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88D8B" w14:textId="77777777" w:rsidR="000E3FFF" w:rsidRPr="00E0433A" w:rsidRDefault="000E3FFF" w:rsidP="000E3FFF">
      <w:pPr>
        <w:spacing w:after="0" w:line="240" w:lineRule="auto"/>
        <w:jc w:val="center"/>
        <w:rPr>
          <w:rFonts w:ascii="Times New Roman" w:hAnsi="Times New Roman"/>
          <w:b/>
          <w:sz w:val="28"/>
          <w:szCs w:val="28"/>
        </w:rPr>
      </w:pPr>
      <w:bookmarkStart w:id="0" w:name="_Hlk148547072"/>
      <w:r w:rsidRPr="00E0433A">
        <w:rPr>
          <w:rFonts w:ascii="Times New Roman" w:hAnsi="Times New Roman"/>
          <w:b/>
          <w:sz w:val="28"/>
          <w:szCs w:val="28"/>
        </w:rPr>
        <w:t>Федеральное государственное образовательное бюджетное</w:t>
      </w:r>
    </w:p>
    <w:p w14:paraId="1A310734" w14:textId="77777777" w:rsidR="000E3FFF" w:rsidRPr="00E0433A" w:rsidRDefault="000E3FFF" w:rsidP="000E3FFF">
      <w:pPr>
        <w:spacing w:after="0" w:line="240" w:lineRule="auto"/>
        <w:jc w:val="center"/>
        <w:rPr>
          <w:rFonts w:ascii="Times New Roman" w:hAnsi="Times New Roman"/>
          <w:b/>
          <w:i/>
          <w:sz w:val="28"/>
          <w:szCs w:val="28"/>
          <w:u w:val="single"/>
        </w:rPr>
      </w:pPr>
      <w:r w:rsidRPr="00E0433A">
        <w:rPr>
          <w:rFonts w:ascii="Times New Roman" w:hAnsi="Times New Roman"/>
          <w:b/>
          <w:sz w:val="28"/>
          <w:szCs w:val="28"/>
        </w:rPr>
        <w:t xml:space="preserve"> учреждение высшего образования</w:t>
      </w:r>
    </w:p>
    <w:p w14:paraId="136F79EA"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«ФИНАНСОВЫЙ УНИВЕРСИТЕТ</w:t>
      </w:r>
    </w:p>
    <w:p w14:paraId="40E48C11"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ПРИ ПРАВИТЕЛЬСТВЕ РОССИЙСКОЙ ФЕДЕРАЦИИ»</w:t>
      </w:r>
    </w:p>
    <w:p w14:paraId="34BE4107" w14:textId="77777777" w:rsidR="000E3FFF" w:rsidRPr="00E0433A" w:rsidRDefault="000E3FFF" w:rsidP="000E3FFF">
      <w:pPr>
        <w:spacing w:after="0" w:line="240" w:lineRule="auto"/>
        <w:jc w:val="center"/>
        <w:rPr>
          <w:rFonts w:ascii="Times New Roman" w:hAnsi="Times New Roman"/>
          <w:sz w:val="28"/>
          <w:szCs w:val="28"/>
        </w:rPr>
      </w:pPr>
      <w:r w:rsidRPr="00E0433A">
        <w:rPr>
          <w:rFonts w:ascii="Times New Roman" w:hAnsi="Times New Roman"/>
          <w:sz w:val="28"/>
          <w:szCs w:val="28"/>
        </w:rPr>
        <w:t>(</w:t>
      </w:r>
      <w:r w:rsidRPr="00E0433A">
        <w:rPr>
          <w:rFonts w:ascii="Times New Roman" w:hAnsi="Times New Roman"/>
          <w:b/>
          <w:sz w:val="28"/>
          <w:szCs w:val="28"/>
        </w:rPr>
        <w:t>Финансовый университет)</w:t>
      </w:r>
    </w:p>
    <w:p w14:paraId="672A6659" w14:textId="77777777" w:rsidR="000E3FFF" w:rsidRPr="00E0433A" w:rsidRDefault="000E3FFF" w:rsidP="000E3FFF">
      <w:pPr>
        <w:spacing w:after="0" w:line="240" w:lineRule="auto"/>
        <w:jc w:val="center"/>
        <w:rPr>
          <w:rFonts w:ascii="Times New Roman" w:hAnsi="Times New Roman"/>
          <w:sz w:val="28"/>
          <w:szCs w:val="28"/>
        </w:rPr>
      </w:pPr>
    </w:p>
    <w:p w14:paraId="32712CEB" w14:textId="173E06C3" w:rsidR="005E1CF4" w:rsidRPr="005E1CF4" w:rsidRDefault="005E1CF4" w:rsidP="005E1CF4">
      <w:pPr>
        <w:spacing w:after="0" w:line="240" w:lineRule="auto"/>
        <w:jc w:val="center"/>
        <w:rPr>
          <w:rFonts w:ascii="Times New Roman" w:hAnsi="Times New Roman"/>
          <w:sz w:val="28"/>
          <w:szCs w:val="28"/>
        </w:rPr>
      </w:pPr>
      <w:r w:rsidRPr="005E1CF4">
        <w:rPr>
          <w:rFonts w:ascii="Times New Roman" w:hAnsi="Times New Roman"/>
          <w:sz w:val="28"/>
          <w:szCs w:val="28"/>
        </w:rPr>
        <w:t>Департамент иностранных языков и межкультурной коммуникации</w:t>
      </w:r>
    </w:p>
    <w:p w14:paraId="29D6B04F" w14:textId="4196251B" w:rsidR="000E3FFF" w:rsidRPr="00E0433A" w:rsidRDefault="005E1CF4" w:rsidP="005E1CF4">
      <w:pPr>
        <w:spacing w:after="0" w:line="240" w:lineRule="auto"/>
        <w:jc w:val="center"/>
        <w:rPr>
          <w:rFonts w:ascii="Times New Roman" w:hAnsi="Times New Roman"/>
          <w:sz w:val="28"/>
          <w:szCs w:val="28"/>
        </w:rPr>
      </w:pPr>
      <w:r w:rsidRPr="005E1CF4">
        <w:rPr>
          <w:rFonts w:ascii="Times New Roman" w:hAnsi="Times New Roman"/>
          <w:sz w:val="28"/>
          <w:szCs w:val="28"/>
        </w:rPr>
        <w:t>Факультета международных экономических отношений</w:t>
      </w:r>
    </w:p>
    <w:p w14:paraId="0A37501D" w14:textId="77777777" w:rsidR="000E3FFF" w:rsidRPr="00E0433A" w:rsidRDefault="000E3FFF" w:rsidP="000E3FFF">
      <w:pPr>
        <w:spacing w:after="0" w:line="240" w:lineRule="auto"/>
        <w:jc w:val="both"/>
        <w:rPr>
          <w:rFonts w:ascii="Times New Roman" w:hAnsi="Times New Roman"/>
          <w:sz w:val="28"/>
          <w:szCs w:val="28"/>
        </w:rPr>
      </w:pPr>
    </w:p>
    <w:p w14:paraId="50F40D3F" w14:textId="19F30EE4" w:rsidR="001D452D" w:rsidRDefault="005E1CF4" w:rsidP="000E3FFF">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Э.Р</w:t>
      </w:r>
      <w:r w:rsidRPr="040AFC3C">
        <w:rPr>
          <w:rFonts w:ascii="Times New Roman" w:hAnsi="Times New Roman"/>
          <w:b/>
          <w:bCs/>
          <w:sz w:val="28"/>
          <w:szCs w:val="28"/>
        </w:rPr>
        <w:t>.</w:t>
      </w:r>
      <w:r>
        <w:rPr>
          <w:rFonts w:ascii="Times New Roman" w:hAnsi="Times New Roman"/>
          <w:b/>
          <w:bCs/>
          <w:sz w:val="28"/>
          <w:szCs w:val="28"/>
        </w:rPr>
        <w:t xml:space="preserve"> </w:t>
      </w:r>
      <w:proofErr w:type="spellStart"/>
      <w:r>
        <w:rPr>
          <w:rFonts w:ascii="Times New Roman" w:hAnsi="Times New Roman"/>
          <w:b/>
          <w:bCs/>
          <w:sz w:val="28"/>
          <w:szCs w:val="28"/>
        </w:rPr>
        <w:t>Ганеева</w:t>
      </w:r>
      <w:proofErr w:type="spellEnd"/>
      <w:r>
        <w:rPr>
          <w:rFonts w:ascii="Times New Roman" w:hAnsi="Times New Roman"/>
          <w:b/>
          <w:bCs/>
          <w:sz w:val="28"/>
          <w:szCs w:val="28"/>
        </w:rPr>
        <w:t xml:space="preserve"> </w:t>
      </w:r>
    </w:p>
    <w:p w14:paraId="5DAB6C7B" w14:textId="77777777" w:rsidR="001B552A" w:rsidRDefault="001B552A" w:rsidP="000E3FFF">
      <w:pPr>
        <w:spacing w:after="0" w:line="240" w:lineRule="auto"/>
        <w:jc w:val="center"/>
        <w:rPr>
          <w:rFonts w:ascii="Times New Roman" w:hAnsi="Times New Roman"/>
          <w:b/>
          <w:sz w:val="28"/>
          <w:szCs w:val="28"/>
        </w:rPr>
      </w:pPr>
    </w:p>
    <w:p w14:paraId="02EB378F" w14:textId="77777777" w:rsidR="00F75D2E" w:rsidRPr="002D619E" w:rsidRDefault="00F75D2E" w:rsidP="000E3FFF">
      <w:pPr>
        <w:spacing w:after="0" w:line="240" w:lineRule="auto"/>
        <w:jc w:val="center"/>
        <w:rPr>
          <w:rFonts w:ascii="Times New Roman" w:hAnsi="Times New Roman"/>
          <w:b/>
          <w:sz w:val="28"/>
          <w:szCs w:val="28"/>
        </w:rPr>
      </w:pPr>
    </w:p>
    <w:p w14:paraId="1DAAEFF5" w14:textId="77777777" w:rsidR="001E337F" w:rsidRPr="002D619E" w:rsidRDefault="001E337F" w:rsidP="001E337F">
      <w:pPr>
        <w:spacing w:after="0" w:line="240" w:lineRule="auto"/>
        <w:jc w:val="center"/>
        <w:rPr>
          <w:rFonts w:ascii="Times New Roman" w:hAnsi="Times New Roman"/>
          <w:b/>
          <w:bCs/>
          <w:sz w:val="28"/>
          <w:szCs w:val="28"/>
        </w:rPr>
      </w:pPr>
      <w:r w:rsidRPr="002D619E">
        <w:rPr>
          <w:rFonts w:ascii="Times New Roman" w:hAnsi="Times New Roman"/>
          <w:b/>
          <w:bCs/>
          <w:sz w:val="28"/>
          <w:szCs w:val="28"/>
        </w:rPr>
        <w:t xml:space="preserve">ПРАКТИКА УСТНОГО И ПИСЬМЕННОГО ПЕРЕВОДА </w:t>
      </w:r>
    </w:p>
    <w:p w14:paraId="6A05A809" w14:textId="77777777" w:rsidR="00F75D2E" w:rsidRDefault="00F75D2E" w:rsidP="000E3FFF">
      <w:pPr>
        <w:spacing w:after="0" w:line="240" w:lineRule="auto"/>
        <w:jc w:val="center"/>
        <w:rPr>
          <w:rFonts w:ascii="Times New Roman" w:hAnsi="Times New Roman"/>
          <w:b/>
          <w:sz w:val="28"/>
          <w:szCs w:val="28"/>
        </w:rPr>
      </w:pPr>
    </w:p>
    <w:p w14:paraId="5A39BBE3" w14:textId="77777777" w:rsidR="00F75D2E" w:rsidRDefault="00F75D2E" w:rsidP="000E3FFF">
      <w:pPr>
        <w:spacing w:after="0" w:line="240" w:lineRule="auto"/>
        <w:jc w:val="center"/>
        <w:rPr>
          <w:rFonts w:ascii="Times New Roman" w:hAnsi="Times New Roman"/>
          <w:b/>
          <w:sz w:val="28"/>
          <w:szCs w:val="28"/>
        </w:rPr>
      </w:pPr>
    </w:p>
    <w:p w14:paraId="0BB22BFC"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 xml:space="preserve">Рабочая программа дисциплины </w:t>
      </w:r>
    </w:p>
    <w:p w14:paraId="41C8F396" w14:textId="77777777" w:rsidR="000E3FFF" w:rsidRPr="00E0433A" w:rsidRDefault="000E3FFF" w:rsidP="000E3FFF">
      <w:pPr>
        <w:spacing w:after="0" w:line="240" w:lineRule="auto"/>
        <w:jc w:val="center"/>
        <w:rPr>
          <w:rFonts w:ascii="Times New Roman" w:hAnsi="Times New Roman"/>
          <w:sz w:val="28"/>
          <w:szCs w:val="28"/>
        </w:rPr>
      </w:pPr>
    </w:p>
    <w:p w14:paraId="249EF982" w14:textId="77777777" w:rsidR="001E337F" w:rsidRDefault="000E3FFF" w:rsidP="00A84531">
      <w:pPr>
        <w:spacing w:after="0" w:line="240" w:lineRule="auto"/>
        <w:jc w:val="center"/>
        <w:rPr>
          <w:rFonts w:ascii="Times New Roman" w:hAnsi="Times New Roman"/>
          <w:sz w:val="28"/>
          <w:szCs w:val="28"/>
        </w:rPr>
      </w:pPr>
      <w:r w:rsidRPr="00A84531">
        <w:rPr>
          <w:rFonts w:ascii="Times New Roman" w:hAnsi="Times New Roman"/>
          <w:sz w:val="28"/>
          <w:szCs w:val="28"/>
        </w:rPr>
        <w:t>для студентов, обучаю</w:t>
      </w:r>
      <w:r w:rsidR="00A84531" w:rsidRPr="00A84531">
        <w:rPr>
          <w:rFonts w:ascii="Times New Roman" w:hAnsi="Times New Roman"/>
          <w:sz w:val="28"/>
          <w:szCs w:val="28"/>
        </w:rPr>
        <w:t xml:space="preserve">щихся по направлению подготовки </w:t>
      </w:r>
    </w:p>
    <w:p w14:paraId="7AF8B8A0" w14:textId="41C45934" w:rsidR="000E3FFF" w:rsidRPr="0096480A" w:rsidRDefault="00F75D2E" w:rsidP="00A84531">
      <w:pPr>
        <w:spacing w:after="0" w:line="240" w:lineRule="auto"/>
        <w:jc w:val="center"/>
        <w:rPr>
          <w:rFonts w:ascii="Times New Roman" w:hAnsi="Times New Roman"/>
          <w:sz w:val="28"/>
          <w:szCs w:val="28"/>
        </w:rPr>
      </w:pPr>
      <w:r>
        <w:rPr>
          <w:rFonts w:ascii="Times New Roman" w:hAnsi="Times New Roman"/>
          <w:sz w:val="28"/>
          <w:szCs w:val="28"/>
        </w:rPr>
        <w:t>45.04.</w:t>
      </w:r>
      <w:r w:rsidRPr="00F75D2E">
        <w:rPr>
          <w:rFonts w:ascii="Times New Roman" w:hAnsi="Times New Roman"/>
          <w:sz w:val="28"/>
          <w:szCs w:val="28"/>
        </w:rPr>
        <w:t>02 Лингвистика</w:t>
      </w:r>
      <w:r w:rsidR="00AC1CDC">
        <w:rPr>
          <w:rFonts w:ascii="Times New Roman" w:hAnsi="Times New Roman"/>
          <w:sz w:val="28"/>
          <w:szCs w:val="28"/>
        </w:rPr>
        <w:t>,</w:t>
      </w:r>
    </w:p>
    <w:p w14:paraId="23B77207" w14:textId="77777777" w:rsidR="001E337F" w:rsidRDefault="00A84531" w:rsidP="000E3FFF">
      <w:pPr>
        <w:spacing w:after="0" w:line="240" w:lineRule="auto"/>
        <w:jc w:val="center"/>
        <w:rPr>
          <w:rFonts w:ascii="Times New Roman" w:hAnsi="Times New Roman"/>
          <w:sz w:val="28"/>
          <w:szCs w:val="28"/>
        </w:rPr>
      </w:pPr>
      <w:r w:rsidRPr="00A84531">
        <w:rPr>
          <w:rFonts w:ascii="Times New Roman" w:hAnsi="Times New Roman"/>
          <w:sz w:val="28"/>
          <w:szCs w:val="28"/>
        </w:rPr>
        <w:t xml:space="preserve"> </w:t>
      </w:r>
      <w:r w:rsidR="00F70796">
        <w:rPr>
          <w:rFonts w:ascii="Times New Roman" w:hAnsi="Times New Roman"/>
          <w:sz w:val="28"/>
          <w:szCs w:val="28"/>
        </w:rPr>
        <w:t xml:space="preserve">направленность программы магистратуры </w:t>
      </w:r>
    </w:p>
    <w:p w14:paraId="7009A7A3" w14:textId="01D6ACFF" w:rsidR="000E3FFF" w:rsidRPr="00E0433A" w:rsidRDefault="00A84531" w:rsidP="000E3FFF">
      <w:pPr>
        <w:spacing w:after="0" w:line="240" w:lineRule="auto"/>
        <w:jc w:val="center"/>
        <w:rPr>
          <w:rFonts w:ascii="Times New Roman" w:hAnsi="Times New Roman"/>
          <w:sz w:val="28"/>
          <w:szCs w:val="28"/>
        </w:rPr>
      </w:pPr>
      <w:r w:rsidRPr="00A84531">
        <w:rPr>
          <w:rFonts w:ascii="Times New Roman" w:hAnsi="Times New Roman"/>
          <w:sz w:val="28"/>
          <w:szCs w:val="28"/>
        </w:rPr>
        <w:t>«</w:t>
      </w:r>
      <w:r w:rsidR="005E1CF4">
        <w:rPr>
          <w:rFonts w:ascii="Times New Roman" w:hAnsi="Times New Roman"/>
          <w:sz w:val="28"/>
          <w:szCs w:val="28"/>
        </w:rPr>
        <w:t>Международные коммуникации и корпоративная культура</w:t>
      </w:r>
      <w:r w:rsidRPr="00A84531">
        <w:rPr>
          <w:rFonts w:ascii="Times New Roman" w:hAnsi="Times New Roman"/>
          <w:sz w:val="28"/>
          <w:szCs w:val="28"/>
        </w:rPr>
        <w:t>»</w:t>
      </w:r>
    </w:p>
    <w:p w14:paraId="72A3D3EC" w14:textId="77777777" w:rsidR="000E3FFF" w:rsidRPr="00E0433A" w:rsidRDefault="000E3FFF" w:rsidP="000E3FFF">
      <w:pPr>
        <w:spacing w:after="0" w:line="240" w:lineRule="auto"/>
        <w:jc w:val="center"/>
        <w:rPr>
          <w:rFonts w:ascii="Times New Roman" w:hAnsi="Times New Roman"/>
          <w:i/>
          <w:sz w:val="28"/>
          <w:szCs w:val="28"/>
        </w:rPr>
      </w:pPr>
    </w:p>
    <w:p w14:paraId="0D0B940D" w14:textId="77777777" w:rsidR="000E3FFF" w:rsidRPr="00E0433A" w:rsidRDefault="000E3FFF" w:rsidP="000E3FFF">
      <w:pPr>
        <w:spacing w:after="0" w:line="240" w:lineRule="auto"/>
        <w:jc w:val="center"/>
        <w:rPr>
          <w:rFonts w:ascii="Times New Roman" w:hAnsi="Times New Roman"/>
          <w:i/>
          <w:sz w:val="28"/>
          <w:szCs w:val="28"/>
        </w:rPr>
      </w:pPr>
    </w:p>
    <w:p w14:paraId="0E27B00A" w14:textId="77777777" w:rsidR="000E3FFF" w:rsidRPr="00E0433A" w:rsidRDefault="000E3FFF" w:rsidP="000E3FFF">
      <w:pPr>
        <w:spacing w:after="0" w:line="240" w:lineRule="auto"/>
        <w:jc w:val="center"/>
        <w:rPr>
          <w:rFonts w:ascii="Times New Roman" w:hAnsi="Times New Roman"/>
          <w:i/>
          <w:sz w:val="28"/>
          <w:szCs w:val="28"/>
        </w:rPr>
      </w:pPr>
    </w:p>
    <w:p w14:paraId="60061E4C" w14:textId="77777777" w:rsidR="000E3FFF" w:rsidRPr="00E0433A" w:rsidRDefault="000E3FFF" w:rsidP="000E3FFF">
      <w:pPr>
        <w:spacing w:after="0" w:line="240" w:lineRule="auto"/>
        <w:jc w:val="center"/>
        <w:rPr>
          <w:rFonts w:ascii="Times New Roman" w:hAnsi="Times New Roman"/>
          <w:i/>
          <w:sz w:val="28"/>
          <w:szCs w:val="28"/>
        </w:rPr>
      </w:pPr>
    </w:p>
    <w:p w14:paraId="44EAFD9C" w14:textId="77777777" w:rsidR="000E3FFF" w:rsidRPr="00E0433A" w:rsidRDefault="000E3FFF" w:rsidP="000E3FFF">
      <w:pPr>
        <w:spacing w:after="0" w:line="240" w:lineRule="auto"/>
        <w:jc w:val="center"/>
        <w:rPr>
          <w:rFonts w:ascii="Times New Roman" w:hAnsi="Times New Roman"/>
          <w:i/>
          <w:sz w:val="28"/>
          <w:szCs w:val="28"/>
        </w:rPr>
      </w:pPr>
    </w:p>
    <w:p w14:paraId="4B94D5A5" w14:textId="77777777" w:rsidR="000E3FFF" w:rsidRPr="00E0433A" w:rsidRDefault="000E3FFF" w:rsidP="000E3FFF">
      <w:pPr>
        <w:spacing w:after="0" w:line="240" w:lineRule="auto"/>
        <w:jc w:val="center"/>
        <w:rPr>
          <w:rFonts w:ascii="Times New Roman" w:hAnsi="Times New Roman"/>
          <w:i/>
          <w:sz w:val="28"/>
          <w:szCs w:val="28"/>
        </w:rPr>
      </w:pPr>
    </w:p>
    <w:p w14:paraId="3DEEC669" w14:textId="77777777" w:rsidR="000E3FFF" w:rsidRPr="00E0433A" w:rsidRDefault="000E3FFF" w:rsidP="000E3FFF">
      <w:pPr>
        <w:spacing w:after="0" w:line="240" w:lineRule="auto"/>
        <w:jc w:val="center"/>
        <w:rPr>
          <w:rFonts w:ascii="Times New Roman" w:hAnsi="Times New Roman"/>
          <w:i/>
          <w:sz w:val="28"/>
          <w:szCs w:val="28"/>
        </w:rPr>
      </w:pPr>
    </w:p>
    <w:p w14:paraId="3656B9AB" w14:textId="77777777" w:rsidR="000E3FFF" w:rsidRPr="00E0433A" w:rsidRDefault="000E3FFF" w:rsidP="000E3FFF">
      <w:pPr>
        <w:spacing w:after="0" w:line="240" w:lineRule="auto"/>
        <w:jc w:val="center"/>
        <w:rPr>
          <w:rFonts w:ascii="Times New Roman" w:hAnsi="Times New Roman"/>
          <w:i/>
          <w:sz w:val="28"/>
          <w:szCs w:val="28"/>
        </w:rPr>
      </w:pPr>
    </w:p>
    <w:p w14:paraId="45FB0818" w14:textId="77777777" w:rsidR="000E3FFF" w:rsidRPr="00E0433A" w:rsidRDefault="000E3FFF" w:rsidP="000E3FFF">
      <w:pPr>
        <w:spacing w:after="0" w:line="240" w:lineRule="auto"/>
        <w:jc w:val="center"/>
        <w:rPr>
          <w:rFonts w:ascii="Times New Roman" w:hAnsi="Times New Roman"/>
          <w:i/>
          <w:sz w:val="28"/>
          <w:szCs w:val="28"/>
        </w:rPr>
      </w:pPr>
    </w:p>
    <w:p w14:paraId="049F31CB" w14:textId="77777777" w:rsidR="000E3FFF" w:rsidRPr="00E0433A" w:rsidRDefault="000E3FFF" w:rsidP="000E3FFF">
      <w:pPr>
        <w:spacing w:after="0" w:line="240" w:lineRule="auto"/>
        <w:jc w:val="center"/>
        <w:rPr>
          <w:rFonts w:ascii="Times New Roman" w:hAnsi="Times New Roman"/>
          <w:i/>
          <w:sz w:val="28"/>
          <w:szCs w:val="28"/>
        </w:rPr>
      </w:pPr>
    </w:p>
    <w:p w14:paraId="53128261" w14:textId="77777777" w:rsidR="000E3FFF" w:rsidRPr="00E0433A" w:rsidRDefault="000E3FFF" w:rsidP="000E3FFF">
      <w:pPr>
        <w:spacing w:after="0" w:line="240" w:lineRule="auto"/>
        <w:jc w:val="center"/>
        <w:rPr>
          <w:rFonts w:ascii="Times New Roman" w:hAnsi="Times New Roman"/>
          <w:i/>
          <w:sz w:val="28"/>
          <w:szCs w:val="28"/>
        </w:rPr>
      </w:pPr>
    </w:p>
    <w:p w14:paraId="62486C05" w14:textId="77777777" w:rsidR="000E3FFF" w:rsidRPr="00E0433A" w:rsidRDefault="000E3FFF" w:rsidP="000E3FFF">
      <w:pPr>
        <w:spacing w:after="0" w:line="240" w:lineRule="auto"/>
        <w:jc w:val="center"/>
        <w:rPr>
          <w:rFonts w:ascii="Times New Roman" w:hAnsi="Times New Roman"/>
          <w:i/>
          <w:sz w:val="28"/>
          <w:szCs w:val="28"/>
        </w:rPr>
      </w:pPr>
    </w:p>
    <w:p w14:paraId="4101652C" w14:textId="77777777" w:rsidR="000E3FFF" w:rsidRPr="00E0433A" w:rsidRDefault="000E3FFF" w:rsidP="000E3FFF">
      <w:pPr>
        <w:spacing w:after="0" w:line="240" w:lineRule="auto"/>
        <w:jc w:val="center"/>
        <w:rPr>
          <w:rFonts w:ascii="Times New Roman" w:hAnsi="Times New Roman"/>
          <w:i/>
          <w:sz w:val="28"/>
          <w:szCs w:val="28"/>
        </w:rPr>
      </w:pPr>
    </w:p>
    <w:p w14:paraId="4B99056E" w14:textId="77777777" w:rsidR="000E3FFF" w:rsidRPr="00E0433A" w:rsidRDefault="000E3FFF" w:rsidP="000E3FFF">
      <w:pPr>
        <w:spacing w:after="0" w:line="240" w:lineRule="auto"/>
        <w:jc w:val="center"/>
        <w:rPr>
          <w:rFonts w:ascii="Times New Roman" w:hAnsi="Times New Roman"/>
          <w:i/>
          <w:sz w:val="28"/>
          <w:szCs w:val="28"/>
        </w:rPr>
      </w:pPr>
    </w:p>
    <w:p w14:paraId="1299C43A" w14:textId="77777777" w:rsidR="000E3FFF" w:rsidRPr="00E0433A" w:rsidRDefault="000E3FFF" w:rsidP="000E3FFF">
      <w:pPr>
        <w:spacing w:after="0" w:line="240" w:lineRule="auto"/>
        <w:jc w:val="center"/>
        <w:rPr>
          <w:rFonts w:ascii="Times New Roman" w:hAnsi="Times New Roman"/>
          <w:i/>
          <w:sz w:val="28"/>
          <w:szCs w:val="28"/>
        </w:rPr>
      </w:pPr>
    </w:p>
    <w:p w14:paraId="4DDBEF00" w14:textId="77777777" w:rsidR="000E3FFF" w:rsidRPr="00E0433A" w:rsidRDefault="000E3FFF" w:rsidP="000E3FFF">
      <w:pPr>
        <w:spacing w:after="0" w:line="240" w:lineRule="auto"/>
        <w:jc w:val="center"/>
        <w:rPr>
          <w:rFonts w:ascii="Times New Roman" w:hAnsi="Times New Roman"/>
          <w:i/>
          <w:sz w:val="28"/>
          <w:szCs w:val="28"/>
        </w:rPr>
      </w:pPr>
    </w:p>
    <w:p w14:paraId="3461D779" w14:textId="77777777" w:rsidR="000E3FFF" w:rsidRPr="00E0433A" w:rsidRDefault="000E3FFF" w:rsidP="000E3FFF">
      <w:pPr>
        <w:spacing w:after="0" w:line="240" w:lineRule="auto"/>
        <w:jc w:val="center"/>
        <w:rPr>
          <w:rFonts w:ascii="Times New Roman" w:hAnsi="Times New Roman"/>
          <w:i/>
          <w:sz w:val="28"/>
          <w:szCs w:val="28"/>
        </w:rPr>
      </w:pPr>
    </w:p>
    <w:p w14:paraId="3CF2D8B6" w14:textId="77777777" w:rsidR="000E3FFF" w:rsidRPr="00E0433A" w:rsidRDefault="000E3FFF" w:rsidP="000E3FFF">
      <w:pPr>
        <w:spacing w:after="0" w:line="240" w:lineRule="auto"/>
        <w:jc w:val="center"/>
        <w:rPr>
          <w:rFonts w:ascii="Times New Roman" w:hAnsi="Times New Roman"/>
          <w:i/>
          <w:sz w:val="28"/>
          <w:szCs w:val="28"/>
        </w:rPr>
      </w:pPr>
    </w:p>
    <w:p w14:paraId="0FB78278" w14:textId="77777777" w:rsidR="000E3FFF" w:rsidRPr="00E0433A" w:rsidRDefault="000E3FFF" w:rsidP="000E3FFF">
      <w:pPr>
        <w:spacing w:after="0" w:line="240" w:lineRule="auto"/>
        <w:jc w:val="center"/>
        <w:rPr>
          <w:rFonts w:ascii="Times New Roman" w:hAnsi="Times New Roman"/>
          <w:i/>
          <w:sz w:val="28"/>
          <w:szCs w:val="28"/>
        </w:rPr>
      </w:pPr>
    </w:p>
    <w:p w14:paraId="1FC39945" w14:textId="77777777" w:rsidR="000E3FFF" w:rsidRPr="00E0433A" w:rsidRDefault="000E3FFF" w:rsidP="00026F66">
      <w:pPr>
        <w:spacing w:after="0" w:line="240" w:lineRule="auto"/>
        <w:rPr>
          <w:rFonts w:ascii="Times New Roman" w:hAnsi="Times New Roman"/>
          <w:i/>
          <w:sz w:val="28"/>
          <w:szCs w:val="28"/>
        </w:rPr>
      </w:pPr>
    </w:p>
    <w:p w14:paraId="092A9557" w14:textId="090B337F"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Москва 20</w:t>
      </w:r>
      <w:r>
        <w:rPr>
          <w:rFonts w:ascii="Times New Roman" w:hAnsi="Times New Roman"/>
          <w:b/>
          <w:sz w:val="28"/>
          <w:szCs w:val="28"/>
        </w:rPr>
        <w:t>2</w:t>
      </w:r>
      <w:r w:rsidR="005E1CF4">
        <w:rPr>
          <w:rFonts w:ascii="Times New Roman" w:hAnsi="Times New Roman"/>
          <w:b/>
          <w:sz w:val="28"/>
          <w:szCs w:val="28"/>
        </w:rPr>
        <w:t>3</w:t>
      </w:r>
      <w:r w:rsidRPr="00E0433A">
        <w:rPr>
          <w:rFonts w:ascii="Times New Roman" w:hAnsi="Times New Roman"/>
          <w:b/>
          <w:sz w:val="24"/>
          <w:szCs w:val="24"/>
        </w:rPr>
        <w:br w:type="page"/>
      </w:r>
      <w:r w:rsidRPr="00E0433A">
        <w:rPr>
          <w:rFonts w:ascii="Times New Roman" w:hAnsi="Times New Roman"/>
          <w:b/>
          <w:sz w:val="28"/>
          <w:szCs w:val="28"/>
        </w:rPr>
        <w:lastRenderedPageBreak/>
        <w:t>Федеральное государственное образовательное бюджетное</w:t>
      </w:r>
    </w:p>
    <w:p w14:paraId="6DA5FDBD" w14:textId="77777777" w:rsidR="000E3FFF" w:rsidRPr="00E0433A" w:rsidRDefault="000E3FFF" w:rsidP="000E3FFF">
      <w:pPr>
        <w:spacing w:after="0" w:line="240" w:lineRule="auto"/>
        <w:jc w:val="center"/>
        <w:rPr>
          <w:rFonts w:ascii="Times New Roman" w:hAnsi="Times New Roman"/>
          <w:b/>
          <w:i/>
          <w:sz w:val="28"/>
          <w:szCs w:val="28"/>
          <w:u w:val="single"/>
        </w:rPr>
      </w:pPr>
      <w:r w:rsidRPr="00E0433A">
        <w:rPr>
          <w:rFonts w:ascii="Times New Roman" w:hAnsi="Times New Roman"/>
          <w:b/>
          <w:sz w:val="28"/>
          <w:szCs w:val="28"/>
        </w:rPr>
        <w:t>учреждение высшего образования</w:t>
      </w:r>
    </w:p>
    <w:p w14:paraId="6DE95D5E"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«ФИНАНСОВЫЙ УНИВЕРСИТЕТ</w:t>
      </w:r>
    </w:p>
    <w:p w14:paraId="66087F53"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ПРИ ПРАВИТЕЛЬСТВЕ РОССИЙСКОЙ ФЕДЕРАЦИИ»</w:t>
      </w:r>
    </w:p>
    <w:p w14:paraId="1425C091" w14:textId="77777777" w:rsidR="000E3FFF" w:rsidRPr="00E0433A" w:rsidRDefault="000E3FFF" w:rsidP="000E3FFF">
      <w:pPr>
        <w:spacing w:after="0" w:line="240" w:lineRule="auto"/>
        <w:jc w:val="center"/>
        <w:rPr>
          <w:rFonts w:ascii="Times New Roman" w:hAnsi="Times New Roman"/>
          <w:sz w:val="28"/>
          <w:szCs w:val="28"/>
        </w:rPr>
      </w:pPr>
      <w:r w:rsidRPr="00E0433A">
        <w:rPr>
          <w:rFonts w:ascii="Times New Roman" w:hAnsi="Times New Roman"/>
          <w:sz w:val="28"/>
          <w:szCs w:val="28"/>
        </w:rPr>
        <w:t>(</w:t>
      </w:r>
      <w:r w:rsidRPr="00E0433A">
        <w:rPr>
          <w:rFonts w:ascii="Times New Roman" w:hAnsi="Times New Roman"/>
          <w:b/>
          <w:sz w:val="28"/>
          <w:szCs w:val="28"/>
        </w:rPr>
        <w:t>Финансовый университет)</w:t>
      </w:r>
    </w:p>
    <w:p w14:paraId="0562CB0E" w14:textId="77777777" w:rsidR="000E3FFF" w:rsidRPr="00E0433A" w:rsidRDefault="000E3FFF" w:rsidP="000E3FFF">
      <w:pPr>
        <w:spacing w:after="0" w:line="240" w:lineRule="auto"/>
        <w:jc w:val="center"/>
        <w:rPr>
          <w:rFonts w:ascii="Times New Roman" w:hAnsi="Times New Roman"/>
          <w:sz w:val="28"/>
          <w:szCs w:val="28"/>
        </w:rPr>
      </w:pPr>
    </w:p>
    <w:p w14:paraId="3A5B2462" w14:textId="77777777" w:rsidR="005E1CF4" w:rsidRPr="005E1CF4" w:rsidRDefault="005E1CF4" w:rsidP="005E1CF4">
      <w:pPr>
        <w:spacing w:after="0" w:line="240" w:lineRule="auto"/>
        <w:jc w:val="center"/>
        <w:rPr>
          <w:rFonts w:ascii="Times New Roman" w:hAnsi="Times New Roman"/>
          <w:sz w:val="28"/>
          <w:szCs w:val="28"/>
        </w:rPr>
      </w:pPr>
      <w:r w:rsidRPr="005E1CF4">
        <w:rPr>
          <w:rFonts w:ascii="Times New Roman" w:hAnsi="Times New Roman"/>
          <w:sz w:val="28"/>
          <w:szCs w:val="28"/>
        </w:rPr>
        <w:t>Департамент иностранных языков и межкультурной коммуникации</w:t>
      </w:r>
    </w:p>
    <w:p w14:paraId="558F86F6" w14:textId="77777777" w:rsidR="005E1CF4" w:rsidRPr="00E0433A" w:rsidRDefault="005E1CF4" w:rsidP="005E1CF4">
      <w:pPr>
        <w:spacing w:after="0" w:line="240" w:lineRule="auto"/>
        <w:jc w:val="center"/>
        <w:rPr>
          <w:rFonts w:ascii="Times New Roman" w:hAnsi="Times New Roman"/>
          <w:sz w:val="28"/>
          <w:szCs w:val="28"/>
        </w:rPr>
      </w:pPr>
      <w:r w:rsidRPr="005E1CF4">
        <w:rPr>
          <w:rFonts w:ascii="Times New Roman" w:hAnsi="Times New Roman"/>
          <w:sz w:val="28"/>
          <w:szCs w:val="28"/>
        </w:rPr>
        <w:t>Факультета международных экономических отношений</w:t>
      </w:r>
    </w:p>
    <w:p w14:paraId="779D430E" w14:textId="77777777" w:rsidR="006F43D7" w:rsidRPr="00E0433A" w:rsidRDefault="006F43D7" w:rsidP="006F43D7">
      <w:pPr>
        <w:spacing w:after="0" w:line="240" w:lineRule="auto"/>
        <w:jc w:val="center"/>
        <w:rPr>
          <w:rFonts w:ascii="Times New Roman" w:hAnsi="Times New Roman"/>
          <w:b/>
          <w:sz w:val="28"/>
          <w:szCs w:val="28"/>
        </w:rPr>
      </w:pPr>
    </w:p>
    <w:tbl>
      <w:tblPr>
        <w:tblStyle w:val="5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4788"/>
      </w:tblGrid>
      <w:tr w:rsidR="003C3414" w:rsidRPr="003C3414" w14:paraId="6D363CBD" w14:textId="77777777" w:rsidTr="003C3414">
        <w:tc>
          <w:tcPr>
            <w:tcW w:w="2587" w:type="pct"/>
          </w:tcPr>
          <w:p w14:paraId="78A226F9" w14:textId="77777777" w:rsidR="003C3414" w:rsidRPr="007762F9" w:rsidRDefault="003C3414" w:rsidP="003C3414">
            <w:pPr>
              <w:widowControl w:val="0"/>
              <w:autoSpaceDE w:val="0"/>
              <w:autoSpaceDN w:val="0"/>
              <w:adjustRightInd w:val="0"/>
              <w:spacing w:after="0" w:line="240" w:lineRule="auto"/>
              <w:jc w:val="center"/>
              <w:rPr>
                <w:rFonts w:ascii="Times New Roman" w:hAnsi="Times New Roman"/>
                <w:sz w:val="28"/>
                <w:szCs w:val="28"/>
              </w:rPr>
            </w:pPr>
          </w:p>
          <w:p w14:paraId="7FBE04A8" w14:textId="77777777" w:rsidR="003C3414" w:rsidRPr="000C493D" w:rsidRDefault="003C3414" w:rsidP="003C3414">
            <w:pPr>
              <w:widowControl w:val="0"/>
              <w:autoSpaceDE w:val="0"/>
              <w:autoSpaceDN w:val="0"/>
              <w:adjustRightInd w:val="0"/>
              <w:spacing w:after="0" w:line="240" w:lineRule="auto"/>
              <w:rPr>
                <w:rFonts w:ascii="Times New Roman" w:hAnsi="Times New Roman"/>
                <w:sz w:val="28"/>
                <w:szCs w:val="28"/>
              </w:rPr>
            </w:pPr>
            <w:r w:rsidRPr="000C493D">
              <w:rPr>
                <w:rFonts w:ascii="Times New Roman" w:hAnsi="Times New Roman"/>
                <w:sz w:val="28"/>
                <w:szCs w:val="28"/>
              </w:rPr>
              <w:t>СОГЛАСОВАНО</w:t>
            </w:r>
          </w:p>
          <w:p w14:paraId="37C597F1" w14:textId="77777777" w:rsidR="003C3414" w:rsidRPr="000C493D" w:rsidRDefault="003C3414" w:rsidP="003C3414">
            <w:pPr>
              <w:widowControl w:val="0"/>
              <w:autoSpaceDE w:val="0"/>
              <w:autoSpaceDN w:val="0"/>
              <w:adjustRightInd w:val="0"/>
              <w:spacing w:after="0" w:line="240" w:lineRule="auto"/>
              <w:rPr>
                <w:rFonts w:ascii="Times New Roman" w:hAnsi="Times New Roman"/>
                <w:sz w:val="28"/>
                <w:szCs w:val="28"/>
              </w:rPr>
            </w:pPr>
          </w:p>
          <w:p w14:paraId="15B5066A" w14:textId="7D3F1313" w:rsidR="003C3414" w:rsidRPr="000C493D" w:rsidRDefault="000C493D" w:rsidP="003C3414">
            <w:pPr>
              <w:widowControl w:val="0"/>
              <w:autoSpaceDE w:val="0"/>
              <w:autoSpaceDN w:val="0"/>
              <w:adjustRightInd w:val="0"/>
              <w:spacing w:after="0" w:line="240" w:lineRule="auto"/>
              <w:rPr>
                <w:rFonts w:ascii="Times New Roman" w:hAnsi="Times New Roman"/>
                <w:sz w:val="28"/>
                <w:szCs w:val="28"/>
              </w:rPr>
            </w:pPr>
            <w:r w:rsidRPr="000C493D">
              <w:rPr>
                <w:rFonts w:ascii="Times New Roman" w:hAnsi="Times New Roman"/>
                <w:sz w:val="28"/>
                <w:szCs w:val="28"/>
              </w:rPr>
              <w:t>ООО «</w:t>
            </w:r>
            <w:proofErr w:type="spellStart"/>
            <w:r w:rsidRPr="000C493D">
              <w:rPr>
                <w:rFonts w:ascii="Times New Roman" w:hAnsi="Times New Roman"/>
                <w:sz w:val="28"/>
                <w:szCs w:val="28"/>
              </w:rPr>
              <w:t>Глосема</w:t>
            </w:r>
            <w:proofErr w:type="spellEnd"/>
            <w:r w:rsidRPr="000C493D">
              <w:rPr>
                <w:rFonts w:ascii="Times New Roman" w:hAnsi="Times New Roman"/>
                <w:sz w:val="28"/>
                <w:szCs w:val="28"/>
              </w:rPr>
              <w:t>»</w:t>
            </w:r>
          </w:p>
          <w:p w14:paraId="77CBAFD8" w14:textId="54BF7A4A" w:rsidR="000C493D" w:rsidRPr="000C493D" w:rsidRDefault="000C493D" w:rsidP="003C3414">
            <w:pPr>
              <w:widowControl w:val="0"/>
              <w:autoSpaceDE w:val="0"/>
              <w:autoSpaceDN w:val="0"/>
              <w:adjustRightInd w:val="0"/>
              <w:spacing w:after="0" w:line="240" w:lineRule="auto"/>
              <w:rPr>
                <w:rFonts w:ascii="Times New Roman" w:hAnsi="Times New Roman"/>
                <w:sz w:val="24"/>
                <w:szCs w:val="24"/>
              </w:rPr>
            </w:pPr>
            <w:r w:rsidRPr="000C493D">
              <w:rPr>
                <w:rFonts w:ascii="Times New Roman" w:hAnsi="Times New Roman"/>
                <w:sz w:val="28"/>
                <w:szCs w:val="28"/>
              </w:rPr>
              <w:t>ГЕНЕРАЛЬНЫЙ ДИРЕКТОР</w:t>
            </w:r>
          </w:p>
          <w:p w14:paraId="6011F6FC" w14:textId="77777777" w:rsidR="000C493D" w:rsidRDefault="000C493D" w:rsidP="003C3414">
            <w:pPr>
              <w:widowControl w:val="0"/>
              <w:autoSpaceDE w:val="0"/>
              <w:autoSpaceDN w:val="0"/>
              <w:adjustRightInd w:val="0"/>
              <w:spacing w:after="0" w:line="240" w:lineRule="auto"/>
              <w:rPr>
                <w:rFonts w:ascii="Times New Roman" w:hAnsi="Times New Roman"/>
                <w:sz w:val="24"/>
                <w:szCs w:val="24"/>
              </w:rPr>
            </w:pPr>
          </w:p>
          <w:p w14:paraId="699AB885" w14:textId="7E49DFA6" w:rsidR="003C3414" w:rsidRPr="000C493D" w:rsidRDefault="000C493D" w:rsidP="003C3414">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4"/>
                <w:szCs w:val="24"/>
              </w:rPr>
              <w:t>__________________А.Г. Шевцова</w:t>
            </w:r>
          </w:p>
          <w:p w14:paraId="114C293B" w14:textId="22086038" w:rsidR="003C3414" w:rsidRPr="000C493D" w:rsidRDefault="003C3414" w:rsidP="00B66A1C">
            <w:pPr>
              <w:widowControl w:val="0"/>
              <w:autoSpaceDE w:val="0"/>
              <w:autoSpaceDN w:val="0"/>
              <w:adjustRightInd w:val="0"/>
              <w:spacing w:after="0" w:line="240" w:lineRule="auto"/>
              <w:rPr>
                <w:rFonts w:ascii="Times New Roman" w:hAnsi="Times New Roman"/>
                <w:sz w:val="28"/>
                <w:szCs w:val="28"/>
              </w:rPr>
            </w:pPr>
            <w:r w:rsidRPr="000C493D">
              <w:rPr>
                <w:rFonts w:ascii="Times New Roman" w:hAnsi="Times New Roman"/>
                <w:sz w:val="28"/>
                <w:szCs w:val="28"/>
              </w:rPr>
              <w:t>«</w:t>
            </w:r>
            <w:r w:rsidR="00B66A1C">
              <w:rPr>
                <w:rFonts w:ascii="Times New Roman" w:hAnsi="Times New Roman"/>
                <w:sz w:val="28"/>
                <w:szCs w:val="28"/>
              </w:rPr>
              <w:t>24</w:t>
            </w:r>
            <w:r w:rsidRPr="000C493D">
              <w:rPr>
                <w:rFonts w:ascii="Times New Roman" w:hAnsi="Times New Roman"/>
                <w:sz w:val="28"/>
                <w:szCs w:val="28"/>
              </w:rPr>
              <w:t xml:space="preserve">» </w:t>
            </w:r>
            <w:r w:rsidR="00B66A1C">
              <w:rPr>
                <w:rFonts w:ascii="Times New Roman" w:hAnsi="Times New Roman"/>
                <w:sz w:val="28"/>
                <w:szCs w:val="28"/>
              </w:rPr>
              <w:t>ноября</w:t>
            </w:r>
            <w:r w:rsidRPr="000C493D">
              <w:rPr>
                <w:rFonts w:ascii="Times New Roman" w:hAnsi="Times New Roman"/>
                <w:sz w:val="28"/>
                <w:szCs w:val="28"/>
              </w:rPr>
              <w:t xml:space="preserve"> 2023 г.</w:t>
            </w:r>
          </w:p>
        </w:tc>
        <w:tc>
          <w:tcPr>
            <w:tcW w:w="2413" w:type="pct"/>
          </w:tcPr>
          <w:p w14:paraId="31D669B1" w14:textId="77777777" w:rsidR="003C3414" w:rsidRPr="000C493D" w:rsidRDefault="003C3414" w:rsidP="003C3414">
            <w:pPr>
              <w:widowControl w:val="0"/>
              <w:autoSpaceDE w:val="0"/>
              <w:autoSpaceDN w:val="0"/>
              <w:adjustRightInd w:val="0"/>
              <w:spacing w:after="0" w:line="240" w:lineRule="auto"/>
              <w:jc w:val="center"/>
              <w:rPr>
                <w:rFonts w:ascii="Times New Roman" w:hAnsi="Times New Roman"/>
                <w:sz w:val="28"/>
                <w:szCs w:val="28"/>
              </w:rPr>
            </w:pPr>
          </w:p>
          <w:p w14:paraId="09A17A0E" w14:textId="77777777" w:rsidR="003C3414" w:rsidRPr="000C493D"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0C493D">
              <w:rPr>
                <w:rFonts w:ascii="Times New Roman" w:hAnsi="Times New Roman"/>
                <w:sz w:val="28"/>
                <w:szCs w:val="28"/>
              </w:rPr>
              <w:t>УТВЕРЖДАЮ</w:t>
            </w:r>
          </w:p>
          <w:p w14:paraId="12D41AE5" w14:textId="77777777" w:rsidR="003C3414" w:rsidRPr="000C493D" w:rsidRDefault="003C3414" w:rsidP="003C3414">
            <w:pPr>
              <w:widowControl w:val="0"/>
              <w:autoSpaceDE w:val="0"/>
              <w:autoSpaceDN w:val="0"/>
              <w:adjustRightInd w:val="0"/>
              <w:spacing w:after="0" w:line="240" w:lineRule="auto"/>
              <w:jc w:val="center"/>
              <w:rPr>
                <w:rFonts w:ascii="Times New Roman" w:hAnsi="Times New Roman"/>
                <w:sz w:val="28"/>
                <w:szCs w:val="28"/>
              </w:rPr>
            </w:pPr>
          </w:p>
          <w:p w14:paraId="6E187252" w14:textId="349C7E2D" w:rsidR="003C3414" w:rsidRPr="000C493D"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0C493D">
              <w:rPr>
                <w:rFonts w:ascii="Times New Roman" w:hAnsi="Times New Roman"/>
                <w:sz w:val="28"/>
                <w:szCs w:val="28"/>
              </w:rPr>
              <w:t>Проректор по учебной</w:t>
            </w:r>
          </w:p>
          <w:p w14:paraId="3AE6974B" w14:textId="72A1459C" w:rsidR="003C3414" w:rsidRPr="000C493D"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0C493D">
              <w:rPr>
                <w:rFonts w:ascii="Times New Roman" w:hAnsi="Times New Roman"/>
                <w:sz w:val="28"/>
                <w:szCs w:val="28"/>
              </w:rPr>
              <w:t>и методической работе</w:t>
            </w:r>
          </w:p>
          <w:p w14:paraId="3B46FA7A" w14:textId="77777777" w:rsidR="003C3414" w:rsidRPr="000C493D" w:rsidRDefault="003C3414" w:rsidP="003C3414">
            <w:pPr>
              <w:widowControl w:val="0"/>
              <w:autoSpaceDE w:val="0"/>
              <w:autoSpaceDN w:val="0"/>
              <w:adjustRightInd w:val="0"/>
              <w:spacing w:after="0" w:line="240" w:lineRule="auto"/>
              <w:jc w:val="center"/>
              <w:rPr>
                <w:rFonts w:ascii="Times New Roman" w:hAnsi="Times New Roman"/>
                <w:sz w:val="28"/>
                <w:szCs w:val="28"/>
              </w:rPr>
            </w:pPr>
          </w:p>
          <w:p w14:paraId="2D03F92E" w14:textId="77777777" w:rsidR="003C3414" w:rsidRPr="000C493D" w:rsidRDefault="003C3414" w:rsidP="003C3414">
            <w:pPr>
              <w:widowControl w:val="0"/>
              <w:autoSpaceDE w:val="0"/>
              <w:autoSpaceDN w:val="0"/>
              <w:adjustRightInd w:val="0"/>
              <w:spacing w:after="0" w:line="240" w:lineRule="auto"/>
              <w:jc w:val="center"/>
              <w:rPr>
                <w:rFonts w:ascii="Times New Roman" w:hAnsi="Times New Roman"/>
                <w:sz w:val="28"/>
                <w:szCs w:val="28"/>
              </w:rPr>
            </w:pPr>
            <w:r w:rsidRPr="000C493D">
              <w:rPr>
                <w:rFonts w:ascii="Times New Roman" w:hAnsi="Times New Roman"/>
                <w:sz w:val="28"/>
                <w:szCs w:val="28"/>
              </w:rPr>
              <w:t>__________ Е.А.  Каменева</w:t>
            </w:r>
          </w:p>
          <w:p w14:paraId="0C7B31E8" w14:textId="06F49D25" w:rsidR="003C3414" w:rsidRPr="003C3414" w:rsidRDefault="003C3414" w:rsidP="00B66A1C">
            <w:pPr>
              <w:widowControl w:val="0"/>
              <w:autoSpaceDE w:val="0"/>
              <w:autoSpaceDN w:val="0"/>
              <w:adjustRightInd w:val="0"/>
              <w:spacing w:after="0" w:line="240" w:lineRule="auto"/>
              <w:jc w:val="center"/>
              <w:rPr>
                <w:rFonts w:ascii="Times New Roman" w:hAnsi="Times New Roman"/>
                <w:sz w:val="28"/>
                <w:szCs w:val="28"/>
              </w:rPr>
            </w:pPr>
            <w:r w:rsidRPr="000C493D">
              <w:rPr>
                <w:rFonts w:ascii="Times New Roman" w:hAnsi="Times New Roman"/>
                <w:sz w:val="28"/>
                <w:szCs w:val="28"/>
                <w:u w:val="single"/>
              </w:rPr>
              <w:t>«</w:t>
            </w:r>
            <w:r w:rsidR="00B66A1C">
              <w:rPr>
                <w:rFonts w:ascii="Times New Roman" w:hAnsi="Times New Roman"/>
                <w:sz w:val="28"/>
                <w:szCs w:val="28"/>
                <w:u w:val="single"/>
              </w:rPr>
              <w:t>14</w:t>
            </w:r>
            <w:r w:rsidRPr="000C493D">
              <w:rPr>
                <w:rFonts w:ascii="Times New Roman" w:hAnsi="Times New Roman"/>
                <w:sz w:val="28"/>
                <w:szCs w:val="28"/>
                <w:u w:val="single"/>
              </w:rPr>
              <w:t>»</w:t>
            </w:r>
            <w:r w:rsidR="00B66A1C">
              <w:rPr>
                <w:rFonts w:ascii="Times New Roman" w:hAnsi="Times New Roman"/>
                <w:sz w:val="28"/>
                <w:szCs w:val="28"/>
                <w:u w:val="single"/>
              </w:rPr>
              <w:t xml:space="preserve"> декабря</w:t>
            </w:r>
            <w:r w:rsidRPr="000C493D">
              <w:rPr>
                <w:rFonts w:ascii="Times New Roman" w:hAnsi="Times New Roman"/>
                <w:sz w:val="28"/>
                <w:szCs w:val="28"/>
                <w:u w:val="single"/>
              </w:rPr>
              <w:t xml:space="preserve"> </w:t>
            </w:r>
            <w:r w:rsidRPr="000C493D">
              <w:rPr>
                <w:rFonts w:ascii="Times New Roman" w:hAnsi="Times New Roman"/>
                <w:sz w:val="28"/>
                <w:szCs w:val="28"/>
              </w:rPr>
              <w:t>2023 г.</w:t>
            </w:r>
          </w:p>
        </w:tc>
      </w:tr>
    </w:tbl>
    <w:p w14:paraId="62EBF3C5" w14:textId="1DFF1E89" w:rsidR="000E3FFF" w:rsidRPr="00E509F6" w:rsidRDefault="000E3FFF" w:rsidP="000E3FFF">
      <w:pPr>
        <w:spacing w:after="0" w:line="240" w:lineRule="auto"/>
        <w:jc w:val="center"/>
        <w:rPr>
          <w:rFonts w:ascii="Times New Roman" w:hAnsi="Times New Roman"/>
          <w:b/>
          <w:sz w:val="28"/>
          <w:szCs w:val="28"/>
        </w:rPr>
      </w:pPr>
    </w:p>
    <w:p w14:paraId="02333EFD" w14:textId="4AEC722E" w:rsidR="00986816" w:rsidRDefault="005E1CF4" w:rsidP="00986816">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 xml:space="preserve">Э.Р. </w:t>
      </w:r>
      <w:proofErr w:type="spellStart"/>
      <w:r>
        <w:rPr>
          <w:rFonts w:ascii="Times New Roman" w:hAnsi="Times New Roman"/>
          <w:b/>
          <w:bCs/>
          <w:sz w:val="28"/>
          <w:szCs w:val="28"/>
        </w:rPr>
        <w:t>Ганеева</w:t>
      </w:r>
      <w:proofErr w:type="spellEnd"/>
      <w:r>
        <w:rPr>
          <w:rFonts w:ascii="Times New Roman" w:hAnsi="Times New Roman"/>
          <w:b/>
          <w:bCs/>
          <w:sz w:val="28"/>
          <w:szCs w:val="28"/>
        </w:rPr>
        <w:t xml:space="preserve"> </w:t>
      </w:r>
    </w:p>
    <w:p w14:paraId="110FFD37" w14:textId="77777777" w:rsidR="000E3FFF" w:rsidRPr="00D132F7" w:rsidRDefault="000E3FFF" w:rsidP="000E3FFF">
      <w:pPr>
        <w:keepNext/>
        <w:spacing w:after="0" w:line="240" w:lineRule="auto"/>
        <w:jc w:val="center"/>
        <w:outlineLvl w:val="4"/>
        <w:rPr>
          <w:rFonts w:ascii="Times New Roman" w:hAnsi="Times New Roman"/>
          <w:b/>
          <w:bCs/>
          <w:sz w:val="28"/>
          <w:szCs w:val="28"/>
        </w:rPr>
      </w:pPr>
    </w:p>
    <w:p w14:paraId="4DBB545E" w14:textId="37DC5FEE" w:rsidR="00F75D2E" w:rsidRPr="00F75D2E" w:rsidRDefault="001E337F" w:rsidP="040AFC3C">
      <w:pPr>
        <w:spacing w:after="0" w:line="240" w:lineRule="auto"/>
        <w:jc w:val="center"/>
        <w:rPr>
          <w:rFonts w:ascii="Times New Roman" w:hAnsi="Times New Roman"/>
          <w:b/>
          <w:bCs/>
          <w:sz w:val="32"/>
          <w:szCs w:val="32"/>
        </w:rPr>
      </w:pPr>
      <w:r w:rsidRPr="00D132F7">
        <w:rPr>
          <w:rFonts w:ascii="Times New Roman" w:hAnsi="Times New Roman"/>
          <w:b/>
          <w:bCs/>
          <w:sz w:val="28"/>
          <w:szCs w:val="28"/>
        </w:rPr>
        <w:t>ПРАКТИКА УСТНОГО И ПИСЬМЕННОГО ПЕРЕВОДА</w:t>
      </w:r>
      <w:r w:rsidR="00DD55A4" w:rsidRPr="00D132F7">
        <w:rPr>
          <w:rFonts w:ascii="Times New Roman" w:hAnsi="Times New Roman"/>
          <w:b/>
          <w:bCs/>
          <w:sz w:val="28"/>
          <w:szCs w:val="28"/>
        </w:rPr>
        <w:t xml:space="preserve"> </w:t>
      </w:r>
    </w:p>
    <w:p w14:paraId="3FE9F23F" w14:textId="09804450" w:rsidR="000E3FFF" w:rsidRDefault="000E3FFF" w:rsidP="000E3FFF">
      <w:pPr>
        <w:spacing w:after="0" w:line="240" w:lineRule="auto"/>
        <w:jc w:val="center"/>
        <w:rPr>
          <w:rFonts w:ascii="Times New Roman" w:hAnsi="Times New Roman"/>
          <w:b/>
          <w:sz w:val="28"/>
          <w:szCs w:val="28"/>
        </w:rPr>
      </w:pPr>
    </w:p>
    <w:p w14:paraId="0279305E" w14:textId="77777777" w:rsidR="000E3FFF" w:rsidRPr="00E0433A" w:rsidRDefault="000E3FFF" w:rsidP="000E3FFF">
      <w:pPr>
        <w:spacing w:after="0" w:line="240" w:lineRule="auto"/>
        <w:jc w:val="center"/>
        <w:rPr>
          <w:rFonts w:ascii="Times New Roman" w:hAnsi="Times New Roman"/>
          <w:b/>
          <w:sz w:val="28"/>
          <w:szCs w:val="28"/>
        </w:rPr>
      </w:pPr>
      <w:r w:rsidRPr="00E0433A">
        <w:rPr>
          <w:rFonts w:ascii="Times New Roman" w:hAnsi="Times New Roman"/>
          <w:b/>
          <w:sz w:val="28"/>
          <w:szCs w:val="28"/>
        </w:rPr>
        <w:t xml:space="preserve">Рабочая программа дисциплины </w:t>
      </w:r>
    </w:p>
    <w:p w14:paraId="6E7D4E49" w14:textId="77777777" w:rsidR="00D132F7" w:rsidRDefault="000E3FFF" w:rsidP="007D55A1">
      <w:pPr>
        <w:spacing w:after="0" w:line="240" w:lineRule="auto"/>
        <w:jc w:val="center"/>
        <w:rPr>
          <w:rFonts w:ascii="Times New Roman" w:hAnsi="Times New Roman"/>
          <w:sz w:val="28"/>
          <w:szCs w:val="28"/>
        </w:rPr>
      </w:pPr>
      <w:r w:rsidRPr="00A84531">
        <w:rPr>
          <w:rFonts w:ascii="Times New Roman" w:hAnsi="Times New Roman"/>
          <w:sz w:val="28"/>
          <w:szCs w:val="28"/>
        </w:rPr>
        <w:t xml:space="preserve">для </w:t>
      </w:r>
      <w:r w:rsidRPr="00F70796">
        <w:rPr>
          <w:rFonts w:ascii="Times New Roman" w:hAnsi="Times New Roman"/>
          <w:sz w:val="28"/>
          <w:szCs w:val="28"/>
        </w:rPr>
        <w:t xml:space="preserve">студентов, </w:t>
      </w:r>
      <w:r w:rsidR="00986816" w:rsidRPr="00F70796">
        <w:rPr>
          <w:rFonts w:ascii="Times New Roman" w:hAnsi="Times New Roman"/>
          <w:sz w:val="28"/>
          <w:szCs w:val="28"/>
        </w:rPr>
        <w:t xml:space="preserve">обучающихся по направлению подготовки </w:t>
      </w:r>
    </w:p>
    <w:p w14:paraId="5382E66D" w14:textId="32D9F448" w:rsidR="007D55A1" w:rsidRPr="00F70796" w:rsidRDefault="007D55A1" w:rsidP="007D55A1">
      <w:pPr>
        <w:spacing w:after="0" w:line="240" w:lineRule="auto"/>
        <w:jc w:val="center"/>
        <w:rPr>
          <w:rFonts w:ascii="Times New Roman" w:hAnsi="Times New Roman"/>
          <w:sz w:val="28"/>
          <w:szCs w:val="28"/>
        </w:rPr>
      </w:pPr>
      <w:r w:rsidRPr="00F70796">
        <w:rPr>
          <w:rFonts w:ascii="Times New Roman" w:hAnsi="Times New Roman"/>
          <w:sz w:val="28"/>
          <w:szCs w:val="28"/>
        </w:rPr>
        <w:t>45.04.02 Лингвистика</w:t>
      </w:r>
    </w:p>
    <w:p w14:paraId="68099A19" w14:textId="77777777" w:rsidR="00D132F7" w:rsidRDefault="005E1CF4" w:rsidP="005E1CF4">
      <w:pPr>
        <w:spacing w:after="0" w:line="240" w:lineRule="auto"/>
        <w:jc w:val="center"/>
        <w:rPr>
          <w:rFonts w:ascii="Times New Roman" w:hAnsi="Times New Roman"/>
          <w:sz w:val="28"/>
          <w:szCs w:val="28"/>
        </w:rPr>
      </w:pPr>
      <w:r>
        <w:rPr>
          <w:rFonts w:ascii="Times New Roman" w:hAnsi="Times New Roman"/>
          <w:sz w:val="28"/>
          <w:szCs w:val="28"/>
        </w:rPr>
        <w:t xml:space="preserve">направленность программы магистратуры </w:t>
      </w:r>
    </w:p>
    <w:p w14:paraId="360805F0" w14:textId="55EC5F1C" w:rsidR="005E1CF4" w:rsidRPr="00E0433A" w:rsidRDefault="005E1CF4" w:rsidP="005E1CF4">
      <w:pPr>
        <w:spacing w:after="0" w:line="240" w:lineRule="auto"/>
        <w:jc w:val="center"/>
        <w:rPr>
          <w:rFonts w:ascii="Times New Roman" w:hAnsi="Times New Roman"/>
          <w:sz w:val="28"/>
          <w:szCs w:val="28"/>
        </w:rPr>
      </w:pPr>
      <w:r w:rsidRPr="00A84531">
        <w:rPr>
          <w:rFonts w:ascii="Times New Roman" w:hAnsi="Times New Roman"/>
          <w:sz w:val="28"/>
          <w:szCs w:val="28"/>
        </w:rPr>
        <w:t>«</w:t>
      </w:r>
      <w:r>
        <w:rPr>
          <w:rFonts w:ascii="Times New Roman" w:hAnsi="Times New Roman"/>
          <w:sz w:val="28"/>
          <w:szCs w:val="28"/>
        </w:rPr>
        <w:t>Международные коммуникации и корпоративная культура</w:t>
      </w:r>
      <w:r w:rsidRPr="00A84531">
        <w:rPr>
          <w:rFonts w:ascii="Times New Roman" w:hAnsi="Times New Roman"/>
          <w:sz w:val="28"/>
          <w:szCs w:val="28"/>
        </w:rPr>
        <w:t>»</w:t>
      </w:r>
    </w:p>
    <w:p w14:paraId="5843CCD4" w14:textId="1BCF7437" w:rsidR="006F43D7" w:rsidRPr="00F70796" w:rsidRDefault="006F43D7" w:rsidP="003C3414">
      <w:pPr>
        <w:spacing w:after="0" w:line="240" w:lineRule="auto"/>
        <w:rPr>
          <w:rFonts w:ascii="Times New Roman" w:hAnsi="Times New Roman"/>
          <w:bCs/>
          <w:sz w:val="28"/>
          <w:szCs w:val="28"/>
        </w:rPr>
      </w:pPr>
    </w:p>
    <w:p w14:paraId="054D8FA5" w14:textId="77777777" w:rsidR="001E337F" w:rsidRPr="000F128E" w:rsidRDefault="001E337F" w:rsidP="001E337F">
      <w:pPr>
        <w:shd w:val="clear" w:color="auto" w:fill="FFFFFF"/>
        <w:spacing w:after="0" w:line="360" w:lineRule="auto"/>
        <w:jc w:val="center"/>
        <w:rPr>
          <w:rFonts w:ascii="Times New Roman" w:hAnsi="Times New Roman"/>
          <w:i/>
          <w:iCs/>
          <w:color w:val="000000"/>
          <w:sz w:val="28"/>
          <w:szCs w:val="28"/>
          <w:bdr w:val="none" w:sz="0" w:space="0" w:color="auto" w:frame="1"/>
        </w:rPr>
      </w:pPr>
      <w:r w:rsidRPr="000F128E">
        <w:rPr>
          <w:rFonts w:ascii="Times New Roman" w:hAnsi="Times New Roman"/>
          <w:i/>
          <w:iCs/>
          <w:color w:val="000000"/>
          <w:sz w:val="28"/>
          <w:szCs w:val="28"/>
          <w:bdr w:val="none" w:sz="0" w:space="0" w:color="auto" w:frame="1"/>
        </w:rPr>
        <w:t>Рекомендовано Ученым советом</w:t>
      </w:r>
    </w:p>
    <w:p w14:paraId="0B8C63F1" w14:textId="77777777" w:rsidR="001E337F" w:rsidRPr="000F128E" w:rsidRDefault="001E337F" w:rsidP="001E337F">
      <w:pPr>
        <w:shd w:val="clear" w:color="auto" w:fill="FFFFFF"/>
        <w:spacing w:after="0" w:line="360" w:lineRule="auto"/>
        <w:jc w:val="center"/>
        <w:rPr>
          <w:rFonts w:ascii="Times New Roman" w:hAnsi="Times New Roman"/>
          <w:i/>
          <w:iCs/>
          <w:color w:val="000000"/>
          <w:sz w:val="28"/>
          <w:szCs w:val="28"/>
          <w:bdr w:val="none" w:sz="0" w:space="0" w:color="auto" w:frame="1"/>
        </w:rPr>
      </w:pPr>
      <w:r w:rsidRPr="000F128E">
        <w:rPr>
          <w:rFonts w:ascii="Times New Roman" w:hAnsi="Times New Roman"/>
          <w:i/>
          <w:iCs/>
          <w:color w:val="000000"/>
          <w:sz w:val="28"/>
          <w:szCs w:val="28"/>
          <w:bdr w:val="none" w:sz="0" w:space="0" w:color="auto" w:frame="1"/>
        </w:rPr>
        <w:t>Факультета международных экономических отношений</w:t>
      </w:r>
    </w:p>
    <w:p w14:paraId="23E2D477" w14:textId="1C9DD072" w:rsidR="001E337F" w:rsidRPr="00BB4BAB" w:rsidRDefault="001E337F" w:rsidP="001E337F">
      <w:pPr>
        <w:shd w:val="clear" w:color="auto" w:fill="FFFFFF"/>
        <w:spacing w:after="0" w:line="360" w:lineRule="auto"/>
        <w:jc w:val="center"/>
        <w:rPr>
          <w:rFonts w:ascii="Times New Roman" w:hAnsi="Times New Roman"/>
          <w:i/>
          <w:iCs/>
          <w:color w:val="000000"/>
          <w:sz w:val="28"/>
          <w:szCs w:val="28"/>
          <w:bdr w:val="none" w:sz="0" w:space="0" w:color="auto" w:frame="1"/>
        </w:rPr>
      </w:pPr>
      <w:r w:rsidRPr="00BB4BAB">
        <w:rPr>
          <w:rFonts w:ascii="Times New Roman" w:hAnsi="Times New Roman"/>
          <w:i/>
          <w:iCs/>
          <w:color w:val="000000"/>
          <w:sz w:val="28"/>
          <w:szCs w:val="28"/>
          <w:bdr w:val="none" w:sz="0" w:space="0" w:color="auto" w:frame="1"/>
        </w:rPr>
        <w:t xml:space="preserve">(протокол № </w:t>
      </w:r>
      <w:r w:rsidR="00B66A1C">
        <w:rPr>
          <w:rFonts w:ascii="Times New Roman" w:hAnsi="Times New Roman"/>
          <w:i/>
          <w:iCs/>
          <w:color w:val="000000"/>
          <w:sz w:val="28"/>
          <w:szCs w:val="28"/>
          <w:bdr w:val="none" w:sz="0" w:space="0" w:color="auto" w:frame="1"/>
        </w:rPr>
        <w:t xml:space="preserve">40 </w:t>
      </w:r>
      <w:r w:rsidRPr="00BB4BAB">
        <w:rPr>
          <w:rFonts w:ascii="Times New Roman" w:hAnsi="Times New Roman"/>
          <w:i/>
          <w:iCs/>
          <w:color w:val="000000"/>
          <w:sz w:val="28"/>
          <w:szCs w:val="28"/>
          <w:bdr w:val="none" w:sz="0" w:space="0" w:color="auto" w:frame="1"/>
        </w:rPr>
        <w:t>от</w:t>
      </w:r>
      <w:r w:rsidR="00B66A1C">
        <w:rPr>
          <w:rFonts w:ascii="Times New Roman" w:hAnsi="Times New Roman"/>
          <w:i/>
          <w:iCs/>
          <w:color w:val="000000"/>
          <w:sz w:val="28"/>
          <w:szCs w:val="28"/>
          <w:bdr w:val="none" w:sz="0" w:space="0" w:color="auto" w:frame="1"/>
        </w:rPr>
        <w:t xml:space="preserve"> 23 ноября </w:t>
      </w:r>
      <w:r w:rsidRPr="00BB4BAB">
        <w:rPr>
          <w:rFonts w:ascii="Times New Roman" w:hAnsi="Times New Roman"/>
          <w:i/>
          <w:iCs/>
          <w:color w:val="000000"/>
          <w:sz w:val="28"/>
          <w:szCs w:val="28"/>
          <w:bdr w:val="none" w:sz="0" w:space="0" w:color="auto" w:frame="1"/>
        </w:rPr>
        <w:t>2023 г.)</w:t>
      </w:r>
    </w:p>
    <w:p w14:paraId="4FFDB0BF" w14:textId="77777777" w:rsidR="001E337F" w:rsidRPr="00BB4BAB" w:rsidRDefault="001E337F" w:rsidP="001E337F">
      <w:pPr>
        <w:jc w:val="center"/>
        <w:rPr>
          <w:rFonts w:ascii="Times New Roman" w:hAnsi="Times New Roman"/>
          <w:i/>
          <w:iCs/>
          <w:color w:val="000000"/>
          <w:sz w:val="28"/>
          <w:szCs w:val="28"/>
          <w:bdr w:val="none" w:sz="0" w:space="0" w:color="auto" w:frame="1"/>
        </w:rPr>
      </w:pPr>
      <w:r w:rsidRPr="00BB4BAB">
        <w:rPr>
          <w:rFonts w:ascii="Times New Roman" w:hAnsi="Times New Roman"/>
          <w:i/>
          <w:iCs/>
          <w:color w:val="000000"/>
          <w:sz w:val="28"/>
          <w:szCs w:val="28"/>
          <w:bdr w:val="none" w:sz="0" w:space="0" w:color="auto" w:frame="1"/>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1CBAFBB1" w14:textId="469A58CB" w:rsidR="001E337F" w:rsidRPr="00D132F7" w:rsidRDefault="001E337F" w:rsidP="00D132F7">
      <w:pPr>
        <w:spacing w:line="240" w:lineRule="auto"/>
        <w:jc w:val="center"/>
        <w:rPr>
          <w:rFonts w:ascii="Times New Roman" w:hAnsi="Times New Roman"/>
          <w:i/>
          <w:iCs/>
          <w:color w:val="000000"/>
          <w:sz w:val="28"/>
          <w:szCs w:val="28"/>
          <w:bdr w:val="none" w:sz="0" w:space="0" w:color="auto" w:frame="1"/>
        </w:rPr>
      </w:pPr>
      <w:r w:rsidRPr="00BB4BAB">
        <w:rPr>
          <w:rFonts w:ascii="Times New Roman" w:hAnsi="Times New Roman"/>
          <w:i/>
          <w:iCs/>
          <w:color w:val="000000"/>
          <w:sz w:val="28"/>
          <w:szCs w:val="28"/>
          <w:bdr w:val="none" w:sz="0" w:space="0" w:color="auto" w:frame="1"/>
        </w:rPr>
        <w:t>(протокол</w:t>
      </w:r>
      <w:r w:rsidR="00B66A1C">
        <w:rPr>
          <w:rFonts w:ascii="Times New Roman" w:hAnsi="Times New Roman"/>
          <w:color w:val="000000"/>
          <w:sz w:val="28"/>
          <w:szCs w:val="28"/>
          <w:bdr w:val="none" w:sz="0" w:space="0" w:color="auto" w:frame="1"/>
        </w:rPr>
        <w:t xml:space="preserve"> № 3 </w:t>
      </w:r>
      <w:r w:rsidRPr="00BB4BAB">
        <w:rPr>
          <w:rFonts w:ascii="Times New Roman" w:hAnsi="Times New Roman"/>
          <w:i/>
          <w:color w:val="000000"/>
          <w:sz w:val="28"/>
          <w:szCs w:val="28"/>
          <w:bdr w:val="none" w:sz="0" w:space="0" w:color="auto" w:frame="1"/>
        </w:rPr>
        <w:t>от</w:t>
      </w:r>
      <w:r w:rsidR="00B66A1C">
        <w:rPr>
          <w:rFonts w:ascii="Times New Roman" w:hAnsi="Times New Roman"/>
          <w:i/>
          <w:iCs/>
          <w:color w:val="000000"/>
          <w:sz w:val="28"/>
          <w:szCs w:val="28"/>
          <w:bdr w:val="none" w:sz="0" w:space="0" w:color="auto" w:frame="1"/>
          <w:shd w:val="clear" w:color="auto" w:fill="FFFFFF"/>
        </w:rPr>
        <w:t xml:space="preserve"> 30 октября</w:t>
      </w:r>
      <w:r w:rsidRPr="00BB4BAB">
        <w:rPr>
          <w:rFonts w:ascii="Times New Roman" w:hAnsi="Times New Roman"/>
          <w:i/>
          <w:iCs/>
          <w:color w:val="000000"/>
          <w:sz w:val="28"/>
          <w:szCs w:val="28"/>
          <w:bdr w:val="none" w:sz="0" w:space="0" w:color="auto" w:frame="1"/>
          <w:shd w:val="clear" w:color="auto" w:fill="FFFFFF"/>
        </w:rPr>
        <w:t xml:space="preserve"> 2023 г.</w:t>
      </w:r>
      <w:r w:rsidR="00B66A1C">
        <w:rPr>
          <w:rFonts w:ascii="Times New Roman" w:hAnsi="Times New Roman"/>
          <w:i/>
          <w:iCs/>
          <w:color w:val="000000"/>
          <w:sz w:val="28"/>
          <w:szCs w:val="28"/>
          <w:bdr w:val="none" w:sz="0" w:space="0" w:color="auto" w:frame="1"/>
          <w:shd w:val="clear" w:color="auto" w:fill="FFFFFF"/>
        </w:rPr>
        <w:t>)</w:t>
      </w:r>
      <w:bookmarkStart w:id="1" w:name="_GoBack"/>
      <w:bookmarkEnd w:id="1"/>
    </w:p>
    <w:p w14:paraId="6890F375" w14:textId="5DBFA8C8" w:rsidR="00F70796" w:rsidRDefault="000E3FFF" w:rsidP="002567C9">
      <w:pPr>
        <w:pStyle w:val="af8"/>
        <w:shd w:val="clear" w:color="auto" w:fill="FFFFFF"/>
        <w:spacing w:before="0" w:after="0" w:afterAutospacing="0"/>
        <w:jc w:val="center"/>
        <w:rPr>
          <w:b/>
          <w:sz w:val="28"/>
          <w:szCs w:val="28"/>
        </w:rPr>
      </w:pPr>
      <w:r>
        <w:rPr>
          <w:b/>
          <w:sz w:val="28"/>
          <w:szCs w:val="28"/>
        </w:rPr>
        <w:t>Москва 202</w:t>
      </w:r>
      <w:r w:rsidR="005E1CF4">
        <w:rPr>
          <w:b/>
          <w:sz w:val="28"/>
          <w:szCs w:val="28"/>
        </w:rPr>
        <w:t>3</w:t>
      </w:r>
    </w:p>
    <w:bookmarkEnd w:id="0"/>
    <w:p w14:paraId="5BA24CAF" w14:textId="77777777" w:rsidR="001B552A" w:rsidRPr="00DA5508" w:rsidRDefault="001B552A" w:rsidP="00796A75">
      <w:pPr>
        <w:pStyle w:val="af6"/>
        <w:pageBreakBefore/>
        <w:rPr>
          <w:rFonts w:ascii="Times New Roman" w:hAnsi="Times New Roman"/>
          <w:b/>
          <w:bCs/>
          <w:color w:val="auto"/>
          <w:sz w:val="24"/>
          <w:szCs w:val="24"/>
        </w:rPr>
      </w:pPr>
      <w:r w:rsidRPr="00DA5508">
        <w:rPr>
          <w:rFonts w:ascii="Times New Roman" w:hAnsi="Times New Roman"/>
          <w:b/>
          <w:bCs/>
          <w:color w:val="auto"/>
          <w:sz w:val="24"/>
          <w:szCs w:val="24"/>
        </w:rPr>
        <w:lastRenderedPageBreak/>
        <w:t>Содержание</w:t>
      </w:r>
    </w:p>
    <w:p w14:paraId="64A6DCE6" w14:textId="3F63D764" w:rsidR="00F11481" w:rsidRPr="00F11481" w:rsidRDefault="00B23FC6">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rPr>
        <w:fldChar w:fldCharType="begin"/>
      </w:r>
      <w:r w:rsidRPr="00F11481">
        <w:rPr>
          <w:rFonts w:ascii="Times New Roman" w:hAnsi="Times New Roman"/>
          <w:b w:val="0"/>
        </w:rPr>
        <w:instrText xml:space="preserve"> TOC \t "стиль 111;1" </w:instrText>
      </w:r>
      <w:r w:rsidRPr="00F11481">
        <w:rPr>
          <w:rFonts w:ascii="Times New Roman" w:hAnsi="Times New Roman"/>
          <w:b w:val="0"/>
        </w:rPr>
        <w:fldChar w:fldCharType="separate"/>
      </w:r>
      <w:r w:rsidR="00F11481" w:rsidRPr="00F11481">
        <w:rPr>
          <w:rFonts w:ascii="Times New Roman" w:hAnsi="Times New Roman"/>
          <w:b w:val="0"/>
          <w:noProof/>
        </w:rPr>
        <w:t>1.</w:t>
      </w:r>
      <w:r w:rsidR="00F11481" w:rsidRPr="00F11481">
        <w:rPr>
          <w:rFonts w:ascii="Times New Roman" w:eastAsiaTheme="minorEastAsia" w:hAnsi="Times New Roman"/>
          <w:b w:val="0"/>
          <w:noProof/>
          <w:kern w:val="2"/>
          <w:sz w:val="22"/>
          <w:szCs w:val="22"/>
          <w14:ligatures w14:val="standardContextual"/>
        </w:rPr>
        <w:tab/>
      </w:r>
      <w:r w:rsidR="00F11481" w:rsidRPr="00F11481">
        <w:rPr>
          <w:rFonts w:ascii="Times New Roman" w:hAnsi="Times New Roman"/>
          <w:b w:val="0"/>
          <w:noProof/>
        </w:rPr>
        <w:t>Наименование дисциплины</w:t>
      </w:r>
      <w:r w:rsidR="00F11481" w:rsidRPr="00F11481">
        <w:rPr>
          <w:rFonts w:ascii="Times New Roman" w:hAnsi="Times New Roman"/>
          <w:b w:val="0"/>
          <w:noProof/>
        </w:rPr>
        <w:tab/>
      </w:r>
      <w:r w:rsidR="00F11481" w:rsidRPr="00F11481">
        <w:rPr>
          <w:rFonts w:ascii="Times New Roman" w:hAnsi="Times New Roman"/>
          <w:b w:val="0"/>
          <w:noProof/>
        </w:rPr>
        <w:fldChar w:fldCharType="begin"/>
      </w:r>
      <w:r w:rsidR="00F11481" w:rsidRPr="00F11481">
        <w:rPr>
          <w:rFonts w:ascii="Times New Roman" w:hAnsi="Times New Roman"/>
          <w:b w:val="0"/>
          <w:noProof/>
        </w:rPr>
        <w:instrText xml:space="preserve"> PAGEREF _Toc148480891 \h </w:instrText>
      </w:r>
      <w:r w:rsidR="00F11481" w:rsidRPr="00F11481">
        <w:rPr>
          <w:rFonts w:ascii="Times New Roman" w:hAnsi="Times New Roman"/>
          <w:b w:val="0"/>
          <w:noProof/>
        </w:rPr>
      </w:r>
      <w:r w:rsidR="00F11481" w:rsidRPr="00F11481">
        <w:rPr>
          <w:rFonts w:ascii="Times New Roman" w:hAnsi="Times New Roman"/>
          <w:b w:val="0"/>
          <w:noProof/>
        </w:rPr>
        <w:fldChar w:fldCharType="separate"/>
      </w:r>
      <w:r w:rsidR="001203DF">
        <w:rPr>
          <w:rFonts w:ascii="Times New Roman" w:hAnsi="Times New Roman"/>
          <w:b w:val="0"/>
          <w:noProof/>
        </w:rPr>
        <w:t>4</w:t>
      </w:r>
      <w:r w:rsidR="00F11481" w:rsidRPr="00F11481">
        <w:rPr>
          <w:rFonts w:ascii="Times New Roman" w:hAnsi="Times New Roman"/>
          <w:b w:val="0"/>
          <w:noProof/>
        </w:rPr>
        <w:fldChar w:fldCharType="end"/>
      </w:r>
    </w:p>
    <w:p w14:paraId="7075488E" w14:textId="7C1DF8C1" w:rsidR="00F11481" w:rsidRPr="00F11481" w:rsidRDefault="00F11481">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iCs/>
          <w:noProof/>
        </w:rPr>
        <w:t>2.</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_Toc148480892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4</w:t>
      </w:r>
      <w:r w:rsidRPr="00F11481">
        <w:rPr>
          <w:rFonts w:ascii="Times New Roman" w:hAnsi="Times New Roman"/>
          <w:b w:val="0"/>
          <w:noProof/>
        </w:rPr>
        <w:fldChar w:fldCharType="end"/>
      </w:r>
    </w:p>
    <w:p w14:paraId="5E6D6A18" w14:textId="4ABF8E6B"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3. Место дисциплины в структуре образовательной программы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_Toc148480893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7</w:t>
      </w:r>
      <w:r w:rsidRPr="00F11481">
        <w:rPr>
          <w:rFonts w:ascii="Times New Roman" w:hAnsi="Times New Roman"/>
          <w:b w:val="0"/>
          <w:noProof/>
        </w:rPr>
        <w:fldChar w:fldCharType="end"/>
      </w:r>
    </w:p>
    <w:p w14:paraId="268BF3F6" w14:textId="4D0CC8AD" w:rsidR="00F11481" w:rsidRPr="00F11481" w:rsidRDefault="00F11481">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4.</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Объем дисциплины в зачетных единицах и в академических часах с выделением объема аудиторной и самостоятельной работы обучающихся</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_Toc148480894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7</w:t>
      </w:r>
      <w:r w:rsidRPr="00F11481">
        <w:rPr>
          <w:rFonts w:ascii="Times New Roman" w:hAnsi="Times New Roman"/>
          <w:b w:val="0"/>
          <w:noProof/>
        </w:rPr>
        <w:fldChar w:fldCharType="end"/>
      </w:r>
    </w:p>
    <w:p w14:paraId="621AE4A7" w14:textId="60C8024E" w:rsidR="00F11481" w:rsidRPr="00F11481" w:rsidRDefault="00F11481">
      <w:pPr>
        <w:pStyle w:val="15"/>
        <w:tabs>
          <w:tab w:val="left" w:pos="44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_Toc148480895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8</w:t>
      </w:r>
      <w:r w:rsidRPr="00F11481">
        <w:rPr>
          <w:rFonts w:ascii="Times New Roman" w:hAnsi="Times New Roman"/>
          <w:b w:val="0"/>
          <w:noProof/>
        </w:rPr>
        <w:fldChar w:fldCharType="end"/>
      </w:r>
    </w:p>
    <w:p w14:paraId="3CC2D507" w14:textId="3F5B9D39"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5.1. Содержание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_Toc148480896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8</w:t>
      </w:r>
      <w:r w:rsidRPr="00F11481">
        <w:rPr>
          <w:rFonts w:ascii="Times New Roman" w:hAnsi="Times New Roman"/>
          <w:b w:val="0"/>
          <w:noProof/>
        </w:rPr>
        <w:fldChar w:fldCharType="end"/>
      </w:r>
    </w:p>
    <w:p w14:paraId="197338C6" w14:textId="223D750D"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5.2. Учебно-тематический план</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_Toc148480897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9</w:t>
      </w:r>
      <w:r w:rsidRPr="00F11481">
        <w:rPr>
          <w:rFonts w:ascii="Times New Roman" w:hAnsi="Times New Roman"/>
          <w:b w:val="0"/>
          <w:noProof/>
        </w:rPr>
        <w:fldChar w:fldCharType="end"/>
      </w:r>
    </w:p>
    <w:p w14:paraId="7455C57D" w14:textId="2DBA2701"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5.3 Содержание семинаров, практических занятий</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_Toc148480898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13</w:t>
      </w:r>
      <w:r w:rsidRPr="00F11481">
        <w:rPr>
          <w:rFonts w:ascii="Times New Roman" w:hAnsi="Times New Roman"/>
          <w:b w:val="0"/>
          <w:noProof/>
        </w:rPr>
        <w:fldChar w:fldCharType="end"/>
      </w:r>
    </w:p>
    <w:p w14:paraId="19864A24" w14:textId="49BBD2D7"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6. Перечень учебно-методического обеспечения для самостоятельной работы обучающихся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_Toc148480899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15</w:t>
      </w:r>
      <w:r w:rsidRPr="00F11481">
        <w:rPr>
          <w:rFonts w:ascii="Times New Roman" w:hAnsi="Times New Roman"/>
          <w:b w:val="0"/>
          <w:noProof/>
        </w:rPr>
        <w:fldChar w:fldCharType="end"/>
      </w:r>
    </w:p>
    <w:p w14:paraId="4FD71920" w14:textId="69754F1E"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6.1. Перечень вопросов, отводимых на самостоятельное освоение дисциплины, формы внеаудиторной самостоятельной работы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_Toc148480900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16</w:t>
      </w:r>
      <w:r w:rsidRPr="00F11481">
        <w:rPr>
          <w:rFonts w:ascii="Times New Roman" w:hAnsi="Times New Roman"/>
          <w:b w:val="0"/>
          <w:noProof/>
        </w:rPr>
        <w:fldChar w:fldCharType="end"/>
      </w:r>
    </w:p>
    <w:p w14:paraId="09EBB67F" w14:textId="5DDA18FC"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6.2. Перечень вопросов, заданий, тем для подготовки к текущему контролю</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_Toc148480901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19</w:t>
      </w:r>
      <w:r w:rsidRPr="00F11481">
        <w:rPr>
          <w:rFonts w:ascii="Times New Roman" w:hAnsi="Times New Roman"/>
          <w:b w:val="0"/>
          <w:noProof/>
        </w:rPr>
        <w:fldChar w:fldCharType="end"/>
      </w:r>
    </w:p>
    <w:p w14:paraId="32C4DFC2" w14:textId="1E062E84"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7. Фонд оценочных средств для проведения промежуточной аттестации обучающихся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_Toc148480902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25</w:t>
      </w:r>
      <w:r w:rsidRPr="00F11481">
        <w:rPr>
          <w:rFonts w:ascii="Times New Roman" w:hAnsi="Times New Roman"/>
          <w:b w:val="0"/>
          <w:noProof/>
        </w:rPr>
        <w:fldChar w:fldCharType="end"/>
      </w:r>
    </w:p>
    <w:p w14:paraId="45C8E31A" w14:textId="3EA5877E"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8. Перечень основной и дополнительной учебной литературы, необходимой для освоения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_Toc148480903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37</w:t>
      </w:r>
      <w:r w:rsidRPr="00F11481">
        <w:rPr>
          <w:rFonts w:ascii="Times New Roman" w:hAnsi="Times New Roman"/>
          <w:b w:val="0"/>
          <w:noProof/>
        </w:rPr>
        <w:fldChar w:fldCharType="end"/>
      </w:r>
    </w:p>
    <w:p w14:paraId="46BD3D2D" w14:textId="49994080" w:rsidR="00F11481" w:rsidRPr="00F11481" w:rsidRDefault="00F11481">
      <w:pPr>
        <w:pStyle w:val="15"/>
        <w:tabs>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9. Перечень ресурсов информационно - телекоммуникационной сети «Интернет», необходимых для освоения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_Toc148480904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38</w:t>
      </w:r>
      <w:r w:rsidRPr="00F11481">
        <w:rPr>
          <w:rFonts w:ascii="Times New Roman" w:hAnsi="Times New Roman"/>
          <w:b w:val="0"/>
          <w:noProof/>
        </w:rPr>
        <w:fldChar w:fldCharType="end"/>
      </w:r>
    </w:p>
    <w:p w14:paraId="64E0D44B" w14:textId="638E8E24" w:rsidR="00F11481" w:rsidRPr="00F11481" w:rsidRDefault="00F11481">
      <w:pPr>
        <w:pStyle w:val="15"/>
        <w:tabs>
          <w:tab w:val="left" w:pos="66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10.</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Методические указания для обучающихся по освоению дисциплины</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_Toc148480905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40</w:t>
      </w:r>
      <w:r w:rsidRPr="00F11481">
        <w:rPr>
          <w:rFonts w:ascii="Times New Roman" w:hAnsi="Times New Roman"/>
          <w:b w:val="0"/>
          <w:noProof/>
        </w:rPr>
        <w:fldChar w:fldCharType="end"/>
      </w:r>
    </w:p>
    <w:p w14:paraId="203D1F22" w14:textId="01D94C45" w:rsidR="00F11481" w:rsidRPr="00F11481" w:rsidRDefault="00F11481">
      <w:pPr>
        <w:pStyle w:val="15"/>
        <w:tabs>
          <w:tab w:val="left" w:pos="66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11.</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Перечень информационных технологий, используемых при осуществлении образовательного процесса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_Toc148480906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43</w:t>
      </w:r>
      <w:r w:rsidRPr="00F11481">
        <w:rPr>
          <w:rFonts w:ascii="Times New Roman" w:hAnsi="Times New Roman"/>
          <w:b w:val="0"/>
          <w:noProof/>
        </w:rPr>
        <w:fldChar w:fldCharType="end"/>
      </w:r>
    </w:p>
    <w:p w14:paraId="63E025AE" w14:textId="74AEDD68" w:rsidR="00F11481" w:rsidRPr="00F11481" w:rsidRDefault="00F11481">
      <w:pPr>
        <w:pStyle w:val="15"/>
        <w:tabs>
          <w:tab w:val="left" w:pos="660"/>
          <w:tab w:val="right" w:leader="dot" w:pos="9911"/>
        </w:tabs>
        <w:rPr>
          <w:rFonts w:ascii="Times New Roman" w:eastAsiaTheme="minorEastAsia" w:hAnsi="Times New Roman"/>
          <w:b w:val="0"/>
          <w:noProof/>
          <w:kern w:val="2"/>
          <w:sz w:val="22"/>
          <w:szCs w:val="22"/>
          <w14:ligatures w14:val="standardContextual"/>
        </w:rPr>
      </w:pPr>
      <w:r w:rsidRPr="00F11481">
        <w:rPr>
          <w:rFonts w:ascii="Times New Roman" w:hAnsi="Times New Roman"/>
          <w:b w:val="0"/>
          <w:noProof/>
        </w:rPr>
        <w:t>12.</w:t>
      </w:r>
      <w:r w:rsidRPr="00F11481">
        <w:rPr>
          <w:rFonts w:ascii="Times New Roman" w:eastAsiaTheme="minorEastAsia" w:hAnsi="Times New Roman"/>
          <w:b w:val="0"/>
          <w:noProof/>
          <w:kern w:val="2"/>
          <w:sz w:val="22"/>
          <w:szCs w:val="22"/>
          <w14:ligatures w14:val="standardContextual"/>
        </w:rPr>
        <w:tab/>
      </w:r>
      <w:r w:rsidRPr="00F11481">
        <w:rPr>
          <w:rFonts w:ascii="Times New Roman" w:hAnsi="Times New Roman"/>
          <w:b w:val="0"/>
          <w:noProof/>
        </w:rPr>
        <w:t>Описание материально-технической базы, необходимой для осуществления образовательного процесса по дисциплине</w:t>
      </w:r>
      <w:r w:rsidRPr="00F11481">
        <w:rPr>
          <w:rFonts w:ascii="Times New Roman" w:hAnsi="Times New Roman"/>
          <w:b w:val="0"/>
          <w:noProof/>
        </w:rPr>
        <w:tab/>
      </w:r>
      <w:r w:rsidRPr="00F11481">
        <w:rPr>
          <w:rFonts w:ascii="Times New Roman" w:hAnsi="Times New Roman"/>
          <w:b w:val="0"/>
          <w:noProof/>
        </w:rPr>
        <w:fldChar w:fldCharType="begin"/>
      </w:r>
      <w:r w:rsidRPr="00F11481">
        <w:rPr>
          <w:rFonts w:ascii="Times New Roman" w:hAnsi="Times New Roman"/>
          <w:b w:val="0"/>
          <w:noProof/>
        </w:rPr>
        <w:instrText xml:space="preserve"> PAGEREF _Toc148480907 \h </w:instrText>
      </w:r>
      <w:r w:rsidRPr="00F11481">
        <w:rPr>
          <w:rFonts w:ascii="Times New Roman" w:hAnsi="Times New Roman"/>
          <w:b w:val="0"/>
          <w:noProof/>
        </w:rPr>
      </w:r>
      <w:r w:rsidRPr="00F11481">
        <w:rPr>
          <w:rFonts w:ascii="Times New Roman" w:hAnsi="Times New Roman"/>
          <w:b w:val="0"/>
          <w:noProof/>
        </w:rPr>
        <w:fldChar w:fldCharType="separate"/>
      </w:r>
      <w:r w:rsidR="001203DF">
        <w:rPr>
          <w:rFonts w:ascii="Times New Roman" w:hAnsi="Times New Roman"/>
          <w:b w:val="0"/>
          <w:noProof/>
        </w:rPr>
        <w:t>44</w:t>
      </w:r>
      <w:r w:rsidRPr="00F11481">
        <w:rPr>
          <w:rFonts w:ascii="Times New Roman" w:hAnsi="Times New Roman"/>
          <w:b w:val="0"/>
          <w:noProof/>
        </w:rPr>
        <w:fldChar w:fldCharType="end"/>
      </w:r>
    </w:p>
    <w:p w14:paraId="56748BAB" w14:textId="359448C3" w:rsidR="002D619E" w:rsidRPr="002D619E" w:rsidRDefault="00B23FC6" w:rsidP="002D619E">
      <w:pPr>
        <w:rPr>
          <w:rFonts w:ascii="Times New Roman" w:hAnsi="Times New Roman"/>
          <w:b/>
          <w:color w:val="FF0000"/>
          <w:sz w:val="28"/>
          <w:szCs w:val="28"/>
        </w:rPr>
      </w:pPr>
      <w:r w:rsidRPr="00F11481">
        <w:rPr>
          <w:rFonts w:ascii="Times New Roman" w:hAnsi="Times New Roman"/>
          <w:bCs/>
          <w:sz w:val="24"/>
          <w:szCs w:val="24"/>
        </w:rPr>
        <w:fldChar w:fldCharType="end"/>
      </w:r>
      <w:r w:rsidR="002D619E" w:rsidRPr="002D619E">
        <w:rPr>
          <w:b/>
          <w:color w:val="FF0000"/>
          <w:sz w:val="28"/>
          <w:szCs w:val="28"/>
          <w:highlight w:val="yellow"/>
        </w:rPr>
        <w:t xml:space="preserve"> </w:t>
      </w:r>
    </w:p>
    <w:p w14:paraId="4CBB4F13" w14:textId="2912653F" w:rsidR="00F9424F" w:rsidRPr="00DA5508" w:rsidRDefault="00F9424F" w:rsidP="00DA5508">
      <w:pPr>
        <w:jc w:val="both"/>
        <w:rPr>
          <w:rFonts w:ascii="Times New Roman" w:hAnsi="Times New Roman"/>
          <w:bCs/>
          <w:sz w:val="28"/>
          <w:szCs w:val="28"/>
        </w:rPr>
      </w:pPr>
      <w:r>
        <w:rPr>
          <w:rFonts w:ascii="Times New Roman" w:hAnsi="Times New Roman"/>
        </w:rPr>
        <w:br w:type="page"/>
      </w:r>
    </w:p>
    <w:p w14:paraId="6431B12A" w14:textId="052049C5" w:rsidR="00B15B5A" w:rsidRPr="00A707E8" w:rsidRDefault="001F758E" w:rsidP="00796A75">
      <w:pPr>
        <w:pStyle w:val="111"/>
        <w:pageBreakBefore/>
        <w:ind w:left="714" w:hanging="357"/>
        <w:rPr>
          <w:sz w:val="28"/>
          <w:szCs w:val="28"/>
        </w:rPr>
      </w:pPr>
      <w:bookmarkStart w:id="2" w:name="_Toc148480891"/>
      <w:r w:rsidRPr="00A707E8">
        <w:rPr>
          <w:sz w:val="28"/>
          <w:szCs w:val="28"/>
        </w:rPr>
        <w:lastRenderedPageBreak/>
        <w:t>Наименование дисциплины</w:t>
      </w:r>
      <w:bookmarkEnd w:id="2"/>
    </w:p>
    <w:p w14:paraId="61829076" w14:textId="7CDA4D88" w:rsidR="00CC5835" w:rsidRPr="00F11481" w:rsidRDefault="001F758E" w:rsidP="00F11481">
      <w:pPr>
        <w:widowControl w:val="0"/>
        <w:autoSpaceDE w:val="0"/>
        <w:autoSpaceDN w:val="0"/>
        <w:adjustRightInd w:val="0"/>
        <w:spacing w:after="0" w:line="240" w:lineRule="auto"/>
        <w:jc w:val="both"/>
        <w:rPr>
          <w:rFonts w:ascii="Times New Roman" w:hAnsi="Times New Roman"/>
          <w:sz w:val="28"/>
          <w:szCs w:val="28"/>
        </w:rPr>
      </w:pPr>
      <w:bookmarkStart w:id="3" w:name="_Toc84782404"/>
      <w:r w:rsidRPr="00F11481">
        <w:rPr>
          <w:rFonts w:ascii="Times New Roman" w:hAnsi="Times New Roman"/>
          <w:sz w:val="28"/>
          <w:szCs w:val="28"/>
        </w:rPr>
        <w:t>«Практика</w:t>
      </w:r>
      <w:r w:rsidR="00B34B26" w:rsidRPr="00F11481">
        <w:rPr>
          <w:rFonts w:ascii="Times New Roman" w:hAnsi="Times New Roman"/>
          <w:sz w:val="28"/>
          <w:szCs w:val="28"/>
        </w:rPr>
        <w:t xml:space="preserve"> устного и</w:t>
      </w:r>
      <w:r w:rsidRPr="00F11481">
        <w:rPr>
          <w:rFonts w:ascii="Times New Roman" w:hAnsi="Times New Roman"/>
          <w:sz w:val="28"/>
          <w:szCs w:val="28"/>
        </w:rPr>
        <w:t xml:space="preserve"> письменного перевода»</w:t>
      </w:r>
      <w:r w:rsidR="00A707E8" w:rsidRPr="00F11481">
        <w:rPr>
          <w:rFonts w:ascii="Times New Roman" w:hAnsi="Times New Roman"/>
          <w:sz w:val="28"/>
          <w:szCs w:val="28"/>
        </w:rPr>
        <w:t>.</w:t>
      </w:r>
      <w:bookmarkEnd w:id="3"/>
    </w:p>
    <w:p w14:paraId="2BA226A1" w14:textId="093D1004" w:rsidR="00C449AE" w:rsidRPr="00A707E8" w:rsidRDefault="00F42D6A" w:rsidP="00A707E8">
      <w:pPr>
        <w:pStyle w:val="111"/>
        <w:jc w:val="both"/>
        <w:rPr>
          <w:i/>
          <w:iCs/>
          <w:sz w:val="28"/>
          <w:szCs w:val="28"/>
        </w:rPr>
      </w:pPr>
      <w:bookmarkStart w:id="4" w:name="_Toc73362255"/>
      <w:bookmarkStart w:id="5" w:name="_Toc83411349"/>
      <w:bookmarkStart w:id="6" w:name="_Toc148480892"/>
      <w:r w:rsidRPr="00A707E8">
        <w:rPr>
          <w:sz w:val="28"/>
          <w:szCs w:val="28"/>
        </w:rPr>
        <w:t>Перечень планируемых результатов освоения образовательной программы (перечень компетенций)</w:t>
      </w:r>
      <w:r w:rsidR="002C4F00" w:rsidRPr="00A707E8">
        <w:rPr>
          <w:sz w:val="28"/>
          <w:szCs w:val="28"/>
        </w:rPr>
        <w:t xml:space="preserve"> по дисциплине</w:t>
      </w:r>
      <w:r w:rsidRPr="00A707E8">
        <w:rPr>
          <w:sz w:val="28"/>
          <w:szCs w:val="28"/>
        </w:rPr>
        <w:t xml:space="preserve"> с указанием индикаторов их достижения и планируемых результатов обучения по дисциплине</w:t>
      </w:r>
      <w:bookmarkEnd w:id="4"/>
      <w:bookmarkEnd w:id="5"/>
      <w:bookmarkEnd w:id="6"/>
    </w:p>
    <w:p w14:paraId="0DE4B5B7" w14:textId="77777777" w:rsidR="00C449AE" w:rsidRDefault="00C449AE" w:rsidP="040AFC3C">
      <w:pPr>
        <w:autoSpaceDE w:val="0"/>
        <w:autoSpaceDN w:val="0"/>
        <w:adjustRightInd w:val="0"/>
        <w:spacing w:after="0" w:line="240" w:lineRule="auto"/>
        <w:jc w:val="both"/>
        <w:rPr>
          <w:rFonts w:ascii="Times New Roman" w:hAnsi="Times New Roman"/>
          <w:sz w:val="28"/>
          <w:szCs w:val="28"/>
        </w:rPr>
      </w:pP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2467"/>
        <w:gridCol w:w="2696"/>
        <w:gridCol w:w="3399"/>
      </w:tblGrid>
      <w:tr w:rsidR="00664638" w:rsidRPr="00156056" w14:paraId="5A75C839" w14:textId="77777777" w:rsidTr="4DADB8F8">
        <w:tc>
          <w:tcPr>
            <w:tcW w:w="1576" w:type="dxa"/>
            <w:shd w:val="clear" w:color="auto" w:fill="auto"/>
          </w:tcPr>
          <w:p w14:paraId="34DA4BB5" w14:textId="77777777" w:rsidR="00C449AE" w:rsidRPr="00156056" w:rsidRDefault="00C449AE" w:rsidP="008A38F0">
            <w:pPr>
              <w:tabs>
                <w:tab w:val="left" w:pos="540"/>
              </w:tabs>
              <w:spacing w:after="0" w:line="240" w:lineRule="auto"/>
              <w:contextualSpacing/>
              <w:jc w:val="center"/>
              <w:rPr>
                <w:rFonts w:ascii="Times New Roman" w:hAnsi="Times New Roman"/>
                <w:b/>
                <w:bCs/>
                <w:sz w:val="24"/>
                <w:szCs w:val="24"/>
              </w:rPr>
            </w:pPr>
            <w:r w:rsidRPr="040AFC3C">
              <w:rPr>
                <w:rFonts w:ascii="Times New Roman" w:hAnsi="Times New Roman"/>
                <w:b/>
                <w:bCs/>
                <w:sz w:val="24"/>
                <w:szCs w:val="24"/>
              </w:rPr>
              <w:t xml:space="preserve">Код </w:t>
            </w:r>
            <w:r w:rsidR="34996B6D" w:rsidRPr="040AFC3C">
              <w:rPr>
                <w:rFonts w:ascii="Times New Roman" w:hAnsi="Times New Roman"/>
                <w:b/>
                <w:bCs/>
                <w:sz w:val="24"/>
                <w:szCs w:val="24"/>
              </w:rPr>
              <w:t xml:space="preserve">и категория </w:t>
            </w:r>
            <w:r w:rsidRPr="040AFC3C">
              <w:rPr>
                <w:rFonts w:ascii="Times New Roman" w:hAnsi="Times New Roman"/>
                <w:b/>
                <w:bCs/>
              </w:rPr>
              <w:t>компетенции</w:t>
            </w:r>
          </w:p>
        </w:tc>
        <w:tc>
          <w:tcPr>
            <w:tcW w:w="2467" w:type="dxa"/>
            <w:shd w:val="clear" w:color="auto" w:fill="auto"/>
          </w:tcPr>
          <w:p w14:paraId="19B0F1F1" w14:textId="77777777" w:rsidR="00C449AE" w:rsidRPr="00156056" w:rsidRDefault="00C449AE" w:rsidP="008A38F0">
            <w:pPr>
              <w:tabs>
                <w:tab w:val="left" w:pos="540"/>
              </w:tabs>
              <w:spacing w:after="0" w:line="240" w:lineRule="auto"/>
              <w:contextualSpacing/>
              <w:jc w:val="center"/>
              <w:rPr>
                <w:rFonts w:ascii="Times New Roman" w:hAnsi="Times New Roman"/>
                <w:b/>
                <w:bCs/>
                <w:sz w:val="24"/>
                <w:szCs w:val="24"/>
              </w:rPr>
            </w:pPr>
            <w:r w:rsidRPr="040AFC3C">
              <w:rPr>
                <w:rFonts w:ascii="Times New Roman" w:hAnsi="Times New Roman"/>
                <w:b/>
                <w:bCs/>
                <w:sz w:val="24"/>
                <w:szCs w:val="24"/>
              </w:rPr>
              <w:t>Наименование компетенции</w:t>
            </w:r>
          </w:p>
        </w:tc>
        <w:tc>
          <w:tcPr>
            <w:tcW w:w="2696" w:type="dxa"/>
            <w:shd w:val="clear" w:color="auto" w:fill="auto"/>
          </w:tcPr>
          <w:p w14:paraId="44A71F8E" w14:textId="77777777" w:rsidR="00C449AE" w:rsidRPr="00156056" w:rsidRDefault="00C449AE" w:rsidP="008A38F0">
            <w:pPr>
              <w:tabs>
                <w:tab w:val="left" w:pos="540"/>
              </w:tabs>
              <w:spacing w:after="0" w:line="240" w:lineRule="auto"/>
              <w:contextualSpacing/>
              <w:jc w:val="center"/>
              <w:rPr>
                <w:rFonts w:ascii="Times New Roman" w:hAnsi="Times New Roman"/>
                <w:b/>
                <w:bCs/>
                <w:sz w:val="24"/>
                <w:szCs w:val="24"/>
              </w:rPr>
            </w:pPr>
            <w:r w:rsidRPr="040AFC3C">
              <w:rPr>
                <w:rFonts w:ascii="Times New Roman" w:hAnsi="Times New Roman"/>
                <w:b/>
                <w:bCs/>
                <w:sz w:val="24"/>
                <w:szCs w:val="24"/>
              </w:rPr>
              <w:t>Индикаторы достижения компетенции</w:t>
            </w:r>
          </w:p>
        </w:tc>
        <w:tc>
          <w:tcPr>
            <w:tcW w:w="3399" w:type="dxa"/>
            <w:shd w:val="clear" w:color="auto" w:fill="auto"/>
          </w:tcPr>
          <w:p w14:paraId="2FD54B58" w14:textId="2602138A" w:rsidR="00C449AE" w:rsidRPr="00156056" w:rsidRDefault="006F43D7" w:rsidP="008A38F0">
            <w:pPr>
              <w:tabs>
                <w:tab w:val="left" w:pos="540"/>
              </w:tabs>
              <w:spacing w:after="0" w:line="240" w:lineRule="auto"/>
              <w:contextualSpacing/>
              <w:jc w:val="center"/>
              <w:rPr>
                <w:rFonts w:ascii="Times New Roman" w:hAnsi="Times New Roman"/>
                <w:b/>
                <w:bCs/>
                <w:sz w:val="24"/>
                <w:szCs w:val="24"/>
              </w:rPr>
            </w:pPr>
            <w:r w:rsidRPr="006F43D7">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4F713B" w:rsidRPr="001E337F" w14:paraId="143AD478" w14:textId="77777777" w:rsidTr="4DADB8F8">
        <w:tc>
          <w:tcPr>
            <w:tcW w:w="1576" w:type="dxa"/>
            <w:vMerge w:val="restart"/>
            <w:shd w:val="clear" w:color="auto" w:fill="auto"/>
          </w:tcPr>
          <w:p w14:paraId="793E6EDC" w14:textId="5FBB3E03" w:rsidR="004F713B" w:rsidRPr="001E337F" w:rsidRDefault="004F713B" w:rsidP="001E337F">
            <w:pPr>
              <w:autoSpaceDE w:val="0"/>
              <w:autoSpaceDN w:val="0"/>
              <w:adjustRightInd w:val="0"/>
              <w:spacing w:after="0" w:line="240" w:lineRule="auto"/>
              <w:rPr>
                <w:rFonts w:ascii="Times New Roman" w:hAnsi="Times New Roman"/>
                <w:sz w:val="24"/>
                <w:szCs w:val="24"/>
              </w:rPr>
            </w:pPr>
            <w:r w:rsidRPr="001E337F">
              <w:rPr>
                <w:rFonts w:ascii="Times New Roman" w:hAnsi="Times New Roman"/>
                <w:sz w:val="24"/>
                <w:szCs w:val="24"/>
              </w:rPr>
              <w:t>ПК-1</w:t>
            </w:r>
          </w:p>
        </w:tc>
        <w:tc>
          <w:tcPr>
            <w:tcW w:w="2467" w:type="dxa"/>
            <w:vMerge w:val="restart"/>
            <w:shd w:val="clear" w:color="auto" w:fill="auto"/>
          </w:tcPr>
          <w:p w14:paraId="6B2FE56E" w14:textId="31D53565" w:rsidR="004F713B" w:rsidRPr="001E337F" w:rsidRDefault="004F713B" w:rsidP="001E337F">
            <w:pPr>
              <w:tabs>
                <w:tab w:val="left" w:pos="540"/>
              </w:tabs>
              <w:spacing w:after="0" w:line="240" w:lineRule="auto"/>
              <w:contextualSpacing/>
              <w:rPr>
                <w:rFonts w:ascii="Times New Roman" w:hAnsi="Times New Roman"/>
                <w:sz w:val="24"/>
                <w:szCs w:val="24"/>
              </w:rPr>
            </w:pPr>
            <w:r w:rsidRPr="001E337F">
              <w:rPr>
                <w:rFonts w:ascii="Times New Roman" w:hAnsi="Times New Roman"/>
                <w:sz w:val="24"/>
                <w:szCs w:val="24"/>
              </w:rPr>
              <w:t>Способен организовать и поддерживать связи с деловыми партнерами на русском и иностранном языках, используя системы сбора необходимой информации для расширения внешних связей и обмена опытом при реализации проектов, направленных на развитие организации (предприятия, органа государственного или муниципального управления)</w:t>
            </w:r>
          </w:p>
        </w:tc>
        <w:tc>
          <w:tcPr>
            <w:tcW w:w="2696" w:type="dxa"/>
            <w:shd w:val="clear" w:color="auto" w:fill="auto"/>
          </w:tcPr>
          <w:p w14:paraId="39BDEA67" w14:textId="77777777" w:rsidR="004F713B" w:rsidRPr="001E337F" w:rsidRDefault="004F713B" w:rsidP="001E337F">
            <w:pPr>
              <w:tabs>
                <w:tab w:val="left" w:pos="540"/>
              </w:tabs>
              <w:spacing w:after="0" w:line="240" w:lineRule="auto"/>
              <w:contextualSpacing/>
              <w:rPr>
                <w:rFonts w:ascii="Times New Roman" w:hAnsi="Times New Roman"/>
                <w:sz w:val="24"/>
                <w:szCs w:val="24"/>
              </w:rPr>
            </w:pPr>
            <w:r w:rsidRPr="001E337F">
              <w:rPr>
                <w:rFonts w:ascii="Times New Roman" w:hAnsi="Times New Roman"/>
                <w:sz w:val="24"/>
                <w:szCs w:val="24"/>
              </w:rPr>
              <w:t xml:space="preserve">1.Демонстрирует знание правил ведения деловой корреспонденции и правил делового этикета при ведении переговоров. </w:t>
            </w:r>
          </w:p>
          <w:p w14:paraId="2781A260" w14:textId="40720743" w:rsidR="004F713B" w:rsidRPr="001E337F" w:rsidRDefault="004F713B" w:rsidP="001E337F">
            <w:pPr>
              <w:tabs>
                <w:tab w:val="left" w:pos="540"/>
              </w:tabs>
              <w:spacing w:after="0" w:line="240" w:lineRule="auto"/>
              <w:contextualSpacing/>
              <w:rPr>
                <w:rFonts w:ascii="Times New Roman" w:hAnsi="Times New Roman"/>
                <w:sz w:val="24"/>
                <w:szCs w:val="24"/>
              </w:rPr>
            </w:pPr>
          </w:p>
        </w:tc>
        <w:tc>
          <w:tcPr>
            <w:tcW w:w="3399" w:type="dxa"/>
            <w:shd w:val="clear" w:color="auto" w:fill="auto"/>
          </w:tcPr>
          <w:p w14:paraId="3C71AF4C" w14:textId="1C0C9633" w:rsidR="004F713B" w:rsidRDefault="004F713B" w:rsidP="001E337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ЗНАНИЕ: правила ведения деловой корреспонденции, правила делового этикета при ведении переговоров.</w:t>
            </w:r>
          </w:p>
          <w:p w14:paraId="6C2BCD5A" w14:textId="77777777" w:rsidR="004F713B" w:rsidRDefault="004F713B" w:rsidP="001E337F">
            <w:pPr>
              <w:tabs>
                <w:tab w:val="left" w:pos="540"/>
              </w:tabs>
              <w:spacing w:after="0" w:line="240" w:lineRule="auto"/>
              <w:contextualSpacing/>
              <w:rPr>
                <w:rFonts w:ascii="Times New Roman" w:hAnsi="Times New Roman"/>
                <w:sz w:val="24"/>
                <w:szCs w:val="24"/>
              </w:rPr>
            </w:pPr>
          </w:p>
          <w:p w14:paraId="333F08A1" w14:textId="312E6CDB" w:rsidR="004F713B" w:rsidRPr="001E337F" w:rsidRDefault="004F713B" w:rsidP="001E337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УМЕНИЕ: применять правила ведения деловой корреспонденции и правила делового этикета с учетом конкретной ситуации делового общения.</w:t>
            </w:r>
          </w:p>
        </w:tc>
      </w:tr>
      <w:tr w:rsidR="004F713B" w:rsidRPr="001E337F" w14:paraId="0584B78B" w14:textId="77777777" w:rsidTr="4DADB8F8">
        <w:tc>
          <w:tcPr>
            <w:tcW w:w="1576" w:type="dxa"/>
            <w:vMerge/>
            <w:shd w:val="clear" w:color="auto" w:fill="auto"/>
          </w:tcPr>
          <w:p w14:paraId="5865885B" w14:textId="77777777" w:rsidR="004F713B" w:rsidRPr="001E337F" w:rsidRDefault="004F713B" w:rsidP="001E337F">
            <w:pPr>
              <w:autoSpaceDE w:val="0"/>
              <w:autoSpaceDN w:val="0"/>
              <w:adjustRightInd w:val="0"/>
              <w:spacing w:after="0" w:line="240" w:lineRule="auto"/>
              <w:rPr>
                <w:rFonts w:ascii="Times New Roman" w:hAnsi="Times New Roman"/>
                <w:sz w:val="24"/>
                <w:szCs w:val="24"/>
              </w:rPr>
            </w:pPr>
          </w:p>
        </w:tc>
        <w:tc>
          <w:tcPr>
            <w:tcW w:w="2467" w:type="dxa"/>
            <w:vMerge/>
            <w:shd w:val="clear" w:color="auto" w:fill="auto"/>
          </w:tcPr>
          <w:p w14:paraId="4A2CE62C" w14:textId="77777777" w:rsidR="004F713B" w:rsidRPr="001E337F" w:rsidRDefault="004F713B" w:rsidP="001E337F">
            <w:pPr>
              <w:tabs>
                <w:tab w:val="left" w:pos="540"/>
              </w:tabs>
              <w:spacing w:after="0" w:line="240" w:lineRule="auto"/>
              <w:contextualSpacing/>
              <w:rPr>
                <w:rFonts w:ascii="Times New Roman" w:hAnsi="Times New Roman"/>
                <w:sz w:val="24"/>
                <w:szCs w:val="24"/>
              </w:rPr>
            </w:pPr>
          </w:p>
        </w:tc>
        <w:tc>
          <w:tcPr>
            <w:tcW w:w="2696" w:type="dxa"/>
            <w:shd w:val="clear" w:color="auto" w:fill="auto"/>
          </w:tcPr>
          <w:p w14:paraId="74CCC6B5" w14:textId="77777777" w:rsidR="004F713B" w:rsidRPr="001E337F" w:rsidRDefault="004F713B" w:rsidP="001E337F">
            <w:pPr>
              <w:tabs>
                <w:tab w:val="left" w:pos="540"/>
              </w:tabs>
              <w:spacing w:after="0" w:line="240" w:lineRule="auto"/>
              <w:contextualSpacing/>
              <w:rPr>
                <w:rFonts w:ascii="Times New Roman" w:hAnsi="Times New Roman"/>
                <w:sz w:val="24"/>
                <w:szCs w:val="24"/>
              </w:rPr>
            </w:pPr>
            <w:r w:rsidRPr="001E337F">
              <w:rPr>
                <w:rFonts w:ascii="Times New Roman" w:hAnsi="Times New Roman"/>
                <w:sz w:val="24"/>
                <w:szCs w:val="24"/>
              </w:rPr>
              <w:t xml:space="preserve">2.Использует знание иностранного языка в деловом общении, при поиске новых партнеров и в ходе деловых переговоров. </w:t>
            </w:r>
          </w:p>
          <w:p w14:paraId="3786FB07" w14:textId="77777777" w:rsidR="004F713B" w:rsidRPr="001E337F" w:rsidRDefault="004F713B" w:rsidP="001E337F">
            <w:pPr>
              <w:tabs>
                <w:tab w:val="left" w:pos="540"/>
              </w:tabs>
              <w:spacing w:after="0" w:line="240" w:lineRule="auto"/>
              <w:contextualSpacing/>
              <w:rPr>
                <w:rFonts w:ascii="Times New Roman" w:hAnsi="Times New Roman"/>
                <w:sz w:val="24"/>
                <w:szCs w:val="24"/>
              </w:rPr>
            </w:pPr>
          </w:p>
        </w:tc>
        <w:tc>
          <w:tcPr>
            <w:tcW w:w="3399" w:type="dxa"/>
            <w:shd w:val="clear" w:color="auto" w:fill="auto"/>
          </w:tcPr>
          <w:p w14:paraId="7B98146E" w14:textId="344871B2" w:rsidR="004F713B" w:rsidRDefault="004F713B" w:rsidP="001E337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ЗНАНИЕ: особенности делового общения на иностранном языке.</w:t>
            </w:r>
          </w:p>
          <w:p w14:paraId="0FB0BBCA" w14:textId="77777777" w:rsidR="004F713B" w:rsidRDefault="004F713B" w:rsidP="001E337F">
            <w:pPr>
              <w:tabs>
                <w:tab w:val="left" w:pos="540"/>
              </w:tabs>
              <w:spacing w:after="0" w:line="240" w:lineRule="auto"/>
              <w:contextualSpacing/>
              <w:rPr>
                <w:rFonts w:ascii="Times New Roman" w:hAnsi="Times New Roman"/>
                <w:sz w:val="24"/>
                <w:szCs w:val="24"/>
              </w:rPr>
            </w:pPr>
          </w:p>
          <w:p w14:paraId="50591B9A" w14:textId="38750F0A" w:rsidR="004F713B" w:rsidRPr="001E337F" w:rsidRDefault="004F713B" w:rsidP="001E337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УМЕНИЕ: находить новых партнеров с помощью иностранного языка; вести деловые переговоры на иностранном языке.</w:t>
            </w:r>
          </w:p>
        </w:tc>
      </w:tr>
      <w:tr w:rsidR="004F713B" w:rsidRPr="001E337F" w14:paraId="0A80796A" w14:textId="77777777" w:rsidTr="4DADB8F8">
        <w:tc>
          <w:tcPr>
            <w:tcW w:w="1576" w:type="dxa"/>
            <w:vMerge/>
            <w:shd w:val="clear" w:color="auto" w:fill="auto"/>
          </w:tcPr>
          <w:p w14:paraId="15A63354" w14:textId="77777777" w:rsidR="004F713B" w:rsidRPr="001E337F" w:rsidRDefault="004F713B" w:rsidP="001E337F">
            <w:pPr>
              <w:autoSpaceDE w:val="0"/>
              <w:autoSpaceDN w:val="0"/>
              <w:adjustRightInd w:val="0"/>
              <w:spacing w:after="0" w:line="240" w:lineRule="auto"/>
              <w:rPr>
                <w:rFonts w:ascii="Times New Roman" w:hAnsi="Times New Roman"/>
                <w:sz w:val="24"/>
                <w:szCs w:val="24"/>
              </w:rPr>
            </w:pPr>
          </w:p>
        </w:tc>
        <w:tc>
          <w:tcPr>
            <w:tcW w:w="2467" w:type="dxa"/>
            <w:vMerge/>
            <w:shd w:val="clear" w:color="auto" w:fill="auto"/>
          </w:tcPr>
          <w:p w14:paraId="240BE5F9" w14:textId="77777777" w:rsidR="004F713B" w:rsidRPr="001E337F" w:rsidRDefault="004F713B" w:rsidP="001E337F">
            <w:pPr>
              <w:tabs>
                <w:tab w:val="left" w:pos="540"/>
              </w:tabs>
              <w:spacing w:after="0" w:line="240" w:lineRule="auto"/>
              <w:contextualSpacing/>
              <w:rPr>
                <w:rFonts w:ascii="Times New Roman" w:hAnsi="Times New Roman"/>
                <w:sz w:val="24"/>
                <w:szCs w:val="24"/>
              </w:rPr>
            </w:pPr>
          </w:p>
        </w:tc>
        <w:tc>
          <w:tcPr>
            <w:tcW w:w="2696" w:type="dxa"/>
            <w:shd w:val="clear" w:color="auto" w:fill="auto"/>
          </w:tcPr>
          <w:p w14:paraId="77824DBB" w14:textId="224B1490" w:rsidR="004F713B" w:rsidRPr="001E337F" w:rsidRDefault="004F713B" w:rsidP="001E337F">
            <w:pPr>
              <w:tabs>
                <w:tab w:val="left" w:pos="540"/>
              </w:tabs>
              <w:spacing w:after="0" w:line="240" w:lineRule="auto"/>
              <w:contextualSpacing/>
              <w:rPr>
                <w:rFonts w:ascii="Times New Roman" w:hAnsi="Times New Roman"/>
                <w:sz w:val="24"/>
                <w:szCs w:val="24"/>
              </w:rPr>
            </w:pPr>
            <w:r w:rsidRPr="001E337F">
              <w:rPr>
                <w:rFonts w:ascii="Times New Roman" w:hAnsi="Times New Roman"/>
                <w:sz w:val="24"/>
                <w:szCs w:val="24"/>
              </w:rPr>
              <w:t>3. Применяет навыки поиска необходимых данных и извлечения необходимой информации в деловых письмах, документации и интернет</w:t>
            </w:r>
            <w:r>
              <w:rPr>
                <w:rFonts w:ascii="Times New Roman" w:hAnsi="Times New Roman"/>
                <w:sz w:val="24"/>
                <w:szCs w:val="24"/>
              </w:rPr>
              <w:t>-источниках,</w:t>
            </w:r>
            <w:r w:rsidRPr="001E337F">
              <w:rPr>
                <w:rFonts w:ascii="Times New Roman" w:hAnsi="Times New Roman"/>
                <w:sz w:val="24"/>
                <w:szCs w:val="24"/>
              </w:rPr>
              <w:t xml:space="preserve"> и навыками письменной фиксации полученных сведений на русском и иностранном языке.</w:t>
            </w:r>
          </w:p>
        </w:tc>
        <w:tc>
          <w:tcPr>
            <w:tcW w:w="3399" w:type="dxa"/>
            <w:shd w:val="clear" w:color="auto" w:fill="auto"/>
          </w:tcPr>
          <w:p w14:paraId="7617A018" w14:textId="2C8B3A99" w:rsidR="004F713B" w:rsidRDefault="004F713B" w:rsidP="001E337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ЗНАНИЕ: особенности поиска данных в деловых письмах, документации и интернет-источниках.</w:t>
            </w:r>
          </w:p>
          <w:p w14:paraId="712BFF34" w14:textId="77777777" w:rsidR="004F713B" w:rsidRDefault="004F713B" w:rsidP="001E337F">
            <w:pPr>
              <w:tabs>
                <w:tab w:val="left" w:pos="540"/>
              </w:tabs>
              <w:spacing w:after="0" w:line="240" w:lineRule="auto"/>
              <w:contextualSpacing/>
              <w:rPr>
                <w:rFonts w:ascii="Times New Roman" w:hAnsi="Times New Roman"/>
                <w:sz w:val="24"/>
                <w:szCs w:val="24"/>
              </w:rPr>
            </w:pPr>
          </w:p>
          <w:p w14:paraId="5CECFBB0" w14:textId="7FEEE1FD" w:rsidR="004F713B" w:rsidRPr="001E337F" w:rsidRDefault="004F713B" w:rsidP="001E337F">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УМЕНИЕ: находить данные и извлекать необходимую информацию из деловой коммуникации и интернет-источников; фиксировать в письменном виде полученные </w:t>
            </w:r>
            <w:r>
              <w:rPr>
                <w:rFonts w:ascii="Times New Roman" w:hAnsi="Times New Roman"/>
                <w:sz w:val="24"/>
                <w:szCs w:val="24"/>
              </w:rPr>
              <w:lastRenderedPageBreak/>
              <w:t>сведения на русском и иностранном языке.</w:t>
            </w:r>
          </w:p>
        </w:tc>
      </w:tr>
      <w:tr w:rsidR="004F713B" w:rsidRPr="00156056" w14:paraId="3953EE7E" w14:textId="77777777" w:rsidTr="4DADB8F8">
        <w:tc>
          <w:tcPr>
            <w:tcW w:w="1576" w:type="dxa"/>
            <w:vMerge w:val="restart"/>
            <w:shd w:val="clear" w:color="auto" w:fill="auto"/>
          </w:tcPr>
          <w:p w14:paraId="36EC90D1" w14:textId="77777777" w:rsidR="004F713B" w:rsidRPr="00B34B26" w:rsidRDefault="004F713B" w:rsidP="040AFC3C">
            <w:pPr>
              <w:autoSpaceDE w:val="0"/>
              <w:autoSpaceDN w:val="0"/>
              <w:adjustRightInd w:val="0"/>
              <w:spacing w:after="0" w:line="240" w:lineRule="auto"/>
              <w:jc w:val="both"/>
              <w:rPr>
                <w:rFonts w:ascii="Times New Roman" w:hAnsi="Times New Roman"/>
                <w:sz w:val="24"/>
                <w:szCs w:val="24"/>
              </w:rPr>
            </w:pPr>
            <w:r w:rsidRPr="00B34B26">
              <w:rPr>
                <w:rFonts w:ascii="Times New Roman" w:hAnsi="Times New Roman"/>
                <w:sz w:val="24"/>
                <w:szCs w:val="24"/>
              </w:rPr>
              <w:lastRenderedPageBreak/>
              <w:t>ПК-2</w:t>
            </w:r>
          </w:p>
        </w:tc>
        <w:tc>
          <w:tcPr>
            <w:tcW w:w="2467" w:type="dxa"/>
            <w:vMerge w:val="restart"/>
            <w:shd w:val="clear" w:color="auto" w:fill="auto"/>
          </w:tcPr>
          <w:p w14:paraId="21ADC4F9" w14:textId="715CD9AD" w:rsidR="004F713B" w:rsidRPr="00016A68" w:rsidRDefault="004F713B" w:rsidP="00016A68">
            <w:pPr>
              <w:autoSpaceDE w:val="0"/>
              <w:autoSpaceDN w:val="0"/>
              <w:adjustRightInd w:val="0"/>
              <w:spacing w:after="0" w:line="240" w:lineRule="auto"/>
              <w:jc w:val="both"/>
              <w:rPr>
                <w:rFonts w:ascii="Times New Roman" w:hAnsi="Times New Roman"/>
                <w:sz w:val="24"/>
                <w:szCs w:val="24"/>
              </w:rPr>
            </w:pPr>
            <w:r w:rsidRPr="001E337F">
              <w:rPr>
                <w:rFonts w:ascii="Times New Roman" w:hAnsi="Times New Roman"/>
                <w:sz w:val="24"/>
                <w:szCs w:val="24"/>
              </w:rPr>
              <w:t>Способен осуществлять межкультурную коммуникацию в соответствии с принятыми нормами и правилами в различных ситуациях делового общения</w:t>
            </w:r>
          </w:p>
        </w:tc>
        <w:tc>
          <w:tcPr>
            <w:tcW w:w="2696" w:type="dxa"/>
            <w:shd w:val="clear" w:color="auto" w:fill="auto"/>
          </w:tcPr>
          <w:p w14:paraId="73686D39" w14:textId="2D1BF5B9" w:rsidR="004F713B" w:rsidRPr="001E337F" w:rsidRDefault="004F713B" w:rsidP="001E337F">
            <w:pPr>
              <w:autoSpaceDE w:val="0"/>
              <w:autoSpaceDN w:val="0"/>
              <w:adjustRightInd w:val="0"/>
              <w:spacing w:after="0" w:line="240" w:lineRule="auto"/>
              <w:jc w:val="both"/>
              <w:rPr>
                <w:rFonts w:ascii="Times New Roman" w:hAnsi="Times New Roman"/>
                <w:sz w:val="24"/>
                <w:szCs w:val="24"/>
              </w:rPr>
            </w:pPr>
            <w:r w:rsidRPr="001E337F">
              <w:rPr>
                <w:rFonts w:ascii="Times New Roman" w:hAnsi="Times New Roman"/>
                <w:sz w:val="24"/>
                <w:szCs w:val="24"/>
              </w:rPr>
              <w:t>1.Прогнозирует характер общения и моделирует потенциальные ситуации общения между представителями бизнеса в различных культурах и социумах, выбирает адекватные коммуникативные стратегии для обеспечения интеракции представителей бизнеса в различных культурах и социумах.</w:t>
            </w:r>
          </w:p>
        </w:tc>
        <w:tc>
          <w:tcPr>
            <w:tcW w:w="3399" w:type="dxa"/>
            <w:shd w:val="clear" w:color="auto" w:fill="auto"/>
          </w:tcPr>
          <w:p w14:paraId="661DA594" w14:textId="4EDA40A4" w:rsidR="004F713B" w:rsidRPr="00FF2597" w:rsidRDefault="004F713B" w:rsidP="00FF2597">
            <w:pPr>
              <w:spacing w:after="0" w:line="240" w:lineRule="auto"/>
              <w:jc w:val="both"/>
              <w:rPr>
                <w:rFonts w:ascii="Times New Roman" w:hAnsi="Times New Roman"/>
                <w:sz w:val="24"/>
                <w:szCs w:val="24"/>
              </w:rPr>
            </w:pPr>
            <w:r>
              <w:rPr>
                <w:rFonts w:ascii="Times New Roman" w:hAnsi="Times New Roman"/>
                <w:sz w:val="24"/>
                <w:szCs w:val="24"/>
              </w:rPr>
              <w:t xml:space="preserve">ЗНАНИЕ: характер общения </w:t>
            </w:r>
            <w:r w:rsidRPr="001E337F">
              <w:rPr>
                <w:rFonts w:ascii="Times New Roman" w:hAnsi="Times New Roman"/>
                <w:sz w:val="24"/>
                <w:szCs w:val="24"/>
              </w:rPr>
              <w:t>между представителями бизнеса в различных культурах и социумах</w:t>
            </w:r>
            <w:r>
              <w:rPr>
                <w:rFonts w:ascii="Times New Roman" w:hAnsi="Times New Roman"/>
                <w:sz w:val="24"/>
                <w:szCs w:val="24"/>
              </w:rPr>
              <w:t xml:space="preserve">; </w:t>
            </w:r>
            <w:r w:rsidRPr="001E337F">
              <w:rPr>
                <w:rFonts w:ascii="Times New Roman" w:hAnsi="Times New Roman"/>
                <w:sz w:val="24"/>
                <w:szCs w:val="24"/>
              </w:rPr>
              <w:t>коммуникативные стратегии</w:t>
            </w:r>
            <w:r>
              <w:rPr>
                <w:rFonts w:ascii="Times New Roman" w:hAnsi="Times New Roman"/>
                <w:sz w:val="24"/>
                <w:szCs w:val="24"/>
              </w:rPr>
              <w:t xml:space="preserve"> </w:t>
            </w:r>
            <w:r w:rsidRPr="001E337F">
              <w:rPr>
                <w:rFonts w:ascii="Times New Roman" w:hAnsi="Times New Roman"/>
                <w:sz w:val="24"/>
                <w:szCs w:val="24"/>
              </w:rPr>
              <w:t>в различных культурах и социумах</w:t>
            </w:r>
            <w:r>
              <w:rPr>
                <w:rFonts w:ascii="Times New Roman" w:hAnsi="Times New Roman"/>
                <w:sz w:val="24"/>
                <w:szCs w:val="24"/>
              </w:rPr>
              <w:t>.</w:t>
            </w:r>
          </w:p>
          <w:p w14:paraId="2267FB48" w14:textId="3B74B7CC" w:rsidR="004F713B" w:rsidRPr="00FF2597" w:rsidRDefault="004F713B" w:rsidP="00FF2597">
            <w:pPr>
              <w:spacing w:after="0" w:line="240" w:lineRule="auto"/>
              <w:jc w:val="both"/>
              <w:rPr>
                <w:rFonts w:ascii="Times New Roman" w:hAnsi="Times New Roman"/>
                <w:sz w:val="24"/>
                <w:szCs w:val="24"/>
              </w:rPr>
            </w:pPr>
          </w:p>
          <w:p w14:paraId="3AAFC7EE" w14:textId="3A5C453F" w:rsidR="004F713B" w:rsidRPr="0009360C" w:rsidRDefault="004F713B" w:rsidP="0080542A">
            <w:pPr>
              <w:spacing w:after="0" w:line="240" w:lineRule="auto"/>
              <w:jc w:val="both"/>
              <w:rPr>
                <w:rFonts w:ascii="Times New Roman" w:hAnsi="Times New Roman"/>
                <w:color w:val="FF0000"/>
                <w:sz w:val="24"/>
                <w:szCs w:val="24"/>
                <w:highlight w:val="yellow"/>
              </w:rPr>
            </w:pPr>
            <w:r>
              <w:rPr>
                <w:rFonts w:ascii="Times New Roman" w:hAnsi="Times New Roman"/>
                <w:sz w:val="24"/>
                <w:szCs w:val="24"/>
              </w:rPr>
              <w:t xml:space="preserve">УМЕНИЕ: моделировать потенциальные ситуации общения между представителями бизнеса в различных культурах и социумах; применять </w:t>
            </w:r>
            <w:r w:rsidRPr="001E337F">
              <w:rPr>
                <w:rFonts w:ascii="Times New Roman" w:hAnsi="Times New Roman"/>
                <w:sz w:val="24"/>
                <w:szCs w:val="24"/>
              </w:rPr>
              <w:t>адекватные коммуникативные стратегии для обеспечения интеракции представителей бизнеса в различных культурах и социумах.</w:t>
            </w:r>
          </w:p>
        </w:tc>
      </w:tr>
      <w:tr w:rsidR="004F713B" w:rsidRPr="00156056" w14:paraId="3B255CB7" w14:textId="77777777" w:rsidTr="4DADB8F8">
        <w:tc>
          <w:tcPr>
            <w:tcW w:w="1576" w:type="dxa"/>
            <w:vMerge/>
            <w:shd w:val="clear" w:color="auto" w:fill="auto"/>
          </w:tcPr>
          <w:p w14:paraId="34FF1C98" w14:textId="77777777" w:rsidR="004F713B" w:rsidRDefault="004F713B" w:rsidP="040AFC3C">
            <w:pPr>
              <w:autoSpaceDE w:val="0"/>
              <w:autoSpaceDN w:val="0"/>
              <w:adjustRightInd w:val="0"/>
              <w:spacing w:after="0" w:line="240" w:lineRule="auto"/>
              <w:jc w:val="both"/>
              <w:rPr>
                <w:rFonts w:ascii="Times New Roman" w:hAnsi="Times New Roman"/>
                <w:sz w:val="28"/>
                <w:szCs w:val="28"/>
              </w:rPr>
            </w:pPr>
          </w:p>
        </w:tc>
        <w:tc>
          <w:tcPr>
            <w:tcW w:w="2467" w:type="dxa"/>
            <w:vMerge/>
            <w:shd w:val="clear" w:color="auto" w:fill="auto"/>
          </w:tcPr>
          <w:p w14:paraId="6D072C0D" w14:textId="77777777" w:rsidR="004F713B" w:rsidRPr="0009360C" w:rsidRDefault="004F713B" w:rsidP="040AFC3C">
            <w:pPr>
              <w:autoSpaceDE w:val="0"/>
              <w:autoSpaceDN w:val="0"/>
              <w:adjustRightInd w:val="0"/>
              <w:spacing w:after="0" w:line="240" w:lineRule="auto"/>
              <w:jc w:val="both"/>
              <w:rPr>
                <w:rFonts w:ascii="Times New Roman" w:hAnsi="Times New Roman"/>
                <w:color w:val="FF0000"/>
                <w:sz w:val="24"/>
                <w:szCs w:val="24"/>
                <w:highlight w:val="yellow"/>
              </w:rPr>
            </w:pPr>
          </w:p>
        </w:tc>
        <w:tc>
          <w:tcPr>
            <w:tcW w:w="2696" w:type="dxa"/>
            <w:shd w:val="clear" w:color="auto" w:fill="auto"/>
          </w:tcPr>
          <w:p w14:paraId="5292FDBA" w14:textId="77777777" w:rsidR="004F713B" w:rsidRPr="001E337F" w:rsidRDefault="004F713B" w:rsidP="001E337F">
            <w:pPr>
              <w:autoSpaceDE w:val="0"/>
              <w:autoSpaceDN w:val="0"/>
              <w:adjustRightInd w:val="0"/>
              <w:spacing w:after="0" w:line="240" w:lineRule="auto"/>
              <w:jc w:val="both"/>
              <w:rPr>
                <w:rFonts w:ascii="Times New Roman" w:hAnsi="Times New Roman"/>
                <w:sz w:val="24"/>
                <w:szCs w:val="24"/>
              </w:rPr>
            </w:pPr>
            <w:r w:rsidRPr="001E337F">
              <w:rPr>
                <w:rFonts w:ascii="Times New Roman" w:hAnsi="Times New Roman"/>
                <w:sz w:val="24"/>
                <w:szCs w:val="24"/>
              </w:rPr>
              <w:t xml:space="preserve">2.Выявляет источники возникновения конфликтных ситуаций в межкультурной деловой коммуникации, определяет и устраняет причины </w:t>
            </w:r>
            <w:proofErr w:type="spellStart"/>
            <w:r w:rsidRPr="001E337F">
              <w:rPr>
                <w:rFonts w:ascii="Times New Roman" w:hAnsi="Times New Roman"/>
                <w:sz w:val="24"/>
                <w:szCs w:val="24"/>
              </w:rPr>
              <w:t>дискоммуникации</w:t>
            </w:r>
            <w:proofErr w:type="spellEnd"/>
            <w:r w:rsidRPr="001E337F">
              <w:rPr>
                <w:rFonts w:ascii="Times New Roman" w:hAnsi="Times New Roman"/>
                <w:sz w:val="24"/>
                <w:szCs w:val="24"/>
              </w:rPr>
              <w:t xml:space="preserve"> в конкретных ситуациях межкультурного взаимодействия.</w:t>
            </w:r>
          </w:p>
          <w:p w14:paraId="1B9832BC" w14:textId="22D745A2" w:rsidR="004F713B" w:rsidRPr="00B405D1" w:rsidRDefault="004F713B" w:rsidP="00E01F3A">
            <w:pPr>
              <w:autoSpaceDE w:val="0"/>
              <w:autoSpaceDN w:val="0"/>
              <w:adjustRightInd w:val="0"/>
              <w:spacing w:after="0" w:line="240" w:lineRule="auto"/>
              <w:jc w:val="both"/>
              <w:rPr>
                <w:rFonts w:ascii="Times New Roman" w:hAnsi="Times New Roman"/>
                <w:sz w:val="24"/>
                <w:szCs w:val="24"/>
                <w:highlight w:val="yellow"/>
              </w:rPr>
            </w:pPr>
          </w:p>
        </w:tc>
        <w:tc>
          <w:tcPr>
            <w:tcW w:w="3399" w:type="dxa"/>
            <w:shd w:val="clear" w:color="auto" w:fill="auto"/>
          </w:tcPr>
          <w:p w14:paraId="0EC7DBA3" w14:textId="4FF5B9C0" w:rsidR="004F713B" w:rsidRPr="00372B3D" w:rsidRDefault="004F713B" w:rsidP="00481EED">
            <w:pPr>
              <w:spacing w:after="0" w:line="240" w:lineRule="auto"/>
              <w:rPr>
                <w:rFonts w:ascii="Times New Roman" w:hAnsi="Times New Roman"/>
                <w:sz w:val="24"/>
                <w:szCs w:val="24"/>
              </w:rPr>
            </w:pPr>
            <w:r>
              <w:rPr>
                <w:rFonts w:ascii="Times New Roman" w:hAnsi="Times New Roman"/>
                <w:sz w:val="24"/>
                <w:szCs w:val="24"/>
              </w:rPr>
              <w:t xml:space="preserve">ЗНАНИЕ: причины потенциальных конфликтов </w:t>
            </w:r>
            <w:r w:rsidRPr="001E337F">
              <w:rPr>
                <w:rFonts w:ascii="Times New Roman" w:hAnsi="Times New Roman"/>
                <w:sz w:val="24"/>
                <w:szCs w:val="24"/>
              </w:rPr>
              <w:t>в межкультурной деловой коммуникации</w:t>
            </w:r>
            <w:r>
              <w:rPr>
                <w:rFonts w:ascii="Times New Roman" w:hAnsi="Times New Roman"/>
                <w:sz w:val="24"/>
                <w:szCs w:val="24"/>
              </w:rPr>
              <w:t>;</w:t>
            </w:r>
          </w:p>
          <w:p w14:paraId="0A706346" w14:textId="77777777" w:rsidR="004F713B" w:rsidRPr="00372B3D" w:rsidRDefault="004F713B" w:rsidP="00481EED">
            <w:pPr>
              <w:spacing w:after="0" w:line="240" w:lineRule="auto"/>
              <w:rPr>
                <w:rFonts w:ascii="Times New Roman" w:hAnsi="Times New Roman"/>
                <w:sz w:val="24"/>
                <w:szCs w:val="24"/>
              </w:rPr>
            </w:pPr>
          </w:p>
          <w:p w14:paraId="4014B312" w14:textId="2CC36A34" w:rsidR="004F713B" w:rsidRPr="0009360C" w:rsidRDefault="004F713B" w:rsidP="0080542A">
            <w:pPr>
              <w:spacing w:after="0" w:line="240" w:lineRule="auto"/>
              <w:rPr>
                <w:rFonts w:ascii="Times New Roman" w:hAnsi="Times New Roman"/>
                <w:color w:val="FF0000"/>
                <w:sz w:val="24"/>
                <w:szCs w:val="24"/>
                <w:highlight w:val="yellow"/>
              </w:rPr>
            </w:pPr>
            <w:r>
              <w:rPr>
                <w:rFonts w:ascii="Times New Roman" w:hAnsi="Times New Roman"/>
                <w:sz w:val="24"/>
                <w:szCs w:val="24"/>
              </w:rPr>
              <w:t xml:space="preserve">УМЕНИЕ: выявлять </w:t>
            </w:r>
            <w:r w:rsidRPr="001E337F">
              <w:rPr>
                <w:rFonts w:ascii="Times New Roman" w:hAnsi="Times New Roman"/>
                <w:sz w:val="24"/>
                <w:szCs w:val="24"/>
              </w:rPr>
              <w:t>источники возникновения конфликтных ситуаций в межкультурной деловой коммуникации</w:t>
            </w:r>
            <w:r>
              <w:rPr>
                <w:rFonts w:ascii="Times New Roman" w:hAnsi="Times New Roman"/>
                <w:sz w:val="24"/>
                <w:szCs w:val="24"/>
              </w:rPr>
              <w:t xml:space="preserve">; определять и устранять причины </w:t>
            </w:r>
            <w:proofErr w:type="spellStart"/>
            <w:r w:rsidRPr="001E337F">
              <w:rPr>
                <w:rFonts w:ascii="Times New Roman" w:hAnsi="Times New Roman"/>
                <w:sz w:val="24"/>
                <w:szCs w:val="24"/>
              </w:rPr>
              <w:t>дискоммуникации</w:t>
            </w:r>
            <w:proofErr w:type="spellEnd"/>
            <w:r w:rsidRPr="001E337F">
              <w:rPr>
                <w:rFonts w:ascii="Times New Roman" w:hAnsi="Times New Roman"/>
                <w:sz w:val="24"/>
                <w:szCs w:val="24"/>
              </w:rPr>
              <w:t xml:space="preserve"> в конкретных ситуациях межкультурного взаимодействия</w:t>
            </w:r>
            <w:r>
              <w:rPr>
                <w:rFonts w:ascii="Times New Roman" w:hAnsi="Times New Roman"/>
                <w:sz w:val="24"/>
                <w:szCs w:val="24"/>
              </w:rPr>
              <w:t>.</w:t>
            </w:r>
          </w:p>
        </w:tc>
      </w:tr>
      <w:tr w:rsidR="004F713B" w:rsidRPr="00156056" w14:paraId="3AA52FA5" w14:textId="77777777" w:rsidTr="4DADB8F8">
        <w:tc>
          <w:tcPr>
            <w:tcW w:w="1576" w:type="dxa"/>
            <w:vMerge/>
            <w:shd w:val="clear" w:color="auto" w:fill="auto"/>
          </w:tcPr>
          <w:p w14:paraId="48A21919" w14:textId="77777777" w:rsidR="004F713B" w:rsidRDefault="004F713B" w:rsidP="040AFC3C">
            <w:pPr>
              <w:autoSpaceDE w:val="0"/>
              <w:autoSpaceDN w:val="0"/>
              <w:adjustRightInd w:val="0"/>
              <w:spacing w:after="0" w:line="240" w:lineRule="auto"/>
              <w:jc w:val="both"/>
              <w:rPr>
                <w:rFonts w:ascii="Times New Roman" w:hAnsi="Times New Roman"/>
                <w:sz w:val="28"/>
                <w:szCs w:val="28"/>
              </w:rPr>
            </w:pPr>
          </w:p>
        </w:tc>
        <w:tc>
          <w:tcPr>
            <w:tcW w:w="2467" w:type="dxa"/>
            <w:vMerge/>
            <w:shd w:val="clear" w:color="auto" w:fill="auto"/>
          </w:tcPr>
          <w:p w14:paraId="6BD18F9B" w14:textId="77777777" w:rsidR="004F713B" w:rsidRPr="0009360C" w:rsidRDefault="004F713B" w:rsidP="040AFC3C">
            <w:pPr>
              <w:autoSpaceDE w:val="0"/>
              <w:autoSpaceDN w:val="0"/>
              <w:adjustRightInd w:val="0"/>
              <w:spacing w:after="0" w:line="240" w:lineRule="auto"/>
              <w:jc w:val="both"/>
              <w:rPr>
                <w:rFonts w:ascii="Times New Roman" w:hAnsi="Times New Roman"/>
                <w:color w:val="FF0000"/>
                <w:sz w:val="24"/>
                <w:szCs w:val="24"/>
                <w:highlight w:val="yellow"/>
              </w:rPr>
            </w:pPr>
          </w:p>
        </w:tc>
        <w:tc>
          <w:tcPr>
            <w:tcW w:w="2696" w:type="dxa"/>
            <w:shd w:val="clear" w:color="auto" w:fill="auto"/>
          </w:tcPr>
          <w:p w14:paraId="601A99F2" w14:textId="7061D753" w:rsidR="004F713B" w:rsidRPr="00B405D1" w:rsidRDefault="004F713B" w:rsidP="00E01F3A">
            <w:pPr>
              <w:autoSpaceDE w:val="0"/>
              <w:autoSpaceDN w:val="0"/>
              <w:adjustRightInd w:val="0"/>
              <w:spacing w:after="0" w:line="240" w:lineRule="auto"/>
              <w:jc w:val="both"/>
              <w:rPr>
                <w:rFonts w:ascii="Times New Roman" w:hAnsi="Times New Roman"/>
                <w:sz w:val="24"/>
                <w:szCs w:val="24"/>
                <w:highlight w:val="yellow"/>
              </w:rPr>
            </w:pPr>
            <w:r w:rsidRPr="001E337F">
              <w:rPr>
                <w:rFonts w:ascii="Times New Roman" w:hAnsi="Times New Roman"/>
                <w:sz w:val="24"/>
                <w:szCs w:val="24"/>
              </w:rPr>
              <w:t>3.Владеет переводческими техниками, позволяющими достигать эквивалентност</w:t>
            </w:r>
            <w:r>
              <w:rPr>
                <w:rFonts w:ascii="Times New Roman" w:hAnsi="Times New Roman"/>
                <w:sz w:val="24"/>
                <w:szCs w:val="24"/>
              </w:rPr>
              <w:t>и</w:t>
            </w:r>
            <w:r w:rsidRPr="001E337F">
              <w:rPr>
                <w:rFonts w:ascii="Times New Roman" w:hAnsi="Times New Roman"/>
                <w:sz w:val="24"/>
                <w:szCs w:val="24"/>
              </w:rPr>
              <w:t xml:space="preserve"> в переводе и выявлять стратегии нейтрализации </w:t>
            </w:r>
            <w:proofErr w:type="spellStart"/>
            <w:r w:rsidRPr="001E337F">
              <w:rPr>
                <w:rFonts w:ascii="Times New Roman" w:hAnsi="Times New Roman"/>
                <w:sz w:val="24"/>
                <w:szCs w:val="24"/>
              </w:rPr>
              <w:t>лингво</w:t>
            </w:r>
            <w:proofErr w:type="spellEnd"/>
            <w:r w:rsidRPr="001E337F">
              <w:rPr>
                <w:rFonts w:ascii="Times New Roman" w:hAnsi="Times New Roman"/>
                <w:sz w:val="24"/>
                <w:szCs w:val="24"/>
              </w:rPr>
              <w:t>-этнического барьера в переводе.</w:t>
            </w:r>
          </w:p>
        </w:tc>
        <w:tc>
          <w:tcPr>
            <w:tcW w:w="3399" w:type="dxa"/>
            <w:shd w:val="clear" w:color="auto" w:fill="auto"/>
          </w:tcPr>
          <w:p w14:paraId="2ED0F7B9" w14:textId="0F8D3361" w:rsidR="004F713B" w:rsidRPr="002D34BD" w:rsidRDefault="00393039" w:rsidP="00481EED">
            <w:pPr>
              <w:spacing w:after="0" w:line="240" w:lineRule="auto"/>
              <w:rPr>
                <w:rFonts w:ascii="Times New Roman" w:hAnsi="Times New Roman"/>
                <w:sz w:val="24"/>
                <w:szCs w:val="24"/>
              </w:rPr>
            </w:pPr>
            <w:r>
              <w:rPr>
                <w:rFonts w:ascii="Times New Roman" w:hAnsi="Times New Roman"/>
                <w:sz w:val="24"/>
                <w:szCs w:val="24"/>
              </w:rPr>
              <w:t>ЗНАНИЕ</w:t>
            </w:r>
            <w:r w:rsidR="004F713B" w:rsidRPr="002D34BD">
              <w:rPr>
                <w:rFonts w:ascii="Times New Roman" w:hAnsi="Times New Roman"/>
                <w:sz w:val="24"/>
                <w:szCs w:val="24"/>
              </w:rPr>
              <w:t>:</w:t>
            </w:r>
          </w:p>
          <w:p w14:paraId="43B2E19A" w14:textId="249B9419" w:rsidR="004F713B" w:rsidRPr="002D34BD" w:rsidRDefault="004F713B" w:rsidP="00481EED">
            <w:pPr>
              <w:autoSpaceDE w:val="0"/>
              <w:autoSpaceDN w:val="0"/>
              <w:adjustRightInd w:val="0"/>
              <w:spacing w:after="0" w:line="240" w:lineRule="auto"/>
              <w:jc w:val="both"/>
              <w:rPr>
                <w:rFonts w:ascii="Times New Roman" w:hAnsi="Times New Roman"/>
                <w:sz w:val="24"/>
                <w:szCs w:val="24"/>
              </w:rPr>
            </w:pPr>
            <w:r w:rsidRPr="002D34BD">
              <w:rPr>
                <w:rFonts w:ascii="Times New Roman" w:hAnsi="Times New Roman"/>
                <w:sz w:val="24"/>
                <w:szCs w:val="24"/>
              </w:rPr>
              <w:t xml:space="preserve">виды, приемы и </w:t>
            </w:r>
            <w:r>
              <w:rPr>
                <w:rFonts w:ascii="Times New Roman" w:hAnsi="Times New Roman"/>
                <w:sz w:val="24"/>
                <w:szCs w:val="24"/>
              </w:rPr>
              <w:t>техники</w:t>
            </w:r>
            <w:r w:rsidRPr="002D34BD">
              <w:rPr>
                <w:rFonts w:ascii="Times New Roman" w:hAnsi="Times New Roman"/>
                <w:sz w:val="24"/>
                <w:szCs w:val="24"/>
              </w:rPr>
              <w:t xml:space="preserve"> перевода с учетом характера переводимого текста и условий перевода для достижения адекватности и эквивалентности перевода.</w:t>
            </w:r>
          </w:p>
          <w:p w14:paraId="1446E470" w14:textId="2A2832FD" w:rsidR="004F713B" w:rsidRPr="002D34BD" w:rsidRDefault="004F713B" w:rsidP="00481EED">
            <w:pPr>
              <w:autoSpaceDE w:val="0"/>
              <w:autoSpaceDN w:val="0"/>
              <w:adjustRightInd w:val="0"/>
              <w:spacing w:after="0" w:line="240" w:lineRule="auto"/>
              <w:jc w:val="both"/>
              <w:rPr>
                <w:rFonts w:ascii="Times New Roman" w:hAnsi="Times New Roman"/>
                <w:sz w:val="24"/>
                <w:szCs w:val="24"/>
              </w:rPr>
            </w:pPr>
          </w:p>
          <w:p w14:paraId="1C348206" w14:textId="7E6F421E" w:rsidR="004F713B" w:rsidRPr="0009360C" w:rsidRDefault="004F713B" w:rsidP="002D34BD">
            <w:pPr>
              <w:spacing w:after="0" w:line="240" w:lineRule="auto"/>
              <w:rPr>
                <w:rFonts w:ascii="Times New Roman" w:hAnsi="Times New Roman"/>
                <w:color w:val="FF0000"/>
                <w:sz w:val="24"/>
                <w:szCs w:val="24"/>
                <w:highlight w:val="yellow"/>
              </w:rPr>
            </w:pPr>
            <w:r>
              <w:rPr>
                <w:rFonts w:ascii="Times New Roman" w:hAnsi="Times New Roman"/>
                <w:sz w:val="24"/>
                <w:szCs w:val="24"/>
              </w:rPr>
              <w:t xml:space="preserve">УМЕНИЕ: осуществлять перевод с учетом понятий адекватности и эквивалентности; </w:t>
            </w:r>
            <w:r w:rsidRPr="001E337F">
              <w:rPr>
                <w:rFonts w:ascii="Times New Roman" w:hAnsi="Times New Roman"/>
                <w:sz w:val="24"/>
                <w:szCs w:val="24"/>
              </w:rPr>
              <w:t xml:space="preserve">выявлять стратегии нейтрализации </w:t>
            </w:r>
            <w:proofErr w:type="spellStart"/>
            <w:r w:rsidRPr="001E337F">
              <w:rPr>
                <w:rFonts w:ascii="Times New Roman" w:hAnsi="Times New Roman"/>
                <w:sz w:val="24"/>
                <w:szCs w:val="24"/>
              </w:rPr>
              <w:lastRenderedPageBreak/>
              <w:t>лингво</w:t>
            </w:r>
            <w:proofErr w:type="spellEnd"/>
            <w:r w:rsidRPr="001E337F">
              <w:rPr>
                <w:rFonts w:ascii="Times New Roman" w:hAnsi="Times New Roman"/>
                <w:sz w:val="24"/>
                <w:szCs w:val="24"/>
              </w:rPr>
              <w:t>-этнического барьера в переводе.</w:t>
            </w:r>
          </w:p>
        </w:tc>
      </w:tr>
      <w:tr w:rsidR="004F713B" w:rsidRPr="00156056" w14:paraId="12838168" w14:textId="77777777" w:rsidTr="4DADB8F8">
        <w:tc>
          <w:tcPr>
            <w:tcW w:w="1576" w:type="dxa"/>
            <w:vMerge w:val="restart"/>
            <w:shd w:val="clear" w:color="auto" w:fill="auto"/>
          </w:tcPr>
          <w:p w14:paraId="325440C5" w14:textId="6D246536" w:rsidR="004F713B" w:rsidRPr="00156056" w:rsidRDefault="004F713B" w:rsidP="040AFC3C">
            <w:pPr>
              <w:autoSpaceDE w:val="0"/>
              <w:autoSpaceDN w:val="0"/>
              <w:adjustRightInd w:val="0"/>
              <w:spacing w:after="0" w:line="240" w:lineRule="auto"/>
              <w:jc w:val="both"/>
              <w:rPr>
                <w:rFonts w:ascii="Times New Roman" w:hAnsi="Times New Roman"/>
                <w:sz w:val="28"/>
                <w:szCs w:val="28"/>
              </w:rPr>
            </w:pPr>
            <w:bookmarkStart w:id="7" w:name="_Hlk148552958"/>
            <w:r w:rsidRPr="000D6612">
              <w:rPr>
                <w:rFonts w:ascii="Times New Roman" w:hAnsi="Times New Roman"/>
                <w:sz w:val="24"/>
                <w:szCs w:val="24"/>
              </w:rPr>
              <w:lastRenderedPageBreak/>
              <w:t>ПК-4</w:t>
            </w:r>
          </w:p>
        </w:tc>
        <w:tc>
          <w:tcPr>
            <w:tcW w:w="2467" w:type="dxa"/>
            <w:vMerge w:val="restart"/>
            <w:shd w:val="clear" w:color="auto" w:fill="auto"/>
          </w:tcPr>
          <w:p w14:paraId="359DD6EF" w14:textId="0E83D145" w:rsidR="004F713B" w:rsidRPr="00393039" w:rsidRDefault="004F713B" w:rsidP="00B405D1">
            <w:pPr>
              <w:autoSpaceDE w:val="0"/>
              <w:autoSpaceDN w:val="0"/>
              <w:adjustRightInd w:val="0"/>
              <w:spacing w:after="0" w:line="240" w:lineRule="auto"/>
              <w:jc w:val="both"/>
              <w:rPr>
                <w:rFonts w:ascii="Times New Roman" w:hAnsi="Times New Roman"/>
                <w:sz w:val="24"/>
                <w:szCs w:val="24"/>
              </w:rPr>
            </w:pPr>
            <w:r w:rsidRPr="00393039">
              <w:rPr>
                <w:rFonts w:ascii="Times New Roman" w:hAnsi="Times New Roman"/>
                <w:bCs/>
                <w:sz w:val="24"/>
                <w:szCs w:val="24"/>
              </w:rPr>
              <w:t>Способен определить коммуникационную стратегию и порядок ее реализации</w:t>
            </w:r>
          </w:p>
        </w:tc>
        <w:tc>
          <w:tcPr>
            <w:tcW w:w="2696" w:type="dxa"/>
            <w:shd w:val="clear" w:color="auto" w:fill="auto"/>
          </w:tcPr>
          <w:p w14:paraId="7B5BC71D" w14:textId="25C22527" w:rsidR="004F713B" w:rsidRPr="00393039" w:rsidRDefault="004F713B" w:rsidP="0048799C">
            <w:pPr>
              <w:autoSpaceDE w:val="0"/>
              <w:autoSpaceDN w:val="0"/>
              <w:adjustRightInd w:val="0"/>
              <w:spacing w:after="0" w:line="240" w:lineRule="auto"/>
              <w:jc w:val="both"/>
              <w:rPr>
                <w:rFonts w:ascii="Times New Roman" w:hAnsi="Times New Roman"/>
                <w:sz w:val="24"/>
                <w:szCs w:val="24"/>
              </w:rPr>
            </w:pPr>
            <w:r w:rsidRPr="00393039">
              <w:rPr>
                <w:rFonts w:ascii="Times New Roman" w:hAnsi="Times New Roman"/>
                <w:sz w:val="24"/>
                <w:szCs w:val="24"/>
              </w:rPr>
              <w:t>1.Таргетирует коммуникационную кампанию в соответствии с требованиями рынка.</w:t>
            </w:r>
          </w:p>
        </w:tc>
        <w:tc>
          <w:tcPr>
            <w:tcW w:w="3399" w:type="dxa"/>
            <w:shd w:val="clear" w:color="auto" w:fill="auto"/>
          </w:tcPr>
          <w:p w14:paraId="351AFB95" w14:textId="5DF75761" w:rsidR="004F713B" w:rsidRPr="004F713B" w:rsidRDefault="004F713B" w:rsidP="004B1794">
            <w:pPr>
              <w:pStyle w:val="af8"/>
              <w:spacing w:before="0" w:beforeAutospacing="0" w:after="11" w:afterAutospacing="0"/>
              <w:jc w:val="both"/>
              <w:rPr>
                <w:strike/>
                <w:highlight w:val="yellow"/>
              </w:rPr>
            </w:pPr>
            <w:r w:rsidRPr="004F713B">
              <w:t>ЗНАНИЕ</w:t>
            </w:r>
            <w:r w:rsidR="0048799C">
              <w:t xml:space="preserve">: </w:t>
            </w:r>
            <w:r w:rsidR="00393039">
              <w:t>требования рынка с точки зрения коммуникационных кампаний</w:t>
            </w:r>
          </w:p>
          <w:p w14:paraId="342ED051" w14:textId="5C23C15C" w:rsidR="004F713B" w:rsidRPr="004F713B" w:rsidRDefault="004F713B" w:rsidP="004B1794">
            <w:pPr>
              <w:pStyle w:val="af8"/>
              <w:spacing w:before="0" w:beforeAutospacing="0" w:after="11" w:afterAutospacing="0"/>
              <w:jc w:val="both"/>
              <w:rPr>
                <w:strike/>
                <w:highlight w:val="yellow"/>
              </w:rPr>
            </w:pPr>
          </w:p>
          <w:p w14:paraId="71B5EE42" w14:textId="6C6E9CF4" w:rsidR="004F713B" w:rsidRPr="004F713B" w:rsidRDefault="004F713B" w:rsidP="004B1794">
            <w:pPr>
              <w:pStyle w:val="af8"/>
              <w:spacing w:before="0" w:beforeAutospacing="0" w:after="11" w:afterAutospacing="0"/>
              <w:jc w:val="both"/>
              <w:rPr>
                <w:strike/>
                <w:highlight w:val="yellow"/>
              </w:rPr>
            </w:pPr>
            <w:r w:rsidRPr="004F713B">
              <w:t>УМЕНИЕ</w:t>
            </w:r>
            <w:r w:rsidR="0048799C">
              <w:t>:</w:t>
            </w:r>
            <w:r w:rsidR="00393039">
              <w:t xml:space="preserve"> </w:t>
            </w:r>
            <w:proofErr w:type="spellStart"/>
            <w:r w:rsidR="00393039">
              <w:t>таргетировать</w:t>
            </w:r>
            <w:proofErr w:type="spellEnd"/>
            <w:r w:rsidR="00393039">
              <w:t xml:space="preserve"> </w:t>
            </w:r>
            <w:r w:rsidR="00393039" w:rsidRPr="0048799C">
              <w:t>коммуникационную кампанию в соответствии с требованиями рынка.</w:t>
            </w:r>
          </w:p>
        </w:tc>
      </w:tr>
      <w:tr w:rsidR="004F713B" w:rsidRPr="00156056" w14:paraId="3A207806" w14:textId="77777777" w:rsidTr="4DADB8F8">
        <w:tc>
          <w:tcPr>
            <w:tcW w:w="1576" w:type="dxa"/>
            <w:vMerge/>
            <w:shd w:val="clear" w:color="auto" w:fill="auto"/>
          </w:tcPr>
          <w:p w14:paraId="1558C208" w14:textId="77777777" w:rsidR="004F713B" w:rsidRPr="040AFC3C" w:rsidRDefault="004F713B" w:rsidP="040AFC3C">
            <w:pPr>
              <w:autoSpaceDE w:val="0"/>
              <w:autoSpaceDN w:val="0"/>
              <w:adjustRightInd w:val="0"/>
              <w:spacing w:after="0" w:line="240" w:lineRule="auto"/>
              <w:jc w:val="both"/>
              <w:rPr>
                <w:rFonts w:ascii="Times New Roman" w:hAnsi="Times New Roman"/>
                <w:sz w:val="24"/>
                <w:szCs w:val="24"/>
              </w:rPr>
            </w:pPr>
          </w:p>
        </w:tc>
        <w:tc>
          <w:tcPr>
            <w:tcW w:w="2467" w:type="dxa"/>
            <w:vMerge/>
            <w:shd w:val="clear" w:color="auto" w:fill="auto"/>
          </w:tcPr>
          <w:p w14:paraId="09185871" w14:textId="77777777" w:rsidR="004F713B" w:rsidRPr="00393039" w:rsidRDefault="004F713B" w:rsidP="3C8DCFA9">
            <w:pPr>
              <w:autoSpaceDE w:val="0"/>
              <w:autoSpaceDN w:val="0"/>
              <w:adjustRightInd w:val="0"/>
              <w:spacing w:after="0" w:line="240" w:lineRule="auto"/>
              <w:jc w:val="both"/>
              <w:rPr>
                <w:rFonts w:ascii="Times New Roman" w:hAnsi="Times New Roman"/>
                <w:sz w:val="24"/>
                <w:szCs w:val="24"/>
              </w:rPr>
            </w:pPr>
          </w:p>
        </w:tc>
        <w:tc>
          <w:tcPr>
            <w:tcW w:w="2696" w:type="dxa"/>
            <w:shd w:val="clear" w:color="auto" w:fill="auto"/>
          </w:tcPr>
          <w:p w14:paraId="0605AEFC" w14:textId="2418063D" w:rsidR="004F713B" w:rsidRPr="00393039" w:rsidRDefault="004F713B" w:rsidP="0048799C">
            <w:pPr>
              <w:autoSpaceDE w:val="0"/>
              <w:autoSpaceDN w:val="0"/>
              <w:adjustRightInd w:val="0"/>
              <w:spacing w:after="0" w:line="240" w:lineRule="auto"/>
              <w:jc w:val="both"/>
              <w:rPr>
                <w:rFonts w:ascii="Times New Roman" w:hAnsi="Times New Roman"/>
                <w:sz w:val="24"/>
                <w:szCs w:val="24"/>
              </w:rPr>
            </w:pPr>
            <w:r w:rsidRPr="00393039">
              <w:rPr>
                <w:rFonts w:ascii="Times New Roman" w:hAnsi="Times New Roman"/>
                <w:sz w:val="24"/>
                <w:szCs w:val="24"/>
              </w:rPr>
              <w:t>2. Разрабатывает стратегию интегрированных коммуникаций в соответствии с требованиями рынка.</w:t>
            </w:r>
          </w:p>
        </w:tc>
        <w:tc>
          <w:tcPr>
            <w:tcW w:w="3399" w:type="dxa"/>
            <w:shd w:val="clear" w:color="auto" w:fill="auto"/>
          </w:tcPr>
          <w:p w14:paraId="33F3848D" w14:textId="487B4C31" w:rsidR="004F713B" w:rsidRPr="004F713B" w:rsidRDefault="004F713B" w:rsidP="004B1794">
            <w:pPr>
              <w:pStyle w:val="af8"/>
              <w:spacing w:before="0" w:beforeAutospacing="0" w:after="11" w:afterAutospacing="0"/>
              <w:jc w:val="both"/>
              <w:rPr>
                <w:strike/>
                <w:highlight w:val="yellow"/>
              </w:rPr>
            </w:pPr>
            <w:r w:rsidRPr="004F713B">
              <w:t>ЗНАНИЕ:</w:t>
            </w:r>
            <w:r w:rsidR="00393039">
              <w:t xml:space="preserve"> требования рынка; стратегии интегрированных коммуникаций.</w:t>
            </w:r>
          </w:p>
          <w:p w14:paraId="5ECF62C3" w14:textId="501599C5" w:rsidR="004F713B" w:rsidRPr="004F713B" w:rsidRDefault="004F713B" w:rsidP="004B1794">
            <w:pPr>
              <w:pStyle w:val="af8"/>
              <w:spacing w:before="0" w:beforeAutospacing="0" w:after="11" w:afterAutospacing="0"/>
              <w:jc w:val="both"/>
              <w:textAlignment w:val="baseline"/>
              <w:rPr>
                <w:strike/>
                <w:highlight w:val="yellow"/>
              </w:rPr>
            </w:pPr>
          </w:p>
          <w:p w14:paraId="2316BB69" w14:textId="4E9E5262" w:rsidR="004F713B" w:rsidRPr="004F713B" w:rsidRDefault="004F713B" w:rsidP="0080542A">
            <w:pPr>
              <w:pStyle w:val="af8"/>
              <w:spacing w:before="0" w:beforeAutospacing="0" w:after="11" w:afterAutospacing="0"/>
              <w:jc w:val="both"/>
              <w:rPr>
                <w:strike/>
                <w:highlight w:val="yellow"/>
              </w:rPr>
            </w:pPr>
            <w:r w:rsidRPr="004F713B">
              <w:t>УМЕНИЕ</w:t>
            </w:r>
            <w:r w:rsidR="00393039">
              <w:t xml:space="preserve">: разрабатывать стратегию </w:t>
            </w:r>
            <w:r w:rsidR="00393039" w:rsidRPr="0048799C">
              <w:t>интегрированных коммуникаций в соответствии с требованиями рынка.</w:t>
            </w:r>
          </w:p>
        </w:tc>
      </w:tr>
      <w:tr w:rsidR="004F713B" w:rsidRPr="00156056" w14:paraId="309E0C8A" w14:textId="77777777" w:rsidTr="4DADB8F8">
        <w:tc>
          <w:tcPr>
            <w:tcW w:w="1576" w:type="dxa"/>
            <w:vMerge/>
            <w:shd w:val="clear" w:color="auto" w:fill="auto"/>
          </w:tcPr>
          <w:p w14:paraId="5A2DCAE8" w14:textId="77777777" w:rsidR="004F713B" w:rsidRPr="040AFC3C" w:rsidRDefault="004F713B" w:rsidP="00EF08C9">
            <w:pPr>
              <w:autoSpaceDE w:val="0"/>
              <w:autoSpaceDN w:val="0"/>
              <w:adjustRightInd w:val="0"/>
              <w:spacing w:after="0" w:line="240" w:lineRule="auto"/>
              <w:jc w:val="both"/>
              <w:rPr>
                <w:rFonts w:ascii="Times New Roman" w:hAnsi="Times New Roman"/>
                <w:sz w:val="24"/>
                <w:szCs w:val="24"/>
              </w:rPr>
            </w:pPr>
          </w:p>
        </w:tc>
        <w:tc>
          <w:tcPr>
            <w:tcW w:w="2467" w:type="dxa"/>
            <w:vMerge/>
            <w:shd w:val="clear" w:color="auto" w:fill="auto"/>
          </w:tcPr>
          <w:p w14:paraId="29CE091D" w14:textId="77777777" w:rsidR="004F713B" w:rsidRPr="00393039" w:rsidRDefault="004F713B" w:rsidP="00EF08C9">
            <w:pPr>
              <w:autoSpaceDE w:val="0"/>
              <w:autoSpaceDN w:val="0"/>
              <w:adjustRightInd w:val="0"/>
              <w:spacing w:after="0" w:line="240" w:lineRule="auto"/>
              <w:jc w:val="both"/>
              <w:rPr>
                <w:rFonts w:ascii="Times New Roman" w:hAnsi="Times New Roman"/>
                <w:sz w:val="24"/>
                <w:szCs w:val="24"/>
              </w:rPr>
            </w:pPr>
          </w:p>
        </w:tc>
        <w:tc>
          <w:tcPr>
            <w:tcW w:w="2696" w:type="dxa"/>
            <w:shd w:val="clear" w:color="auto" w:fill="auto"/>
          </w:tcPr>
          <w:p w14:paraId="6040676A" w14:textId="3D26D32F" w:rsidR="004F713B" w:rsidRPr="00393039" w:rsidRDefault="004F713B" w:rsidP="00393039">
            <w:pPr>
              <w:autoSpaceDE w:val="0"/>
              <w:autoSpaceDN w:val="0"/>
              <w:adjustRightInd w:val="0"/>
              <w:spacing w:after="0" w:line="240" w:lineRule="auto"/>
              <w:jc w:val="both"/>
              <w:rPr>
                <w:rFonts w:ascii="Times New Roman" w:hAnsi="Times New Roman"/>
                <w:sz w:val="24"/>
                <w:szCs w:val="24"/>
              </w:rPr>
            </w:pPr>
            <w:r w:rsidRPr="00393039">
              <w:rPr>
                <w:rFonts w:ascii="Times New Roman" w:hAnsi="Times New Roman"/>
                <w:sz w:val="24"/>
                <w:szCs w:val="24"/>
              </w:rPr>
              <w:t>3.Контролирует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3399" w:type="dxa"/>
            <w:shd w:val="clear" w:color="auto" w:fill="auto"/>
          </w:tcPr>
          <w:p w14:paraId="699C0B38" w14:textId="0E0C5C8F" w:rsidR="00393039" w:rsidRDefault="004F713B" w:rsidP="00393039">
            <w:pPr>
              <w:spacing w:after="11" w:line="240" w:lineRule="auto"/>
              <w:rPr>
                <w:rFonts w:ascii="Times New Roman" w:hAnsi="Times New Roman"/>
                <w:sz w:val="24"/>
                <w:szCs w:val="24"/>
              </w:rPr>
            </w:pPr>
            <w:r w:rsidRPr="004F713B">
              <w:rPr>
                <w:rFonts w:ascii="Times New Roman" w:hAnsi="Times New Roman"/>
                <w:sz w:val="24"/>
                <w:szCs w:val="24"/>
              </w:rPr>
              <w:t>ЗНАНИЕ:</w:t>
            </w:r>
            <w:r w:rsidR="00393039">
              <w:rPr>
                <w:rFonts w:ascii="Times New Roman" w:hAnsi="Times New Roman"/>
                <w:sz w:val="24"/>
                <w:szCs w:val="24"/>
              </w:rPr>
              <w:t xml:space="preserve"> особенности коммуникации; коммуникативные стратегии.</w:t>
            </w:r>
          </w:p>
          <w:p w14:paraId="73A4E08E" w14:textId="77777777" w:rsidR="00393039" w:rsidRDefault="00393039" w:rsidP="00393039">
            <w:pPr>
              <w:spacing w:after="11" w:line="240" w:lineRule="auto"/>
              <w:rPr>
                <w:rFonts w:ascii="Times New Roman" w:hAnsi="Times New Roman"/>
                <w:strike/>
                <w:sz w:val="24"/>
                <w:szCs w:val="24"/>
              </w:rPr>
            </w:pPr>
          </w:p>
          <w:p w14:paraId="21CC2B18" w14:textId="4E5FF1F2" w:rsidR="004F713B" w:rsidRPr="00393039" w:rsidRDefault="004F713B" w:rsidP="00393039">
            <w:pPr>
              <w:spacing w:after="11" w:line="240" w:lineRule="auto"/>
              <w:rPr>
                <w:rFonts w:ascii="Times New Roman" w:hAnsi="Times New Roman"/>
                <w:strike/>
                <w:sz w:val="24"/>
                <w:szCs w:val="24"/>
              </w:rPr>
            </w:pPr>
            <w:r w:rsidRPr="004F713B">
              <w:rPr>
                <w:rFonts w:ascii="Times New Roman" w:hAnsi="Times New Roman"/>
                <w:sz w:val="24"/>
                <w:szCs w:val="24"/>
              </w:rPr>
              <w:t>УМЕНИЕ:</w:t>
            </w:r>
            <w:r w:rsidR="00393039">
              <w:rPr>
                <w:rFonts w:ascii="Times New Roman" w:hAnsi="Times New Roman"/>
                <w:sz w:val="24"/>
                <w:szCs w:val="24"/>
              </w:rPr>
              <w:t xml:space="preserve"> контролировать</w:t>
            </w:r>
            <w:r w:rsidR="00393039" w:rsidRPr="00393039">
              <w:rPr>
                <w:rFonts w:ascii="Times New Roman" w:hAnsi="Times New Roman"/>
                <w:sz w:val="24"/>
                <w:szCs w:val="24"/>
              </w:rPr>
              <w:t xml:space="preserve"> обратную связь в коммуникации</w:t>
            </w:r>
            <w:r w:rsidR="00393039">
              <w:rPr>
                <w:rFonts w:ascii="Times New Roman" w:hAnsi="Times New Roman"/>
                <w:sz w:val="24"/>
                <w:szCs w:val="24"/>
              </w:rPr>
              <w:t xml:space="preserve">; своевременно изменять </w:t>
            </w:r>
            <w:r w:rsidR="00393039" w:rsidRPr="00393039">
              <w:rPr>
                <w:rFonts w:ascii="Times New Roman" w:hAnsi="Times New Roman"/>
                <w:sz w:val="24"/>
                <w:szCs w:val="24"/>
              </w:rPr>
              <w:t>коммуникационные стратегии в зависимости от реакции основных целевых аудиторий</w:t>
            </w:r>
            <w:r w:rsidR="00393039">
              <w:rPr>
                <w:rFonts w:ascii="Times New Roman" w:hAnsi="Times New Roman"/>
                <w:sz w:val="24"/>
                <w:szCs w:val="24"/>
              </w:rPr>
              <w:t xml:space="preserve">. </w:t>
            </w:r>
          </w:p>
        </w:tc>
      </w:tr>
      <w:tr w:rsidR="004F713B" w:rsidRPr="00156056" w14:paraId="011BD85D" w14:textId="77777777" w:rsidTr="4DADB8F8">
        <w:tc>
          <w:tcPr>
            <w:tcW w:w="1576" w:type="dxa"/>
            <w:vMerge/>
            <w:shd w:val="clear" w:color="auto" w:fill="auto"/>
          </w:tcPr>
          <w:p w14:paraId="44C089A8" w14:textId="77777777" w:rsidR="004F713B" w:rsidRPr="040AFC3C" w:rsidRDefault="004F713B" w:rsidP="00EF08C9">
            <w:pPr>
              <w:autoSpaceDE w:val="0"/>
              <w:autoSpaceDN w:val="0"/>
              <w:adjustRightInd w:val="0"/>
              <w:spacing w:after="0" w:line="240" w:lineRule="auto"/>
              <w:jc w:val="both"/>
              <w:rPr>
                <w:rFonts w:ascii="Times New Roman" w:hAnsi="Times New Roman"/>
                <w:sz w:val="24"/>
                <w:szCs w:val="24"/>
              </w:rPr>
            </w:pPr>
          </w:p>
        </w:tc>
        <w:tc>
          <w:tcPr>
            <w:tcW w:w="2467" w:type="dxa"/>
            <w:vMerge/>
            <w:shd w:val="clear" w:color="auto" w:fill="auto"/>
          </w:tcPr>
          <w:p w14:paraId="296DCF52" w14:textId="77777777" w:rsidR="004F713B" w:rsidRPr="00393039" w:rsidRDefault="004F713B" w:rsidP="00EF08C9">
            <w:pPr>
              <w:autoSpaceDE w:val="0"/>
              <w:autoSpaceDN w:val="0"/>
              <w:adjustRightInd w:val="0"/>
              <w:spacing w:after="0" w:line="240" w:lineRule="auto"/>
              <w:jc w:val="both"/>
              <w:rPr>
                <w:rFonts w:ascii="Times New Roman" w:hAnsi="Times New Roman"/>
                <w:sz w:val="24"/>
                <w:szCs w:val="24"/>
              </w:rPr>
            </w:pPr>
          </w:p>
        </w:tc>
        <w:tc>
          <w:tcPr>
            <w:tcW w:w="2696" w:type="dxa"/>
            <w:shd w:val="clear" w:color="auto" w:fill="auto"/>
          </w:tcPr>
          <w:p w14:paraId="74B735BB" w14:textId="4D83636C" w:rsidR="004F713B" w:rsidRPr="00393039" w:rsidRDefault="004F713B" w:rsidP="00393039">
            <w:pPr>
              <w:autoSpaceDE w:val="0"/>
              <w:autoSpaceDN w:val="0"/>
              <w:adjustRightInd w:val="0"/>
              <w:spacing w:after="0" w:line="240" w:lineRule="auto"/>
              <w:jc w:val="both"/>
              <w:rPr>
                <w:rFonts w:ascii="Times New Roman" w:hAnsi="Times New Roman"/>
                <w:sz w:val="24"/>
                <w:szCs w:val="24"/>
              </w:rPr>
            </w:pPr>
            <w:r w:rsidRPr="00393039">
              <w:rPr>
                <w:rFonts w:ascii="Times New Roman" w:hAnsi="Times New Roman"/>
                <w:sz w:val="24"/>
                <w:szCs w:val="24"/>
              </w:rPr>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3399" w:type="dxa"/>
            <w:shd w:val="clear" w:color="auto" w:fill="auto"/>
          </w:tcPr>
          <w:p w14:paraId="4795B983" w14:textId="39EDCCE2" w:rsidR="004F713B" w:rsidRPr="004F713B" w:rsidRDefault="004F713B" w:rsidP="00481EED">
            <w:pPr>
              <w:spacing w:after="11" w:line="240" w:lineRule="auto"/>
              <w:rPr>
                <w:rFonts w:ascii="Times New Roman" w:hAnsi="Times New Roman"/>
                <w:strike/>
                <w:sz w:val="24"/>
                <w:szCs w:val="24"/>
                <w:highlight w:val="yellow"/>
              </w:rPr>
            </w:pPr>
            <w:r w:rsidRPr="004F713B">
              <w:rPr>
                <w:rFonts w:ascii="Times New Roman" w:hAnsi="Times New Roman"/>
                <w:sz w:val="24"/>
                <w:szCs w:val="24"/>
              </w:rPr>
              <w:t>ЗНАНИЕ</w:t>
            </w:r>
            <w:r w:rsidR="00393039">
              <w:rPr>
                <w:rFonts w:ascii="Times New Roman" w:hAnsi="Times New Roman"/>
                <w:sz w:val="24"/>
                <w:szCs w:val="24"/>
              </w:rPr>
              <w:t>: стратегии сотрудничества.</w:t>
            </w:r>
          </w:p>
          <w:p w14:paraId="5C4CFC33" w14:textId="73DBF0E8" w:rsidR="004F713B" w:rsidRPr="004F713B" w:rsidRDefault="004F713B" w:rsidP="00481EED">
            <w:pPr>
              <w:spacing w:after="11" w:line="240" w:lineRule="auto"/>
              <w:rPr>
                <w:rFonts w:ascii="Times New Roman" w:hAnsi="Times New Roman"/>
                <w:strike/>
                <w:sz w:val="24"/>
                <w:szCs w:val="24"/>
                <w:highlight w:val="yellow"/>
              </w:rPr>
            </w:pPr>
          </w:p>
          <w:p w14:paraId="339548EF" w14:textId="410362B0" w:rsidR="004F713B" w:rsidRPr="004F713B" w:rsidRDefault="004F713B" w:rsidP="005130B7">
            <w:pPr>
              <w:spacing w:after="11" w:line="240" w:lineRule="auto"/>
              <w:rPr>
                <w:rFonts w:ascii="Times New Roman" w:hAnsi="Times New Roman"/>
                <w:strike/>
                <w:sz w:val="24"/>
                <w:szCs w:val="24"/>
                <w:highlight w:val="yellow"/>
              </w:rPr>
            </w:pPr>
            <w:r w:rsidRPr="004F713B">
              <w:rPr>
                <w:rFonts w:ascii="Times New Roman" w:hAnsi="Times New Roman"/>
                <w:sz w:val="24"/>
                <w:szCs w:val="24"/>
              </w:rPr>
              <w:t>УМЕНИЕ</w:t>
            </w:r>
            <w:r w:rsidR="00393039">
              <w:rPr>
                <w:rFonts w:ascii="Times New Roman" w:hAnsi="Times New Roman"/>
                <w:sz w:val="24"/>
                <w:szCs w:val="24"/>
              </w:rPr>
              <w:t xml:space="preserve">: применять стратегии сотрудничества </w:t>
            </w:r>
            <w:r w:rsidR="00393039" w:rsidRPr="00393039">
              <w:rPr>
                <w:rFonts w:ascii="Times New Roman" w:hAnsi="Times New Roman"/>
                <w:sz w:val="24"/>
                <w:szCs w:val="24"/>
              </w:rPr>
              <w:t>с другими членами команды в проектной работе для достижения поставленной цели</w:t>
            </w:r>
            <w:r w:rsidR="00393039">
              <w:rPr>
                <w:rFonts w:ascii="Times New Roman" w:hAnsi="Times New Roman"/>
                <w:sz w:val="24"/>
                <w:szCs w:val="24"/>
              </w:rPr>
              <w:t xml:space="preserve">; эффективно участвовать в обмене </w:t>
            </w:r>
            <w:r w:rsidR="00393039" w:rsidRPr="00393039">
              <w:rPr>
                <w:rFonts w:ascii="Times New Roman" w:hAnsi="Times New Roman"/>
                <w:sz w:val="24"/>
                <w:szCs w:val="24"/>
              </w:rPr>
              <w:t>информацией, знаниями, опытом, и презентации результатов работы</w:t>
            </w:r>
            <w:r w:rsidR="00393039">
              <w:rPr>
                <w:rFonts w:ascii="Times New Roman" w:hAnsi="Times New Roman"/>
                <w:sz w:val="24"/>
                <w:szCs w:val="24"/>
              </w:rPr>
              <w:t>.</w:t>
            </w:r>
          </w:p>
        </w:tc>
      </w:tr>
    </w:tbl>
    <w:p w14:paraId="15965976" w14:textId="77777777" w:rsidR="000C493D" w:rsidRDefault="000C493D" w:rsidP="001744D7">
      <w:pPr>
        <w:pStyle w:val="111"/>
        <w:numPr>
          <w:ilvl w:val="0"/>
          <w:numId w:val="0"/>
        </w:numPr>
        <w:ind w:left="360"/>
        <w:rPr>
          <w:sz w:val="28"/>
          <w:szCs w:val="28"/>
        </w:rPr>
      </w:pPr>
      <w:bookmarkStart w:id="8" w:name="_Toc73362256"/>
      <w:bookmarkStart w:id="9" w:name="_Toc83411350"/>
      <w:bookmarkStart w:id="10" w:name="_Toc148480893"/>
      <w:bookmarkEnd w:id="7"/>
    </w:p>
    <w:p w14:paraId="2A1A424F" w14:textId="77777777" w:rsidR="000C493D" w:rsidRDefault="000C493D" w:rsidP="001744D7">
      <w:pPr>
        <w:pStyle w:val="111"/>
        <w:numPr>
          <w:ilvl w:val="0"/>
          <w:numId w:val="0"/>
        </w:numPr>
        <w:ind w:left="360"/>
        <w:rPr>
          <w:sz w:val="28"/>
          <w:szCs w:val="28"/>
        </w:rPr>
      </w:pPr>
    </w:p>
    <w:p w14:paraId="6F03A587" w14:textId="05EE82BD" w:rsidR="002B5502" w:rsidRPr="00BE0073" w:rsidRDefault="001744D7" w:rsidP="001744D7">
      <w:pPr>
        <w:pStyle w:val="111"/>
        <w:numPr>
          <w:ilvl w:val="0"/>
          <w:numId w:val="0"/>
        </w:numPr>
        <w:ind w:left="360"/>
        <w:rPr>
          <w:i/>
          <w:sz w:val="28"/>
          <w:szCs w:val="28"/>
        </w:rPr>
      </w:pPr>
      <w:r>
        <w:rPr>
          <w:sz w:val="28"/>
          <w:szCs w:val="28"/>
        </w:rPr>
        <w:t xml:space="preserve">3. </w:t>
      </w:r>
      <w:r w:rsidR="002B5502" w:rsidRPr="00BE0073">
        <w:rPr>
          <w:sz w:val="28"/>
          <w:szCs w:val="28"/>
        </w:rPr>
        <w:t xml:space="preserve">Место дисциплины в структуре </w:t>
      </w:r>
      <w:r w:rsidR="00320D1C" w:rsidRPr="00BE0073">
        <w:rPr>
          <w:sz w:val="28"/>
          <w:szCs w:val="28"/>
        </w:rPr>
        <w:t>образовательной программы</w:t>
      </w:r>
      <w:bookmarkEnd w:id="8"/>
      <w:bookmarkEnd w:id="9"/>
      <w:bookmarkEnd w:id="10"/>
    </w:p>
    <w:p w14:paraId="43D6B1D6" w14:textId="77777777" w:rsidR="00CC5835" w:rsidRPr="00CC5835" w:rsidRDefault="00CC5835" w:rsidP="00595A8F">
      <w:pPr>
        <w:spacing w:after="0"/>
        <w:ind w:left="720"/>
        <w:rPr>
          <w:lang w:val="x-none" w:eastAsia="x-none"/>
        </w:rPr>
      </w:pPr>
    </w:p>
    <w:p w14:paraId="2A31B925" w14:textId="7789D847" w:rsidR="008030AB" w:rsidRDefault="008030AB" w:rsidP="00BA5D2E">
      <w:pPr>
        <w:spacing w:after="0" w:line="360" w:lineRule="auto"/>
        <w:ind w:firstLine="312"/>
        <w:jc w:val="both"/>
        <w:rPr>
          <w:rFonts w:ascii="Times New Roman" w:hAnsi="Times New Roman"/>
          <w:sz w:val="28"/>
          <w:szCs w:val="28"/>
        </w:rPr>
      </w:pPr>
      <w:r w:rsidRPr="00EB3989">
        <w:rPr>
          <w:rFonts w:ascii="Times New Roman" w:hAnsi="Times New Roman"/>
          <w:sz w:val="28"/>
          <w:szCs w:val="28"/>
        </w:rPr>
        <w:t xml:space="preserve">Дисциплина </w:t>
      </w:r>
      <w:r>
        <w:rPr>
          <w:rFonts w:ascii="Times New Roman" w:hAnsi="Times New Roman"/>
          <w:sz w:val="28"/>
          <w:szCs w:val="28"/>
        </w:rPr>
        <w:t>«</w:t>
      </w:r>
      <w:r w:rsidR="00DD55A4">
        <w:rPr>
          <w:rFonts w:ascii="Times New Roman" w:hAnsi="Times New Roman"/>
          <w:sz w:val="28"/>
          <w:szCs w:val="28"/>
        </w:rPr>
        <w:t>Практика</w:t>
      </w:r>
      <w:r w:rsidR="000D6612">
        <w:rPr>
          <w:rFonts w:ascii="Times New Roman" w:hAnsi="Times New Roman"/>
          <w:sz w:val="28"/>
          <w:szCs w:val="28"/>
        </w:rPr>
        <w:t xml:space="preserve"> устного и</w:t>
      </w:r>
      <w:r w:rsidR="00DD55A4">
        <w:rPr>
          <w:rFonts w:ascii="Times New Roman" w:hAnsi="Times New Roman"/>
          <w:sz w:val="28"/>
          <w:szCs w:val="28"/>
        </w:rPr>
        <w:t xml:space="preserve"> письменного перевода</w:t>
      </w:r>
      <w:r>
        <w:rPr>
          <w:rFonts w:ascii="Times New Roman" w:hAnsi="Times New Roman"/>
          <w:sz w:val="28"/>
          <w:szCs w:val="28"/>
        </w:rPr>
        <w:t xml:space="preserve">» </w:t>
      </w:r>
      <w:r w:rsidRPr="00EB3989">
        <w:rPr>
          <w:rFonts w:ascii="Times New Roman" w:hAnsi="Times New Roman"/>
          <w:sz w:val="28"/>
          <w:szCs w:val="28"/>
        </w:rPr>
        <w:t>является дисциплиной част</w:t>
      </w:r>
      <w:r>
        <w:rPr>
          <w:rFonts w:ascii="Times New Roman" w:hAnsi="Times New Roman"/>
          <w:sz w:val="28"/>
          <w:szCs w:val="28"/>
        </w:rPr>
        <w:t>и</w:t>
      </w:r>
      <w:r w:rsidR="00BA5D2E">
        <w:rPr>
          <w:rFonts w:ascii="Times New Roman" w:hAnsi="Times New Roman"/>
          <w:sz w:val="28"/>
          <w:szCs w:val="28"/>
        </w:rPr>
        <w:t>, формируемой участниками образов</w:t>
      </w:r>
      <w:r w:rsidR="004F713B">
        <w:rPr>
          <w:rFonts w:ascii="Times New Roman" w:hAnsi="Times New Roman"/>
          <w:sz w:val="28"/>
          <w:szCs w:val="28"/>
        </w:rPr>
        <w:t xml:space="preserve">ательных отношений, </w:t>
      </w:r>
      <w:r w:rsidR="004F713B" w:rsidRPr="0048799C">
        <w:rPr>
          <w:rFonts w:ascii="Times New Roman" w:hAnsi="Times New Roman"/>
          <w:sz w:val="28"/>
          <w:szCs w:val="28"/>
        </w:rPr>
        <w:t xml:space="preserve">модуля направленности программы магистратуры, </w:t>
      </w:r>
      <w:r w:rsidRPr="0048799C">
        <w:rPr>
          <w:rFonts w:ascii="Times New Roman" w:hAnsi="Times New Roman"/>
          <w:sz w:val="28"/>
          <w:szCs w:val="28"/>
        </w:rPr>
        <w:t xml:space="preserve">по направлению подготовки </w:t>
      </w:r>
      <w:r w:rsidR="00BA5D2E" w:rsidRPr="0048799C">
        <w:rPr>
          <w:rFonts w:ascii="Times New Roman" w:hAnsi="Times New Roman"/>
          <w:sz w:val="28"/>
          <w:szCs w:val="28"/>
        </w:rPr>
        <w:t>45.04</w:t>
      </w:r>
      <w:r w:rsidR="00BA5D2E" w:rsidRPr="00BA5D2E">
        <w:rPr>
          <w:rFonts w:ascii="Times New Roman" w:hAnsi="Times New Roman"/>
          <w:sz w:val="28"/>
          <w:szCs w:val="28"/>
        </w:rPr>
        <w:t>.02 Лингвистика</w:t>
      </w:r>
      <w:r w:rsidR="00DE3B33">
        <w:rPr>
          <w:rFonts w:ascii="Times New Roman" w:hAnsi="Times New Roman"/>
          <w:sz w:val="28"/>
          <w:szCs w:val="28"/>
        </w:rPr>
        <w:t>,</w:t>
      </w:r>
      <w:r w:rsidR="00BA5D2E">
        <w:rPr>
          <w:rFonts w:ascii="Times New Roman" w:hAnsi="Times New Roman"/>
          <w:sz w:val="28"/>
          <w:szCs w:val="28"/>
        </w:rPr>
        <w:t xml:space="preserve"> </w:t>
      </w:r>
      <w:r w:rsidR="00EF08C9">
        <w:rPr>
          <w:rFonts w:ascii="Times New Roman" w:hAnsi="Times New Roman"/>
          <w:sz w:val="28"/>
          <w:szCs w:val="28"/>
        </w:rPr>
        <w:t>направленность программы магистратуры</w:t>
      </w:r>
      <w:r w:rsidR="00BA5D2E" w:rsidRPr="00BA5D2E">
        <w:rPr>
          <w:rFonts w:ascii="Times New Roman" w:hAnsi="Times New Roman"/>
          <w:sz w:val="28"/>
          <w:szCs w:val="28"/>
        </w:rPr>
        <w:t xml:space="preserve"> </w:t>
      </w:r>
      <w:r w:rsidR="000D6612" w:rsidRPr="000D6612">
        <w:rPr>
          <w:rFonts w:ascii="Times New Roman" w:hAnsi="Times New Roman"/>
          <w:sz w:val="28"/>
          <w:szCs w:val="28"/>
        </w:rPr>
        <w:t>«Международные коммуникации и корпоративная культура»</w:t>
      </w:r>
      <w:r w:rsidR="00DE3B33">
        <w:rPr>
          <w:rFonts w:ascii="Times New Roman" w:hAnsi="Times New Roman"/>
          <w:sz w:val="28"/>
          <w:szCs w:val="28"/>
        </w:rPr>
        <w:t>,</w:t>
      </w:r>
      <w:r w:rsidR="00BA5D2E">
        <w:rPr>
          <w:rFonts w:ascii="Times New Roman" w:hAnsi="Times New Roman"/>
          <w:sz w:val="28"/>
          <w:szCs w:val="28"/>
        </w:rPr>
        <w:t xml:space="preserve"> </w:t>
      </w:r>
      <w:r w:rsidRPr="00EB3989">
        <w:rPr>
          <w:rFonts w:ascii="Times New Roman" w:hAnsi="Times New Roman"/>
          <w:sz w:val="28"/>
          <w:szCs w:val="28"/>
        </w:rPr>
        <w:t>и нацелена на реализацию междисциплинарных связей, что создает дополнительную мотивацию в ходе изучения иностранного языка.</w:t>
      </w:r>
    </w:p>
    <w:p w14:paraId="17DBC151" w14:textId="77777777" w:rsidR="00CC5835" w:rsidRPr="00EB3989" w:rsidRDefault="00CC5835" w:rsidP="00595A8F">
      <w:pPr>
        <w:spacing w:after="0"/>
        <w:ind w:firstLine="709"/>
        <w:jc w:val="both"/>
        <w:rPr>
          <w:rFonts w:ascii="Times New Roman" w:hAnsi="Times New Roman"/>
          <w:sz w:val="28"/>
          <w:szCs w:val="28"/>
        </w:rPr>
      </w:pPr>
    </w:p>
    <w:p w14:paraId="63D673AF" w14:textId="77777777" w:rsidR="003A464F" w:rsidRPr="00DA5508" w:rsidRDefault="002C4F00" w:rsidP="00ED47CA">
      <w:pPr>
        <w:pStyle w:val="111"/>
        <w:numPr>
          <w:ilvl w:val="0"/>
          <w:numId w:val="20"/>
        </w:numPr>
        <w:jc w:val="both"/>
        <w:rPr>
          <w:i/>
          <w:sz w:val="28"/>
          <w:szCs w:val="28"/>
        </w:rPr>
      </w:pPr>
      <w:bookmarkStart w:id="11" w:name="_Toc73362257"/>
      <w:bookmarkStart w:id="12" w:name="_Toc83411351"/>
      <w:bookmarkStart w:id="13" w:name="_Toc148480894"/>
      <w:r w:rsidRPr="00DA5508">
        <w:rPr>
          <w:sz w:val="28"/>
          <w:szCs w:val="28"/>
        </w:rPr>
        <w:t>Объем дисциплины</w:t>
      </w:r>
      <w:r w:rsidR="00B957E8" w:rsidRPr="00DA5508">
        <w:rPr>
          <w:sz w:val="28"/>
          <w:szCs w:val="28"/>
        </w:rPr>
        <w:t xml:space="preserve"> </w:t>
      </w:r>
      <w:r w:rsidR="009722DB" w:rsidRPr="00DA5508">
        <w:rPr>
          <w:sz w:val="28"/>
          <w:szCs w:val="28"/>
        </w:rPr>
        <w:t>в зачетных единицах и в академических часах с выделением объема аудиторной и самостоятельной работы обучающихся</w:t>
      </w:r>
      <w:bookmarkEnd w:id="11"/>
      <w:bookmarkEnd w:id="12"/>
      <w:bookmarkEnd w:id="13"/>
    </w:p>
    <w:p w14:paraId="6F8BD81B" w14:textId="77777777" w:rsidR="008C014F" w:rsidRDefault="008C014F" w:rsidP="008C014F">
      <w:pPr>
        <w:spacing w:after="0"/>
        <w:jc w:val="both"/>
        <w:rPr>
          <w:rFonts w:ascii="Times New Roman" w:hAnsi="Times New Roman"/>
          <w:sz w:val="26"/>
          <w:szCs w:val="26"/>
        </w:rPr>
      </w:pPr>
    </w:p>
    <w:p w14:paraId="2613E9C1" w14:textId="4A2816B3" w:rsidR="007D24E7" w:rsidRPr="00DA3228" w:rsidRDefault="000E2ED7" w:rsidP="00DA3228">
      <w:pPr>
        <w:pageBreakBefore/>
        <w:spacing w:after="0"/>
        <w:jc w:val="right"/>
        <w:rPr>
          <w:rFonts w:ascii="Times New Roman" w:hAnsi="Times New Roman"/>
          <w:sz w:val="28"/>
          <w:szCs w:val="28"/>
        </w:rPr>
      </w:pPr>
      <w:r w:rsidRPr="00CF6568">
        <w:rPr>
          <w:rFonts w:ascii="Times New Roman" w:hAnsi="Times New Roman"/>
          <w:sz w:val="28"/>
          <w:szCs w:val="28"/>
        </w:rPr>
        <w:lastRenderedPageBreak/>
        <w:t>Таблица 1</w:t>
      </w:r>
    </w:p>
    <w:tbl>
      <w:tblPr>
        <w:tblW w:w="1034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1185"/>
        <w:gridCol w:w="1680"/>
        <w:gridCol w:w="1656"/>
        <w:gridCol w:w="1725"/>
        <w:gridCol w:w="1530"/>
      </w:tblGrid>
      <w:tr w:rsidR="00D53BD0" w:rsidRPr="008C014F" w14:paraId="604CA723" w14:textId="77777777" w:rsidTr="7E267FD4">
        <w:tc>
          <w:tcPr>
            <w:tcW w:w="2565" w:type="dxa"/>
            <w:shd w:val="clear" w:color="auto" w:fill="auto"/>
          </w:tcPr>
          <w:p w14:paraId="7B2FAF06" w14:textId="77777777" w:rsidR="00D53BD0" w:rsidRPr="008C014F" w:rsidRDefault="00D53BD0" w:rsidP="00B45F71">
            <w:pPr>
              <w:pStyle w:val="a8"/>
              <w:keepNext/>
              <w:spacing w:after="0"/>
              <w:ind w:left="0"/>
              <w:rPr>
                <w:rFonts w:ascii="Times New Roman" w:hAnsi="Times New Roman"/>
                <w:b/>
                <w:sz w:val="24"/>
                <w:szCs w:val="24"/>
              </w:rPr>
            </w:pPr>
            <w:r w:rsidRPr="008C014F">
              <w:rPr>
                <w:rFonts w:ascii="Times New Roman" w:hAnsi="Times New Roman"/>
                <w:b/>
                <w:sz w:val="24"/>
                <w:szCs w:val="24"/>
              </w:rPr>
              <w:t>Вид учебной работы   по дисциплине</w:t>
            </w:r>
          </w:p>
        </w:tc>
        <w:tc>
          <w:tcPr>
            <w:tcW w:w="1185" w:type="dxa"/>
            <w:shd w:val="clear" w:color="auto" w:fill="auto"/>
          </w:tcPr>
          <w:p w14:paraId="281B15BF" w14:textId="77777777" w:rsidR="00D53BD0" w:rsidRPr="008C014F" w:rsidRDefault="00D53BD0" w:rsidP="008C014F">
            <w:pPr>
              <w:pStyle w:val="a8"/>
              <w:keepNext/>
              <w:spacing w:after="0"/>
              <w:ind w:left="0"/>
              <w:jc w:val="center"/>
              <w:rPr>
                <w:rFonts w:ascii="Times New Roman" w:hAnsi="Times New Roman"/>
                <w:b/>
                <w:sz w:val="24"/>
                <w:szCs w:val="24"/>
              </w:rPr>
            </w:pPr>
            <w:r w:rsidRPr="008C014F">
              <w:rPr>
                <w:rFonts w:ascii="Times New Roman" w:hAnsi="Times New Roman"/>
                <w:b/>
                <w:sz w:val="24"/>
                <w:szCs w:val="24"/>
              </w:rPr>
              <w:t>Всего</w:t>
            </w:r>
          </w:p>
          <w:p w14:paraId="4CD51A24" w14:textId="77777777" w:rsidR="00D53BD0" w:rsidRPr="008C014F" w:rsidRDefault="00D53BD0" w:rsidP="008C014F">
            <w:pPr>
              <w:pStyle w:val="a8"/>
              <w:keepNext/>
              <w:spacing w:after="0"/>
              <w:ind w:left="0"/>
              <w:jc w:val="center"/>
              <w:rPr>
                <w:rFonts w:ascii="Times New Roman" w:hAnsi="Times New Roman"/>
                <w:b/>
                <w:sz w:val="24"/>
                <w:szCs w:val="24"/>
              </w:rPr>
            </w:pPr>
            <w:r w:rsidRPr="008C014F">
              <w:rPr>
                <w:rFonts w:ascii="Times New Roman" w:hAnsi="Times New Roman"/>
                <w:b/>
                <w:sz w:val="24"/>
                <w:szCs w:val="24"/>
              </w:rPr>
              <w:t>(в з/е и</w:t>
            </w:r>
          </w:p>
          <w:p w14:paraId="0F169341" w14:textId="77777777" w:rsidR="00D53BD0" w:rsidRPr="008C014F" w:rsidRDefault="00D53BD0" w:rsidP="008C014F">
            <w:pPr>
              <w:pStyle w:val="a8"/>
              <w:keepNext/>
              <w:spacing w:after="0"/>
              <w:ind w:left="0"/>
              <w:jc w:val="center"/>
              <w:rPr>
                <w:rFonts w:ascii="Times New Roman" w:hAnsi="Times New Roman"/>
                <w:b/>
                <w:sz w:val="24"/>
                <w:szCs w:val="24"/>
              </w:rPr>
            </w:pPr>
            <w:r w:rsidRPr="008C014F">
              <w:rPr>
                <w:rFonts w:ascii="Times New Roman" w:hAnsi="Times New Roman"/>
                <w:b/>
                <w:sz w:val="24"/>
                <w:szCs w:val="24"/>
              </w:rPr>
              <w:t>часах)</w:t>
            </w:r>
          </w:p>
        </w:tc>
        <w:tc>
          <w:tcPr>
            <w:tcW w:w="1680" w:type="dxa"/>
            <w:shd w:val="clear" w:color="auto" w:fill="auto"/>
          </w:tcPr>
          <w:p w14:paraId="11B28E38" w14:textId="77777777" w:rsidR="00D53BD0" w:rsidRPr="008C014F" w:rsidRDefault="00D53BD0" w:rsidP="008C014F">
            <w:pPr>
              <w:pStyle w:val="a8"/>
              <w:keepNext/>
              <w:spacing w:after="0"/>
              <w:ind w:left="-33"/>
              <w:jc w:val="center"/>
              <w:rPr>
                <w:rFonts w:ascii="Times New Roman" w:hAnsi="Times New Roman"/>
                <w:b/>
                <w:sz w:val="24"/>
                <w:szCs w:val="24"/>
              </w:rPr>
            </w:pPr>
            <w:r>
              <w:rPr>
                <w:rFonts w:ascii="Times New Roman" w:hAnsi="Times New Roman"/>
                <w:b/>
                <w:sz w:val="24"/>
                <w:szCs w:val="24"/>
              </w:rPr>
              <w:t xml:space="preserve">Модуль </w:t>
            </w:r>
            <w:r w:rsidRPr="008C014F">
              <w:rPr>
                <w:rFonts w:ascii="Times New Roman" w:hAnsi="Times New Roman"/>
                <w:b/>
                <w:sz w:val="24"/>
                <w:szCs w:val="24"/>
              </w:rPr>
              <w:t>3</w:t>
            </w:r>
          </w:p>
          <w:p w14:paraId="7707965A" w14:textId="77777777" w:rsidR="00D53BD0" w:rsidRPr="008C014F" w:rsidRDefault="00D53BD0" w:rsidP="008C014F">
            <w:pPr>
              <w:pStyle w:val="a8"/>
              <w:keepNext/>
              <w:spacing w:after="0"/>
              <w:ind w:left="-33"/>
              <w:jc w:val="center"/>
              <w:rPr>
                <w:rFonts w:ascii="Times New Roman" w:hAnsi="Times New Roman"/>
                <w:b/>
                <w:sz w:val="24"/>
                <w:szCs w:val="24"/>
              </w:rPr>
            </w:pPr>
            <w:r w:rsidRPr="008C014F">
              <w:rPr>
                <w:rFonts w:ascii="Times New Roman" w:hAnsi="Times New Roman"/>
                <w:b/>
                <w:sz w:val="24"/>
                <w:szCs w:val="24"/>
              </w:rPr>
              <w:t>(в часах)</w:t>
            </w:r>
          </w:p>
        </w:tc>
        <w:tc>
          <w:tcPr>
            <w:tcW w:w="1656" w:type="dxa"/>
            <w:shd w:val="clear" w:color="auto" w:fill="auto"/>
          </w:tcPr>
          <w:p w14:paraId="623BDB47" w14:textId="77777777" w:rsidR="00D53BD0" w:rsidRPr="008C014F" w:rsidRDefault="00D53BD0" w:rsidP="008C014F">
            <w:pPr>
              <w:pStyle w:val="a8"/>
              <w:keepNext/>
              <w:spacing w:after="0"/>
              <w:ind w:left="0"/>
              <w:jc w:val="center"/>
              <w:rPr>
                <w:rFonts w:ascii="Times New Roman" w:hAnsi="Times New Roman"/>
                <w:b/>
                <w:sz w:val="24"/>
                <w:szCs w:val="24"/>
              </w:rPr>
            </w:pPr>
            <w:r>
              <w:rPr>
                <w:rFonts w:ascii="Times New Roman" w:hAnsi="Times New Roman"/>
                <w:b/>
                <w:sz w:val="24"/>
                <w:szCs w:val="24"/>
              </w:rPr>
              <w:t xml:space="preserve">Модуль </w:t>
            </w:r>
            <w:r w:rsidRPr="008C014F">
              <w:rPr>
                <w:rFonts w:ascii="Times New Roman" w:hAnsi="Times New Roman"/>
                <w:b/>
                <w:sz w:val="24"/>
                <w:szCs w:val="24"/>
              </w:rPr>
              <w:t>4</w:t>
            </w:r>
          </w:p>
          <w:p w14:paraId="600F44F2" w14:textId="77777777" w:rsidR="00D53BD0" w:rsidRPr="008C014F" w:rsidRDefault="00D53BD0" w:rsidP="008C014F">
            <w:pPr>
              <w:pStyle w:val="a8"/>
              <w:keepNext/>
              <w:spacing w:after="0"/>
              <w:ind w:left="0"/>
              <w:jc w:val="center"/>
              <w:rPr>
                <w:rFonts w:ascii="Times New Roman" w:hAnsi="Times New Roman"/>
                <w:b/>
                <w:sz w:val="24"/>
                <w:szCs w:val="24"/>
              </w:rPr>
            </w:pPr>
            <w:r w:rsidRPr="008C014F">
              <w:rPr>
                <w:rFonts w:ascii="Times New Roman" w:hAnsi="Times New Roman"/>
                <w:b/>
                <w:sz w:val="24"/>
                <w:szCs w:val="24"/>
              </w:rPr>
              <w:t>(в часах)</w:t>
            </w:r>
          </w:p>
        </w:tc>
        <w:tc>
          <w:tcPr>
            <w:tcW w:w="1725" w:type="dxa"/>
            <w:shd w:val="clear" w:color="auto" w:fill="auto"/>
          </w:tcPr>
          <w:p w14:paraId="2D2D70B9" w14:textId="77777777" w:rsidR="00D53BD0" w:rsidRPr="008C014F" w:rsidRDefault="00D53BD0" w:rsidP="00B45F71">
            <w:pPr>
              <w:pStyle w:val="a8"/>
              <w:keepNext/>
              <w:spacing w:after="0"/>
              <w:ind w:left="0"/>
              <w:jc w:val="center"/>
              <w:rPr>
                <w:rFonts w:ascii="Times New Roman" w:hAnsi="Times New Roman"/>
                <w:b/>
                <w:sz w:val="24"/>
                <w:szCs w:val="24"/>
              </w:rPr>
            </w:pPr>
            <w:r>
              <w:rPr>
                <w:rFonts w:ascii="Times New Roman" w:hAnsi="Times New Roman"/>
                <w:b/>
                <w:sz w:val="24"/>
                <w:szCs w:val="24"/>
              </w:rPr>
              <w:t>Модуль 5</w:t>
            </w:r>
          </w:p>
          <w:p w14:paraId="32403A40" w14:textId="77777777" w:rsidR="00D53BD0" w:rsidRDefault="00D53BD0" w:rsidP="00B45F71">
            <w:pPr>
              <w:pStyle w:val="a8"/>
              <w:keepNext/>
              <w:spacing w:after="0"/>
              <w:ind w:left="0"/>
              <w:jc w:val="center"/>
              <w:rPr>
                <w:rFonts w:ascii="Times New Roman" w:hAnsi="Times New Roman"/>
                <w:b/>
                <w:sz w:val="24"/>
                <w:szCs w:val="24"/>
              </w:rPr>
            </w:pPr>
            <w:r w:rsidRPr="008C014F">
              <w:rPr>
                <w:rFonts w:ascii="Times New Roman" w:hAnsi="Times New Roman"/>
                <w:b/>
                <w:sz w:val="24"/>
                <w:szCs w:val="24"/>
              </w:rPr>
              <w:t>(в часах)</w:t>
            </w:r>
          </w:p>
        </w:tc>
        <w:tc>
          <w:tcPr>
            <w:tcW w:w="1530" w:type="dxa"/>
          </w:tcPr>
          <w:p w14:paraId="3F0E8557" w14:textId="77777777" w:rsidR="00D53BD0" w:rsidRPr="008C014F" w:rsidRDefault="00D53BD0" w:rsidP="00D53BD0">
            <w:pPr>
              <w:pStyle w:val="a8"/>
              <w:keepNext/>
              <w:spacing w:after="0"/>
              <w:ind w:left="0"/>
              <w:jc w:val="center"/>
              <w:rPr>
                <w:rFonts w:ascii="Times New Roman" w:hAnsi="Times New Roman"/>
                <w:b/>
                <w:sz w:val="24"/>
                <w:szCs w:val="24"/>
              </w:rPr>
            </w:pPr>
            <w:r>
              <w:rPr>
                <w:rFonts w:ascii="Times New Roman" w:hAnsi="Times New Roman"/>
                <w:b/>
                <w:sz w:val="24"/>
                <w:szCs w:val="24"/>
              </w:rPr>
              <w:t>Модуль 6</w:t>
            </w:r>
          </w:p>
          <w:p w14:paraId="30CEE2C2" w14:textId="77777777" w:rsidR="00D53BD0" w:rsidRDefault="00D53BD0" w:rsidP="00D53BD0">
            <w:pPr>
              <w:pStyle w:val="a8"/>
              <w:keepNext/>
              <w:spacing w:after="0"/>
              <w:ind w:left="0"/>
              <w:jc w:val="center"/>
              <w:rPr>
                <w:rFonts w:ascii="Times New Roman" w:hAnsi="Times New Roman"/>
                <w:b/>
                <w:sz w:val="24"/>
                <w:szCs w:val="24"/>
              </w:rPr>
            </w:pPr>
            <w:r w:rsidRPr="008C014F">
              <w:rPr>
                <w:rFonts w:ascii="Times New Roman" w:hAnsi="Times New Roman"/>
                <w:b/>
                <w:sz w:val="24"/>
                <w:szCs w:val="24"/>
              </w:rPr>
              <w:t>(в часах)</w:t>
            </w:r>
          </w:p>
        </w:tc>
      </w:tr>
      <w:tr w:rsidR="00D53BD0" w:rsidRPr="008C014F" w14:paraId="08D61B52" w14:textId="77777777" w:rsidTr="7E267FD4">
        <w:tc>
          <w:tcPr>
            <w:tcW w:w="2565" w:type="dxa"/>
            <w:shd w:val="clear" w:color="auto" w:fill="auto"/>
          </w:tcPr>
          <w:p w14:paraId="4FE62248" w14:textId="77777777" w:rsidR="00D53BD0" w:rsidRPr="008C014F" w:rsidRDefault="00D53BD0" w:rsidP="008C014F">
            <w:pPr>
              <w:pStyle w:val="a8"/>
              <w:keepNext/>
              <w:spacing w:after="0"/>
              <w:ind w:left="0"/>
              <w:rPr>
                <w:rFonts w:ascii="Times New Roman" w:hAnsi="Times New Roman"/>
                <w:b/>
                <w:sz w:val="24"/>
                <w:szCs w:val="24"/>
              </w:rPr>
            </w:pPr>
            <w:r w:rsidRPr="008C014F">
              <w:rPr>
                <w:rFonts w:ascii="Times New Roman" w:hAnsi="Times New Roman"/>
                <w:b/>
                <w:sz w:val="24"/>
                <w:szCs w:val="24"/>
              </w:rPr>
              <w:t xml:space="preserve">Общая трудоемкость дисциплины </w:t>
            </w:r>
          </w:p>
        </w:tc>
        <w:tc>
          <w:tcPr>
            <w:tcW w:w="1185" w:type="dxa"/>
            <w:shd w:val="clear" w:color="auto" w:fill="auto"/>
            <w:vAlign w:val="center"/>
          </w:tcPr>
          <w:p w14:paraId="2E4C884E" w14:textId="0263A4A4" w:rsidR="00D53BD0" w:rsidRPr="008C014F" w:rsidRDefault="054C3940" w:rsidP="7E267FD4">
            <w:pPr>
              <w:keepNext/>
              <w:spacing w:after="0"/>
              <w:jc w:val="center"/>
              <w:rPr>
                <w:rFonts w:ascii="Times New Roman" w:hAnsi="Times New Roman"/>
                <w:sz w:val="24"/>
                <w:szCs w:val="24"/>
              </w:rPr>
            </w:pPr>
            <w:r w:rsidRPr="7E267FD4">
              <w:rPr>
                <w:rFonts w:ascii="Times New Roman" w:hAnsi="Times New Roman"/>
                <w:b/>
                <w:bCs/>
                <w:sz w:val="24"/>
                <w:szCs w:val="24"/>
              </w:rPr>
              <w:t>7/252</w:t>
            </w:r>
          </w:p>
        </w:tc>
        <w:tc>
          <w:tcPr>
            <w:tcW w:w="1680" w:type="dxa"/>
            <w:shd w:val="clear" w:color="auto" w:fill="auto"/>
            <w:vAlign w:val="center"/>
          </w:tcPr>
          <w:p w14:paraId="33A369E3" w14:textId="439B1A91" w:rsidR="00D53BD0" w:rsidRPr="00891A2C" w:rsidRDefault="00535FCD" w:rsidP="7E267FD4">
            <w:pPr>
              <w:pStyle w:val="a8"/>
              <w:keepNext/>
              <w:spacing w:after="0"/>
              <w:ind w:left="0"/>
              <w:jc w:val="center"/>
              <w:rPr>
                <w:rFonts w:ascii="Times New Roman" w:hAnsi="Times New Roman"/>
                <w:sz w:val="24"/>
                <w:szCs w:val="24"/>
              </w:rPr>
            </w:pPr>
            <w:r>
              <w:rPr>
                <w:rFonts w:ascii="Times New Roman" w:hAnsi="Times New Roman"/>
                <w:sz w:val="24"/>
                <w:szCs w:val="24"/>
              </w:rPr>
              <w:t>68</w:t>
            </w:r>
          </w:p>
        </w:tc>
        <w:tc>
          <w:tcPr>
            <w:tcW w:w="1656" w:type="dxa"/>
            <w:shd w:val="clear" w:color="auto" w:fill="auto"/>
            <w:vAlign w:val="center"/>
          </w:tcPr>
          <w:p w14:paraId="752DF344" w14:textId="62AABE36" w:rsidR="00D53BD0" w:rsidRPr="00891A2C" w:rsidRDefault="00535FCD" w:rsidP="7E267FD4">
            <w:pPr>
              <w:pStyle w:val="a8"/>
              <w:keepNext/>
              <w:spacing w:after="0"/>
              <w:ind w:left="0"/>
              <w:jc w:val="center"/>
              <w:rPr>
                <w:rFonts w:ascii="Times New Roman" w:hAnsi="Times New Roman"/>
                <w:sz w:val="24"/>
                <w:szCs w:val="24"/>
              </w:rPr>
            </w:pPr>
            <w:r>
              <w:rPr>
                <w:rFonts w:ascii="Times New Roman" w:hAnsi="Times New Roman"/>
                <w:sz w:val="24"/>
                <w:szCs w:val="24"/>
              </w:rPr>
              <w:t>76</w:t>
            </w:r>
          </w:p>
        </w:tc>
        <w:tc>
          <w:tcPr>
            <w:tcW w:w="1725" w:type="dxa"/>
            <w:shd w:val="clear" w:color="auto" w:fill="auto"/>
          </w:tcPr>
          <w:p w14:paraId="030887B7" w14:textId="77777777" w:rsidR="00535FCD" w:rsidRDefault="00535FCD" w:rsidP="008C014F">
            <w:pPr>
              <w:pStyle w:val="a8"/>
              <w:keepNext/>
              <w:spacing w:after="0"/>
              <w:ind w:left="0"/>
              <w:jc w:val="center"/>
              <w:rPr>
                <w:rFonts w:ascii="Times New Roman" w:hAnsi="Times New Roman"/>
                <w:sz w:val="24"/>
                <w:szCs w:val="24"/>
              </w:rPr>
            </w:pPr>
          </w:p>
          <w:p w14:paraId="23D9E551" w14:textId="43B49D6F" w:rsidR="00D53BD0" w:rsidRPr="00F7266C" w:rsidRDefault="00535FCD" w:rsidP="00535FCD">
            <w:pPr>
              <w:pStyle w:val="a8"/>
              <w:keepNext/>
              <w:spacing w:after="0"/>
              <w:ind w:left="0"/>
              <w:jc w:val="center"/>
              <w:rPr>
                <w:rFonts w:ascii="Times New Roman" w:hAnsi="Times New Roman"/>
                <w:sz w:val="24"/>
                <w:szCs w:val="24"/>
              </w:rPr>
            </w:pPr>
            <w:r>
              <w:rPr>
                <w:rFonts w:ascii="Times New Roman" w:hAnsi="Times New Roman"/>
                <w:sz w:val="24"/>
                <w:szCs w:val="24"/>
              </w:rPr>
              <w:t>52</w:t>
            </w:r>
          </w:p>
        </w:tc>
        <w:tc>
          <w:tcPr>
            <w:tcW w:w="1530" w:type="dxa"/>
          </w:tcPr>
          <w:p w14:paraId="687C6DE0" w14:textId="77777777" w:rsidR="00B0540D" w:rsidRDefault="00B0540D" w:rsidP="00B0540D">
            <w:pPr>
              <w:spacing w:after="0"/>
              <w:jc w:val="center"/>
              <w:rPr>
                <w:rFonts w:ascii="Times New Roman" w:hAnsi="Times New Roman"/>
                <w:sz w:val="24"/>
                <w:szCs w:val="24"/>
              </w:rPr>
            </w:pPr>
          </w:p>
          <w:p w14:paraId="58B94B75" w14:textId="63ECFF91" w:rsidR="00D53BD0" w:rsidRDefault="00535FCD" w:rsidP="00B0540D">
            <w:pPr>
              <w:pStyle w:val="a8"/>
              <w:keepNext/>
              <w:spacing w:after="0"/>
              <w:ind w:left="0"/>
              <w:jc w:val="center"/>
              <w:rPr>
                <w:rFonts w:ascii="Times New Roman" w:hAnsi="Times New Roman"/>
                <w:sz w:val="24"/>
                <w:szCs w:val="24"/>
              </w:rPr>
            </w:pPr>
            <w:r>
              <w:rPr>
                <w:rFonts w:ascii="Times New Roman" w:hAnsi="Times New Roman"/>
                <w:sz w:val="24"/>
                <w:szCs w:val="24"/>
              </w:rPr>
              <w:t>56</w:t>
            </w:r>
          </w:p>
        </w:tc>
      </w:tr>
      <w:tr w:rsidR="00D53BD0" w:rsidRPr="008C014F" w14:paraId="7C4F786B" w14:textId="77777777" w:rsidTr="7E267FD4">
        <w:tc>
          <w:tcPr>
            <w:tcW w:w="2565" w:type="dxa"/>
            <w:shd w:val="clear" w:color="auto" w:fill="auto"/>
          </w:tcPr>
          <w:p w14:paraId="7FC97818" w14:textId="77777777" w:rsidR="00D53BD0" w:rsidRPr="008C014F" w:rsidRDefault="00D53BD0" w:rsidP="008C014F">
            <w:pPr>
              <w:pStyle w:val="a8"/>
              <w:keepNext/>
              <w:spacing w:after="0"/>
              <w:ind w:left="0"/>
              <w:rPr>
                <w:rFonts w:ascii="Times New Roman" w:hAnsi="Times New Roman"/>
                <w:b/>
                <w:i/>
                <w:sz w:val="24"/>
                <w:szCs w:val="24"/>
              </w:rPr>
            </w:pPr>
            <w:r>
              <w:rPr>
                <w:rFonts w:ascii="Times New Roman" w:hAnsi="Times New Roman"/>
                <w:b/>
                <w:i/>
                <w:sz w:val="24"/>
                <w:szCs w:val="24"/>
              </w:rPr>
              <w:t xml:space="preserve">Контактная работа - </w:t>
            </w:r>
            <w:r w:rsidRPr="008C014F">
              <w:rPr>
                <w:rFonts w:ascii="Times New Roman" w:hAnsi="Times New Roman"/>
                <w:b/>
                <w:i/>
                <w:sz w:val="24"/>
                <w:szCs w:val="24"/>
              </w:rPr>
              <w:t xml:space="preserve">Аудиторные занятия </w:t>
            </w:r>
          </w:p>
        </w:tc>
        <w:tc>
          <w:tcPr>
            <w:tcW w:w="1185" w:type="dxa"/>
            <w:shd w:val="clear" w:color="auto" w:fill="auto"/>
            <w:vAlign w:val="center"/>
          </w:tcPr>
          <w:p w14:paraId="4B73E586" w14:textId="0DD2137E" w:rsidR="00D53BD0" w:rsidRPr="008C014F" w:rsidRDefault="7FEE071F" w:rsidP="7E267FD4">
            <w:pPr>
              <w:pStyle w:val="a8"/>
              <w:keepNext/>
              <w:spacing w:after="0"/>
              <w:ind w:left="0"/>
              <w:jc w:val="center"/>
              <w:rPr>
                <w:rFonts w:ascii="Times New Roman" w:hAnsi="Times New Roman"/>
                <w:b/>
                <w:bCs/>
                <w:sz w:val="24"/>
                <w:szCs w:val="24"/>
              </w:rPr>
            </w:pPr>
            <w:r w:rsidRPr="7E267FD4">
              <w:rPr>
                <w:rFonts w:ascii="Times New Roman" w:hAnsi="Times New Roman"/>
                <w:b/>
                <w:bCs/>
                <w:sz w:val="24"/>
                <w:szCs w:val="24"/>
              </w:rPr>
              <w:t>108</w:t>
            </w:r>
          </w:p>
        </w:tc>
        <w:tc>
          <w:tcPr>
            <w:tcW w:w="1680" w:type="dxa"/>
            <w:shd w:val="clear" w:color="auto" w:fill="auto"/>
            <w:vAlign w:val="center"/>
          </w:tcPr>
          <w:p w14:paraId="2598DEE6" w14:textId="40BB453B" w:rsidR="00D53BD0" w:rsidRPr="00466B3A" w:rsidRDefault="61E8763B" w:rsidP="7E267FD4">
            <w:pPr>
              <w:pStyle w:val="a8"/>
              <w:keepNext/>
              <w:spacing w:after="0"/>
              <w:ind w:left="0"/>
              <w:jc w:val="center"/>
              <w:rPr>
                <w:rFonts w:ascii="Times New Roman" w:hAnsi="Times New Roman"/>
                <w:sz w:val="24"/>
                <w:szCs w:val="24"/>
              </w:rPr>
            </w:pPr>
            <w:r w:rsidRPr="7E267FD4">
              <w:rPr>
                <w:rFonts w:ascii="Times New Roman" w:hAnsi="Times New Roman"/>
                <w:sz w:val="24"/>
                <w:szCs w:val="24"/>
              </w:rPr>
              <w:t>32</w:t>
            </w:r>
          </w:p>
        </w:tc>
        <w:tc>
          <w:tcPr>
            <w:tcW w:w="1656" w:type="dxa"/>
            <w:shd w:val="clear" w:color="auto" w:fill="auto"/>
            <w:vAlign w:val="center"/>
          </w:tcPr>
          <w:p w14:paraId="279935FF" w14:textId="598714CD" w:rsidR="00D53BD0" w:rsidRPr="008C014F" w:rsidRDefault="002A2E74" w:rsidP="00891A2C">
            <w:pPr>
              <w:pStyle w:val="a8"/>
              <w:keepNext/>
              <w:spacing w:after="0"/>
              <w:ind w:left="0"/>
              <w:jc w:val="center"/>
              <w:rPr>
                <w:rFonts w:ascii="Times New Roman" w:hAnsi="Times New Roman"/>
                <w:sz w:val="24"/>
                <w:szCs w:val="24"/>
              </w:rPr>
            </w:pPr>
            <w:r w:rsidRPr="7E267FD4">
              <w:rPr>
                <w:rFonts w:ascii="Times New Roman" w:hAnsi="Times New Roman"/>
                <w:sz w:val="24"/>
                <w:szCs w:val="24"/>
              </w:rPr>
              <w:t>4</w:t>
            </w:r>
            <w:r w:rsidR="75A15F2A" w:rsidRPr="7E267FD4">
              <w:rPr>
                <w:rFonts w:ascii="Times New Roman" w:hAnsi="Times New Roman"/>
                <w:sz w:val="24"/>
                <w:szCs w:val="24"/>
              </w:rPr>
              <w:t>0</w:t>
            </w:r>
          </w:p>
        </w:tc>
        <w:tc>
          <w:tcPr>
            <w:tcW w:w="1725" w:type="dxa"/>
            <w:shd w:val="clear" w:color="auto" w:fill="auto"/>
          </w:tcPr>
          <w:p w14:paraId="5B2F9378" w14:textId="77777777" w:rsidR="00D53BD0" w:rsidRPr="00466B3A" w:rsidRDefault="00D53BD0" w:rsidP="7E267FD4">
            <w:pPr>
              <w:pStyle w:val="a8"/>
              <w:keepNext/>
              <w:spacing w:after="0"/>
              <w:ind w:left="0"/>
              <w:jc w:val="center"/>
              <w:rPr>
                <w:rFonts w:ascii="Times New Roman" w:hAnsi="Times New Roman"/>
                <w:sz w:val="24"/>
                <w:szCs w:val="24"/>
              </w:rPr>
            </w:pPr>
          </w:p>
          <w:p w14:paraId="18F999B5" w14:textId="1C6B9B42" w:rsidR="00D53BD0" w:rsidRPr="00466B3A" w:rsidRDefault="75A15F2A" w:rsidP="00891A2C">
            <w:pPr>
              <w:pStyle w:val="a8"/>
              <w:keepNext/>
              <w:spacing w:after="0"/>
              <w:ind w:left="0"/>
              <w:jc w:val="center"/>
              <w:rPr>
                <w:rFonts w:ascii="Times New Roman" w:hAnsi="Times New Roman"/>
                <w:sz w:val="24"/>
                <w:szCs w:val="24"/>
              </w:rPr>
            </w:pPr>
            <w:r w:rsidRPr="7E267FD4">
              <w:rPr>
                <w:rFonts w:ascii="Times New Roman" w:hAnsi="Times New Roman"/>
                <w:sz w:val="24"/>
                <w:szCs w:val="24"/>
              </w:rPr>
              <w:t>16</w:t>
            </w:r>
          </w:p>
          <w:p w14:paraId="58E6DD4E" w14:textId="77777777" w:rsidR="002A2E74" w:rsidRPr="00466B3A" w:rsidRDefault="002A2E74" w:rsidP="7E267FD4">
            <w:pPr>
              <w:pStyle w:val="a8"/>
              <w:keepNext/>
              <w:spacing w:after="0"/>
              <w:ind w:left="0"/>
              <w:jc w:val="center"/>
              <w:rPr>
                <w:rFonts w:ascii="Times New Roman" w:hAnsi="Times New Roman"/>
                <w:sz w:val="24"/>
                <w:szCs w:val="24"/>
              </w:rPr>
            </w:pPr>
          </w:p>
        </w:tc>
        <w:tc>
          <w:tcPr>
            <w:tcW w:w="1530" w:type="dxa"/>
          </w:tcPr>
          <w:p w14:paraId="7D3BEE8F" w14:textId="77777777" w:rsidR="002A2E74" w:rsidRDefault="002A2E74" w:rsidP="00891A2C">
            <w:pPr>
              <w:pStyle w:val="a8"/>
              <w:keepNext/>
              <w:spacing w:after="0"/>
              <w:ind w:left="0"/>
              <w:jc w:val="center"/>
              <w:rPr>
                <w:rFonts w:ascii="Times New Roman" w:hAnsi="Times New Roman"/>
                <w:sz w:val="24"/>
                <w:szCs w:val="24"/>
              </w:rPr>
            </w:pPr>
          </w:p>
          <w:p w14:paraId="7144751B" w14:textId="15C8CD4E" w:rsidR="00D53BD0" w:rsidRDefault="002A2E74" w:rsidP="00891A2C">
            <w:pPr>
              <w:pStyle w:val="a8"/>
              <w:keepNext/>
              <w:spacing w:after="0"/>
              <w:ind w:left="0"/>
              <w:jc w:val="center"/>
              <w:rPr>
                <w:rFonts w:ascii="Times New Roman" w:hAnsi="Times New Roman"/>
                <w:sz w:val="24"/>
                <w:szCs w:val="24"/>
              </w:rPr>
            </w:pPr>
            <w:r w:rsidRPr="7E267FD4">
              <w:rPr>
                <w:rFonts w:ascii="Times New Roman" w:hAnsi="Times New Roman"/>
                <w:sz w:val="24"/>
                <w:szCs w:val="24"/>
              </w:rPr>
              <w:t>2</w:t>
            </w:r>
            <w:r w:rsidR="3E2330C1" w:rsidRPr="7E267FD4">
              <w:rPr>
                <w:rFonts w:ascii="Times New Roman" w:hAnsi="Times New Roman"/>
                <w:sz w:val="24"/>
                <w:szCs w:val="24"/>
              </w:rPr>
              <w:t>0</w:t>
            </w:r>
          </w:p>
          <w:p w14:paraId="3B88899E" w14:textId="77777777" w:rsidR="002A2E74" w:rsidRDefault="002A2E74" w:rsidP="00891A2C">
            <w:pPr>
              <w:pStyle w:val="a8"/>
              <w:keepNext/>
              <w:spacing w:after="0"/>
              <w:ind w:left="0"/>
              <w:jc w:val="center"/>
              <w:rPr>
                <w:rFonts w:ascii="Times New Roman" w:hAnsi="Times New Roman"/>
                <w:sz w:val="24"/>
                <w:szCs w:val="24"/>
              </w:rPr>
            </w:pPr>
          </w:p>
        </w:tc>
      </w:tr>
      <w:tr w:rsidR="00D53BD0" w:rsidRPr="008C014F" w14:paraId="074653CF" w14:textId="77777777" w:rsidTr="7E267FD4">
        <w:tc>
          <w:tcPr>
            <w:tcW w:w="2565" w:type="dxa"/>
            <w:shd w:val="clear" w:color="auto" w:fill="auto"/>
          </w:tcPr>
          <w:p w14:paraId="2BAF9CEE" w14:textId="77777777" w:rsidR="00D53BD0" w:rsidRPr="008C014F" w:rsidRDefault="00D53BD0" w:rsidP="008C014F">
            <w:pPr>
              <w:pStyle w:val="a8"/>
              <w:keepNext/>
              <w:spacing w:after="0"/>
              <w:ind w:left="0"/>
              <w:rPr>
                <w:rFonts w:ascii="Times New Roman" w:hAnsi="Times New Roman"/>
                <w:i/>
                <w:sz w:val="24"/>
                <w:szCs w:val="24"/>
              </w:rPr>
            </w:pPr>
            <w:r w:rsidRPr="008C014F">
              <w:rPr>
                <w:rFonts w:ascii="Times New Roman" w:hAnsi="Times New Roman"/>
                <w:i/>
                <w:sz w:val="24"/>
                <w:szCs w:val="24"/>
              </w:rPr>
              <w:t xml:space="preserve">Лекции </w:t>
            </w:r>
          </w:p>
        </w:tc>
        <w:tc>
          <w:tcPr>
            <w:tcW w:w="1185" w:type="dxa"/>
            <w:shd w:val="clear" w:color="auto" w:fill="auto"/>
            <w:vAlign w:val="center"/>
          </w:tcPr>
          <w:p w14:paraId="1BBD13F9" w14:textId="77777777" w:rsidR="00D53BD0" w:rsidRPr="008C014F" w:rsidRDefault="00D53BD0" w:rsidP="008C014F">
            <w:pPr>
              <w:pStyle w:val="a8"/>
              <w:keepNext/>
              <w:spacing w:after="0"/>
              <w:ind w:left="0"/>
              <w:jc w:val="center"/>
              <w:rPr>
                <w:rFonts w:ascii="Times New Roman" w:hAnsi="Times New Roman"/>
                <w:sz w:val="24"/>
                <w:szCs w:val="24"/>
              </w:rPr>
            </w:pPr>
            <w:r w:rsidRPr="008C014F">
              <w:rPr>
                <w:rFonts w:ascii="Times New Roman" w:hAnsi="Times New Roman"/>
                <w:sz w:val="24"/>
                <w:szCs w:val="24"/>
              </w:rPr>
              <w:t>-</w:t>
            </w:r>
          </w:p>
        </w:tc>
        <w:tc>
          <w:tcPr>
            <w:tcW w:w="1680" w:type="dxa"/>
            <w:shd w:val="clear" w:color="auto" w:fill="auto"/>
            <w:vAlign w:val="center"/>
          </w:tcPr>
          <w:p w14:paraId="237AFA41" w14:textId="77777777" w:rsidR="00D53BD0" w:rsidRPr="008C014F" w:rsidRDefault="00D53BD0" w:rsidP="008C014F">
            <w:pPr>
              <w:pStyle w:val="a8"/>
              <w:keepNext/>
              <w:spacing w:after="0"/>
              <w:ind w:left="0"/>
              <w:jc w:val="center"/>
              <w:rPr>
                <w:rFonts w:ascii="Times New Roman" w:hAnsi="Times New Roman"/>
                <w:sz w:val="24"/>
                <w:szCs w:val="24"/>
              </w:rPr>
            </w:pPr>
            <w:r w:rsidRPr="008C014F">
              <w:rPr>
                <w:rFonts w:ascii="Times New Roman" w:hAnsi="Times New Roman"/>
                <w:sz w:val="24"/>
                <w:szCs w:val="24"/>
              </w:rPr>
              <w:t>-</w:t>
            </w:r>
          </w:p>
        </w:tc>
        <w:tc>
          <w:tcPr>
            <w:tcW w:w="1656" w:type="dxa"/>
            <w:shd w:val="clear" w:color="auto" w:fill="auto"/>
            <w:vAlign w:val="center"/>
          </w:tcPr>
          <w:p w14:paraId="3AD8BB85" w14:textId="77777777" w:rsidR="00D53BD0" w:rsidRPr="008C014F" w:rsidRDefault="00D53BD0" w:rsidP="008C014F">
            <w:pPr>
              <w:pStyle w:val="a8"/>
              <w:keepNext/>
              <w:spacing w:after="0"/>
              <w:ind w:left="0"/>
              <w:jc w:val="center"/>
              <w:rPr>
                <w:rFonts w:ascii="Times New Roman" w:hAnsi="Times New Roman"/>
                <w:sz w:val="24"/>
                <w:szCs w:val="24"/>
              </w:rPr>
            </w:pPr>
            <w:r w:rsidRPr="008C014F">
              <w:rPr>
                <w:rFonts w:ascii="Times New Roman" w:hAnsi="Times New Roman"/>
                <w:sz w:val="24"/>
                <w:szCs w:val="24"/>
              </w:rPr>
              <w:t>-</w:t>
            </w:r>
          </w:p>
        </w:tc>
        <w:tc>
          <w:tcPr>
            <w:tcW w:w="1725" w:type="dxa"/>
            <w:shd w:val="clear" w:color="auto" w:fill="auto"/>
          </w:tcPr>
          <w:p w14:paraId="3AC2E41B" w14:textId="77777777" w:rsidR="00D53BD0" w:rsidRPr="008C014F" w:rsidRDefault="006E5B01" w:rsidP="008C014F">
            <w:pPr>
              <w:pStyle w:val="a8"/>
              <w:keepNext/>
              <w:spacing w:after="0"/>
              <w:ind w:left="0"/>
              <w:jc w:val="center"/>
              <w:rPr>
                <w:rFonts w:ascii="Times New Roman" w:hAnsi="Times New Roman"/>
                <w:sz w:val="24"/>
                <w:szCs w:val="24"/>
              </w:rPr>
            </w:pPr>
            <w:r>
              <w:rPr>
                <w:rFonts w:ascii="Times New Roman" w:hAnsi="Times New Roman"/>
                <w:sz w:val="24"/>
                <w:szCs w:val="24"/>
              </w:rPr>
              <w:t>-</w:t>
            </w:r>
          </w:p>
        </w:tc>
        <w:tc>
          <w:tcPr>
            <w:tcW w:w="1530" w:type="dxa"/>
          </w:tcPr>
          <w:p w14:paraId="09D9AC6E" w14:textId="77777777" w:rsidR="00D53BD0" w:rsidRPr="008C014F" w:rsidRDefault="006E5B01" w:rsidP="008C014F">
            <w:pPr>
              <w:pStyle w:val="a8"/>
              <w:keepNext/>
              <w:spacing w:after="0"/>
              <w:ind w:left="0"/>
              <w:jc w:val="center"/>
              <w:rPr>
                <w:rFonts w:ascii="Times New Roman" w:hAnsi="Times New Roman"/>
                <w:sz w:val="24"/>
                <w:szCs w:val="24"/>
              </w:rPr>
            </w:pPr>
            <w:r>
              <w:rPr>
                <w:rFonts w:ascii="Times New Roman" w:hAnsi="Times New Roman"/>
                <w:sz w:val="24"/>
                <w:szCs w:val="24"/>
              </w:rPr>
              <w:t>-</w:t>
            </w:r>
          </w:p>
        </w:tc>
      </w:tr>
      <w:tr w:rsidR="00D53BD0" w:rsidRPr="008C014F" w14:paraId="517D4D6F" w14:textId="77777777" w:rsidTr="7E267FD4">
        <w:tc>
          <w:tcPr>
            <w:tcW w:w="2565" w:type="dxa"/>
            <w:shd w:val="clear" w:color="auto" w:fill="auto"/>
          </w:tcPr>
          <w:p w14:paraId="517C3EEC" w14:textId="77777777" w:rsidR="00D53BD0" w:rsidRPr="008C014F" w:rsidRDefault="00D53BD0" w:rsidP="008C014F">
            <w:pPr>
              <w:pStyle w:val="a8"/>
              <w:keepNext/>
              <w:spacing w:after="0"/>
              <w:ind w:left="0"/>
              <w:rPr>
                <w:rFonts w:ascii="Times New Roman" w:hAnsi="Times New Roman"/>
                <w:i/>
                <w:sz w:val="24"/>
                <w:szCs w:val="24"/>
              </w:rPr>
            </w:pPr>
            <w:r w:rsidRPr="008C014F">
              <w:rPr>
                <w:rFonts w:ascii="Times New Roman" w:hAnsi="Times New Roman"/>
                <w:i/>
                <w:sz w:val="24"/>
                <w:szCs w:val="24"/>
              </w:rPr>
              <w:t xml:space="preserve">Семинары, практические занятия  </w:t>
            </w:r>
          </w:p>
        </w:tc>
        <w:tc>
          <w:tcPr>
            <w:tcW w:w="1185" w:type="dxa"/>
            <w:shd w:val="clear" w:color="auto" w:fill="auto"/>
            <w:vAlign w:val="center"/>
          </w:tcPr>
          <w:p w14:paraId="352E6F29" w14:textId="77777777" w:rsidR="00D53BD0" w:rsidRPr="002A2E74" w:rsidRDefault="006E5B01" w:rsidP="7E267FD4">
            <w:pPr>
              <w:pStyle w:val="a8"/>
              <w:keepNext/>
              <w:spacing w:after="0"/>
              <w:ind w:left="0"/>
              <w:jc w:val="center"/>
              <w:rPr>
                <w:rFonts w:ascii="Times New Roman" w:hAnsi="Times New Roman"/>
                <w:sz w:val="24"/>
                <w:szCs w:val="24"/>
              </w:rPr>
            </w:pPr>
            <w:r w:rsidRPr="7E267FD4">
              <w:rPr>
                <w:rFonts w:ascii="Times New Roman" w:hAnsi="Times New Roman"/>
                <w:sz w:val="24"/>
                <w:szCs w:val="24"/>
              </w:rPr>
              <w:t>108</w:t>
            </w:r>
          </w:p>
        </w:tc>
        <w:tc>
          <w:tcPr>
            <w:tcW w:w="1680" w:type="dxa"/>
            <w:shd w:val="clear" w:color="auto" w:fill="auto"/>
            <w:vAlign w:val="center"/>
          </w:tcPr>
          <w:p w14:paraId="434292C4" w14:textId="77777777" w:rsidR="00D53BD0" w:rsidRPr="00466B3A" w:rsidRDefault="002A2E74" w:rsidP="00DA08D4">
            <w:pPr>
              <w:pStyle w:val="a8"/>
              <w:keepNext/>
              <w:spacing w:after="0"/>
              <w:ind w:left="0"/>
              <w:jc w:val="center"/>
              <w:rPr>
                <w:rFonts w:ascii="Times New Roman" w:hAnsi="Times New Roman"/>
                <w:sz w:val="24"/>
                <w:szCs w:val="24"/>
              </w:rPr>
            </w:pPr>
            <w:r w:rsidRPr="7E267FD4">
              <w:rPr>
                <w:rFonts w:ascii="Times New Roman" w:hAnsi="Times New Roman"/>
                <w:sz w:val="24"/>
                <w:szCs w:val="24"/>
              </w:rPr>
              <w:t>32</w:t>
            </w:r>
          </w:p>
        </w:tc>
        <w:tc>
          <w:tcPr>
            <w:tcW w:w="1656" w:type="dxa"/>
            <w:shd w:val="clear" w:color="auto" w:fill="auto"/>
            <w:vAlign w:val="center"/>
          </w:tcPr>
          <w:p w14:paraId="704A35C2" w14:textId="77777777" w:rsidR="00D53BD0" w:rsidRPr="00466B3A" w:rsidRDefault="002A2E74" w:rsidP="00DA08D4">
            <w:pPr>
              <w:pStyle w:val="a8"/>
              <w:keepNext/>
              <w:spacing w:after="0"/>
              <w:ind w:left="0"/>
              <w:jc w:val="center"/>
              <w:rPr>
                <w:rFonts w:ascii="Times New Roman" w:hAnsi="Times New Roman"/>
                <w:sz w:val="24"/>
                <w:szCs w:val="24"/>
              </w:rPr>
            </w:pPr>
            <w:r w:rsidRPr="7E267FD4">
              <w:rPr>
                <w:rFonts w:ascii="Times New Roman" w:hAnsi="Times New Roman"/>
                <w:sz w:val="24"/>
                <w:szCs w:val="24"/>
              </w:rPr>
              <w:t>40</w:t>
            </w:r>
          </w:p>
        </w:tc>
        <w:tc>
          <w:tcPr>
            <w:tcW w:w="1725" w:type="dxa"/>
            <w:shd w:val="clear" w:color="auto" w:fill="auto"/>
          </w:tcPr>
          <w:p w14:paraId="38315DFA" w14:textId="77777777" w:rsidR="00DA08D4" w:rsidRDefault="00DA08D4" w:rsidP="00DA08D4">
            <w:pPr>
              <w:pStyle w:val="a8"/>
              <w:keepNext/>
              <w:spacing w:after="0"/>
              <w:ind w:left="0"/>
              <w:jc w:val="center"/>
              <w:rPr>
                <w:rFonts w:ascii="Times New Roman" w:hAnsi="Times New Roman"/>
                <w:sz w:val="24"/>
                <w:szCs w:val="24"/>
              </w:rPr>
            </w:pPr>
          </w:p>
          <w:p w14:paraId="0EB5E791" w14:textId="5A638D52" w:rsidR="00D53BD0" w:rsidRPr="00466B3A" w:rsidRDefault="00D53BD0" w:rsidP="00DA08D4">
            <w:pPr>
              <w:pStyle w:val="a8"/>
              <w:keepNext/>
              <w:spacing w:after="0"/>
              <w:ind w:left="0"/>
              <w:jc w:val="center"/>
              <w:rPr>
                <w:rFonts w:ascii="Times New Roman" w:hAnsi="Times New Roman"/>
                <w:sz w:val="24"/>
                <w:szCs w:val="24"/>
              </w:rPr>
            </w:pPr>
            <w:r w:rsidRPr="7E267FD4">
              <w:rPr>
                <w:rFonts w:ascii="Times New Roman" w:hAnsi="Times New Roman"/>
                <w:sz w:val="24"/>
                <w:szCs w:val="24"/>
              </w:rPr>
              <w:t>16</w:t>
            </w:r>
          </w:p>
        </w:tc>
        <w:tc>
          <w:tcPr>
            <w:tcW w:w="1530" w:type="dxa"/>
          </w:tcPr>
          <w:p w14:paraId="57C0D796" w14:textId="77777777" w:rsidR="002A2E74" w:rsidRPr="00466B3A" w:rsidRDefault="002A2E74" w:rsidP="00DA08D4">
            <w:pPr>
              <w:pStyle w:val="a8"/>
              <w:keepNext/>
              <w:spacing w:after="0"/>
              <w:ind w:left="0"/>
              <w:jc w:val="center"/>
              <w:rPr>
                <w:rFonts w:ascii="Times New Roman" w:hAnsi="Times New Roman"/>
                <w:sz w:val="24"/>
                <w:szCs w:val="24"/>
              </w:rPr>
            </w:pPr>
          </w:p>
          <w:p w14:paraId="5007C906" w14:textId="77777777" w:rsidR="00D53BD0" w:rsidRPr="00466B3A" w:rsidRDefault="002A2E74" w:rsidP="00DA08D4">
            <w:pPr>
              <w:pStyle w:val="a8"/>
              <w:keepNext/>
              <w:spacing w:after="0"/>
              <w:ind w:left="0"/>
              <w:jc w:val="center"/>
              <w:rPr>
                <w:rFonts w:ascii="Times New Roman" w:hAnsi="Times New Roman"/>
                <w:sz w:val="24"/>
                <w:szCs w:val="24"/>
              </w:rPr>
            </w:pPr>
            <w:r w:rsidRPr="7E267FD4">
              <w:rPr>
                <w:rFonts w:ascii="Times New Roman" w:hAnsi="Times New Roman"/>
                <w:sz w:val="24"/>
                <w:szCs w:val="24"/>
              </w:rPr>
              <w:t>20</w:t>
            </w:r>
          </w:p>
        </w:tc>
      </w:tr>
      <w:tr w:rsidR="00D53BD0" w:rsidRPr="008C014F" w14:paraId="35BD26F5" w14:textId="77777777" w:rsidTr="7E267FD4">
        <w:tc>
          <w:tcPr>
            <w:tcW w:w="2565" w:type="dxa"/>
            <w:shd w:val="clear" w:color="auto" w:fill="auto"/>
          </w:tcPr>
          <w:p w14:paraId="7B2CAF04" w14:textId="104E032B" w:rsidR="00D53BD0" w:rsidRPr="008C014F" w:rsidRDefault="00D53BD0" w:rsidP="7E267FD4">
            <w:pPr>
              <w:pStyle w:val="a8"/>
              <w:keepNext/>
              <w:spacing w:after="0"/>
              <w:ind w:left="0"/>
              <w:rPr>
                <w:rFonts w:ascii="Times New Roman" w:hAnsi="Times New Roman"/>
                <w:b/>
                <w:bCs/>
                <w:i/>
                <w:iCs/>
                <w:sz w:val="24"/>
                <w:szCs w:val="24"/>
              </w:rPr>
            </w:pPr>
            <w:r w:rsidRPr="7E267FD4">
              <w:rPr>
                <w:rFonts w:ascii="Times New Roman" w:hAnsi="Times New Roman"/>
                <w:b/>
                <w:bCs/>
                <w:i/>
                <w:iCs/>
                <w:sz w:val="24"/>
                <w:szCs w:val="24"/>
              </w:rPr>
              <w:t>Самостоятельная работа</w:t>
            </w:r>
          </w:p>
        </w:tc>
        <w:tc>
          <w:tcPr>
            <w:tcW w:w="1185" w:type="dxa"/>
            <w:shd w:val="clear" w:color="auto" w:fill="auto"/>
            <w:vAlign w:val="center"/>
          </w:tcPr>
          <w:p w14:paraId="730C6128" w14:textId="77777777" w:rsidR="00D53BD0" w:rsidRPr="002A2E74" w:rsidRDefault="00D53BD0" w:rsidP="7E267FD4">
            <w:pPr>
              <w:pStyle w:val="a8"/>
              <w:keepNext/>
              <w:spacing w:after="0"/>
              <w:ind w:left="0"/>
              <w:jc w:val="center"/>
              <w:rPr>
                <w:rFonts w:ascii="Times New Roman" w:hAnsi="Times New Roman"/>
                <w:sz w:val="24"/>
                <w:szCs w:val="24"/>
              </w:rPr>
            </w:pPr>
            <w:r w:rsidRPr="7E267FD4">
              <w:rPr>
                <w:rFonts w:ascii="Times New Roman" w:hAnsi="Times New Roman"/>
                <w:sz w:val="24"/>
                <w:szCs w:val="24"/>
              </w:rPr>
              <w:t>1</w:t>
            </w:r>
            <w:r w:rsidR="005B0761" w:rsidRPr="7E267FD4">
              <w:rPr>
                <w:rFonts w:ascii="Times New Roman" w:hAnsi="Times New Roman"/>
                <w:sz w:val="24"/>
                <w:szCs w:val="24"/>
              </w:rPr>
              <w:t>4</w:t>
            </w:r>
            <w:r w:rsidRPr="7E267FD4">
              <w:rPr>
                <w:rFonts w:ascii="Times New Roman" w:hAnsi="Times New Roman"/>
                <w:sz w:val="24"/>
                <w:szCs w:val="24"/>
              </w:rPr>
              <w:t>4</w:t>
            </w:r>
          </w:p>
        </w:tc>
        <w:tc>
          <w:tcPr>
            <w:tcW w:w="1680" w:type="dxa"/>
            <w:shd w:val="clear" w:color="auto" w:fill="auto"/>
            <w:vAlign w:val="center"/>
          </w:tcPr>
          <w:p w14:paraId="5AFB958C" w14:textId="77777777" w:rsidR="00D53BD0" w:rsidRPr="00466B3A" w:rsidRDefault="00466B3A" w:rsidP="7E267FD4">
            <w:pPr>
              <w:pStyle w:val="a8"/>
              <w:keepNext/>
              <w:spacing w:after="0"/>
              <w:ind w:left="0"/>
              <w:jc w:val="center"/>
              <w:rPr>
                <w:rFonts w:ascii="Times New Roman" w:hAnsi="Times New Roman"/>
                <w:sz w:val="24"/>
                <w:szCs w:val="24"/>
              </w:rPr>
            </w:pPr>
            <w:r w:rsidRPr="7E267FD4">
              <w:rPr>
                <w:rFonts w:ascii="Times New Roman" w:hAnsi="Times New Roman"/>
                <w:sz w:val="24"/>
                <w:szCs w:val="24"/>
              </w:rPr>
              <w:t>3</w:t>
            </w:r>
            <w:r w:rsidR="002A2E74" w:rsidRPr="7E267FD4">
              <w:rPr>
                <w:rFonts w:ascii="Times New Roman" w:hAnsi="Times New Roman"/>
                <w:sz w:val="24"/>
                <w:szCs w:val="24"/>
              </w:rPr>
              <w:t>6</w:t>
            </w:r>
          </w:p>
        </w:tc>
        <w:tc>
          <w:tcPr>
            <w:tcW w:w="1656" w:type="dxa"/>
            <w:shd w:val="clear" w:color="auto" w:fill="auto"/>
            <w:vAlign w:val="center"/>
          </w:tcPr>
          <w:p w14:paraId="27635376" w14:textId="77777777" w:rsidR="00D53BD0" w:rsidRPr="00466B3A" w:rsidRDefault="002A2E74" w:rsidP="7E267FD4">
            <w:pPr>
              <w:pStyle w:val="a8"/>
              <w:keepNext/>
              <w:spacing w:after="0"/>
              <w:ind w:left="0"/>
              <w:jc w:val="center"/>
              <w:rPr>
                <w:rFonts w:ascii="Times New Roman" w:hAnsi="Times New Roman"/>
                <w:sz w:val="24"/>
                <w:szCs w:val="24"/>
              </w:rPr>
            </w:pPr>
            <w:r w:rsidRPr="7E267FD4">
              <w:rPr>
                <w:rFonts w:ascii="Times New Roman" w:hAnsi="Times New Roman"/>
                <w:sz w:val="24"/>
                <w:szCs w:val="24"/>
              </w:rPr>
              <w:t>36</w:t>
            </w:r>
          </w:p>
        </w:tc>
        <w:tc>
          <w:tcPr>
            <w:tcW w:w="1725" w:type="dxa"/>
            <w:shd w:val="clear" w:color="auto" w:fill="auto"/>
          </w:tcPr>
          <w:p w14:paraId="7A147FCC" w14:textId="77777777" w:rsidR="00D53BD0" w:rsidRPr="00466B3A" w:rsidRDefault="00466B3A" w:rsidP="7E267FD4">
            <w:pPr>
              <w:pStyle w:val="a8"/>
              <w:keepNext/>
              <w:spacing w:after="0"/>
              <w:ind w:left="0"/>
              <w:jc w:val="center"/>
              <w:rPr>
                <w:rFonts w:ascii="Times New Roman" w:hAnsi="Times New Roman"/>
                <w:sz w:val="24"/>
                <w:szCs w:val="24"/>
              </w:rPr>
            </w:pPr>
            <w:r w:rsidRPr="7E267FD4">
              <w:rPr>
                <w:rFonts w:ascii="Times New Roman" w:hAnsi="Times New Roman"/>
                <w:sz w:val="24"/>
                <w:szCs w:val="24"/>
              </w:rPr>
              <w:t>3</w:t>
            </w:r>
            <w:r w:rsidR="002A2E74" w:rsidRPr="7E267FD4">
              <w:rPr>
                <w:rFonts w:ascii="Times New Roman" w:hAnsi="Times New Roman"/>
                <w:sz w:val="24"/>
                <w:szCs w:val="24"/>
              </w:rPr>
              <w:t>6</w:t>
            </w:r>
          </w:p>
        </w:tc>
        <w:tc>
          <w:tcPr>
            <w:tcW w:w="1530" w:type="dxa"/>
          </w:tcPr>
          <w:p w14:paraId="17230A34" w14:textId="77777777" w:rsidR="00D53BD0" w:rsidRPr="00466B3A" w:rsidRDefault="002A2E74" w:rsidP="7E267FD4">
            <w:pPr>
              <w:pStyle w:val="a8"/>
              <w:keepNext/>
              <w:spacing w:after="0"/>
              <w:ind w:left="0"/>
              <w:jc w:val="center"/>
              <w:rPr>
                <w:rFonts w:ascii="Times New Roman" w:hAnsi="Times New Roman"/>
                <w:sz w:val="24"/>
                <w:szCs w:val="24"/>
              </w:rPr>
            </w:pPr>
            <w:r w:rsidRPr="7E267FD4">
              <w:rPr>
                <w:rFonts w:ascii="Times New Roman" w:hAnsi="Times New Roman"/>
                <w:sz w:val="24"/>
                <w:szCs w:val="24"/>
              </w:rPr>
              <w:t>36</w:t>
            </w:r>
          </w:p>
        </w:tc>
      </w:tr>
      <w:tr w:rsidR="00D53BD0" w:rsidRPr="008C014F" w14:paraId="6B2F27F9" w14:textId="77777777" w:rsidTr="7E267FD4">
        <w:tc>
          <w:tcPr>
            <w:tcW w:w="2565" w:type="dxa"/>
            <w:shd w:val="clear" w:color="auto" w:fill="auto"/>
          </w:tcPr>
          <w:p w14:paraId="0623E9DF" w14:textId="77777777" w:rsidR="00D53BD0" w:rsidRPr="008C014F" w:rsidRDefault="00D53BD0" w:rsidP="008C014F">
            <w:pPr>
              <w:pStyle w:val="a8"/>
              <w:keepNext/>
              <w:spacing w:after="0"/>
              <w:ind w:left="0"/>
              <w:rPr>
                <w:rFonts w:ascii="Times New Roman" w:hAnsi="Times New Roman"/>
                <w:sz w:val="24"/>
                <w:szCs w:val="24"/>
              </w:rPr>
            </w:pPr>
            <w:r w:rsidRPr="008C014F">
              <w:rPr>
                <w:rFonts w:ascii="Times New Roman" w:hAnsi="Times New Roman"/>
                <w:sz w:val="24"/>
                <w:szCs w:val="24"/>
              </w:rPr>
              <w:t xml:space="preserve">Вид текущего контроля </w:t>
            </w:r>
          </w:p>
        </w:tc>
        <w:tc>
          <w:tcPr>
            <w:tcW w:w="1185" w:type="dxa"/>
            <w:shd w:val="clear" w:color="auto" w:fill="auto"/>
            <w:vAlign w:val="center"/>
          </w:tcPr>
          <w:p w14:paraId="0D142F6F" w14:textId="4B783C97" w:rsidR="00D53BD0" w:rsidRPr="008C014F" w:rsidRDefault="22CD9802" w:rsidP="7E267FD4">
            <w:pPr>
              <w:pStyle w:val="a8"/>
              <w:keepNext/>
              <w:spacing w:after="0"/>
              <w:ind w:left="0"/>
              <w:jc w:val="center"/>
              <w:rPr>
                <w:rFonts w:ascii="Times New Roman" w:hAnsi="Times New Roman"/>
                <w:b/>
                <w:bCs/>
                <w:i/>
                <w:iCs/>
                <w:sz w:val="24"/>
                <w:szCs w:val="24"/>
              </w:rPr>
            </w:pPr>
            <w:r w:rsidRPr="7E267FD4">
              <w:rPr>
                <w:rFonts w:ascii="Times New Roman" w:hAnsi="Times New Roman"/>
                <w:b/>
                <w:bCs/>
                <w:i/>
                <w:iCs/>
                <w:sz w:val="24"/>
                <w:szCs w:val="24"/>
              </w:rPr>
              <w:t>Контрольная работа</w:t>
            </w:r>
            <w:r w:rsidR="00EF08C9">
              <w:rPr>
                <w:rFonts w:ascii="Times New Roman" w:hAnsi="Times New Roman"/>
                <w:b/>
                <w:bCs/>
                <w:i/>
                <w:iCs/>
                <w:sz w:val="24"/>
                <w:szCs w:val="24"/>
              </w:rPr>
              <w:t xml:space="preserve">, </w:t>
            </w:r>
            <w:r w:rsidR="00C96B61">
              <w:rPr>
                <w:rFonts w:ascii="Times New Roman" w:hAnsi="Times New Roman"/>
                <w:b/>
                <w:bCs/>
                <w:i/>
                <w:iCs/>
                <w:sz w:val="24"/>
                <w:szCs w:val="24"/>
              </w:rPr>
              <w:t xml:space="preserve"> ДТЗ</w:t>
            </w:r>
          </w:p>
        </w:tc>
        <w:tc>
          <w:tcPr>
            <w:tcW w:w="1680" w:type="dxa"/>
            <w:shd w:val="clear" w:color="auto" w:fill="auto"/>
            <w:vAlign w:val="center"/>
          </w:tcPr>
          <w:p w14:paraId="31649E8C" w14:textId="77777777" w:rsidR="00D53BD0" w:rsidRPr="00B45F71" w:rsidRDefault="00D53BD0" w:rsidP="008C014F">
            <w:pPr>
              <w:pStyle w:val="a8"/>
              <w:keepNext/>
              <w:spacing w:after="0"/>
              <w:ind w:left="0"/>
              <w:jc w:val="center"/>
              <w:rPr>
                <w:rFonts w:ascii="Times New Roman" w:hAnsi="Times New Roman"/>
                <w:b/>
                <w:i/>
                <w:szCs w:val="24"/>
              </w:rPr>
            </w:pPr>
            <w:r w:rsidRPr="00B45F71">
              <w:rPr>
                <w:rFonts w:ascii="Times New Roman" w:hAnsi="Times New Roman"/>
                <w:b/>
                <w:i/>
                <w:szCs w:val="24"/>
              </w:rPr>
              <w:t>Контрольная работа</w:t>
            </w:r>
          </w:p>
        </w:tc>
        <w:tc>
          <w:tcPr>
            <w:tcW w:w="1656" w:type="dxa"/>
            <w:shd w:val="clear" w:color="auto" w:fill="auto"/>
            <w:vAlign w:val="center"/>
          </w:tcPr>
          <w:p w14:paraId="477AE51C" w14:textId="625B9A1D" w:rsidR="00D53BD0" w:rsidRPr="00B45F71" w:rsidRDefault="00D53BD0" w:rsidP="00064D8B">
            <w:pPr>
              <w:pStyle w:val="a8"/>
              <w:keepNext/>
              <w:spacing w:after="0"/>
              <w:ind w:left="0"/>
              <w:rPr>
                <w:rFonts w:ascii="Times New Roman" w:hAnsi="Times New Roman"/>
                <w:b/>
                <w:bCs/>
                <w:i/>
                <w:iCs/>
              </w:rPr>
            </w:pPr>
            <w:r w:rsidRPr="7E267FD4">
              <w:rPr>
                <w:rFonts w:ascii="Times New Roman" w:hAnsi="Times New Roman"/>
                <w:b/>
                <w:bCs/>
                <w:i/>
                <w:iCs/>
              </w:rPr>
              <w:t>Контрольная работа</w:t>
            </w:r>
          </w:p>
        </w:tc>
        <w:tc>
          <w:tcPr>
            <w:tcW w:w="1725" w:type="dxa"/>
            <w:shd w:val="clear" w:color="auto" w:fill="auto"/>
          </w:tcPr>
          <w:p w14:paraId="06FB4324" w14:textId="77777777" w:rsidR="00064D8B" w:rsidRDefault="00064D8B" w:rsidP="00064D8B">
            <w:pPr>
              <w:pStyle w:val="a8"/>
              <w:keepNext/>
              <w:spacing w:after="0"/>
              <w:ind w:left="0"/>
              <w:rPr>
                <w:rFonts w:ascii="Times New Roman" w:hAnsi="Times New Roman"/>
                <w:b/>
                <w:bCs/>
                <w:i/>
                <w:iCs/>
              </w:rPr>
            </w:pPr>
          </w:p>
          <w:p w14:paraId="19FAA123" w14:textId="77777777" w:rsidR="00064D8B" w:rsidRDefault="00064D8B" w:rsidP="00064D8B">
            <w:pPr>
              <w:pStyle w:val="a8"/>
              <w:keepNext/>
              <w:spacing w:after="0"/>
              <w:ind w:left="0"/>
              <w:rPr>
                <w:rFonts w:ascii="Times New Roman" w:hAnsi="Times New Roman"/>
                <w:b/>
                <w:bCs/>
                <w:i/>
                <w:iCs/>
              </w:rPr>
            </w:pPr>
          </w:p>
          <w:p w14:paraId="3FD0CA4B" w14:textId="704B75FF" w:rsidR="00D53BD0" w:rsidRPr="008C014F" w:rsidRDefault="00D53BD0" w:rsidP="00064D8B">
            <w:pPr>
              <w:pStyle w:val="a8"/>
              <w:keepNext/>
              <w:spacing w:after="0"/>
              <w:ind w:left="0"/>
              <w:rPr>
                <w:rFonts w:ascii="Times New Roman" w:hAnsi="Times New Roman"/>
                <w:b/>
                <w:bCs/>
                <w:i/>
                <w:iCs/>
                <w:sz w:val="24"/>
                <w:szCs w:val="24"/>
              </w:rPr>
            </w:pPr>
            <w:r w:rsidRPr="7E267FD4">
              <w:rPr>
                <w:rFonts w:ascii="Times New Roman" w:hAnsi="Times New Roman"/>
                <w:b/>
                <w:bCs/>
                <w:i/>
                <w:iCs/>
              </w:rPr>
              <w:t>Контрольная работа</w:t>
            </w:r>
          </w:p>
        </w:tc>
        <w:tc>
          <w:tcPr>
            <w:tcW w:w="1530" w:type="dxa"/>
          </w:tcPr>
          <w:p w14:paraId="2C7A4AD0" w14:textId="77777777" w:rsidR="00064D8B" w:rsidRDefault="00064D8B" w:rsidP="7E267FD4">
            <w:pPr>
              <w:pStyle w:val="a8"/>
              <w:keepNext/>
              <w:spacing w:after="0"/>
              <w:ind w:left="0"/>
              <w:jc w:val="center"/>
              <w:rPr>
                <w:rFonts w:ascii="Times New Roman" w:hAnsi="Times New Roman"/>
                <w:b/>
                <w:bCs/>
                <w:i/>
                <w:iCs/>
                <w:sz w:val="24"/>
                <w:szCs w:val="24"/>
              </w:rPr>
            </w:pPr>
          </w:p>
          <w:p w14:paraId="6BFCFD6B" w14:textId="77777777" w:rsidR="00064D8B" w:rsidRDefault="00064D8B" w:rsidP="7E267FD4">
            <w:pPr>
              <w:pStyle w:val="a8"/>
              <w:keepNext/>
              <w:spacing w:after="0"/>
              <w:ind w:left="0"/>
              <w:jc w:val="center"/>
              <w:rPr>
                <w:rFonts w:ascii="Times New Roman" w:hAnsi="Times New Roman"/>
                <w:b/>
                <w:bCs/>
                <w:i/>
                <w:iCs/>
                <w:sz w:val="24"/>
                <w:szCs w:val="24"/>
              </w:rPr>
            </w:pPr>
          </w:p>
          <w:p w14:paraId="3D0845B8" w14:textId="3AE1D87F" w:rsidR="00D53BD0" w:rsidRDefault="00C96B61" w:rsidP="7E267FD4">
            <w:pPr>
              <w:pStyle w:val="a8"/>
              <w:keepNext/>
              <w:spacing w:after="0"/>
              <w:ind w:left="0"/>
              <w:jc w:val="center"/>
              <w:rPr>
                <w:rFonts w:ascii="Times New Roman" w:hAnsi="Times New Roman"/>
                <w:b/>
                <w:bCs/>
                <w:i/>
                <w:iCs/>
                <w:sz w:val="24"/>
                <w:szCs w:val="24"/>
              </w:rPr>
            </w:pPr>
            <w:r>
              <w:rPr>
                <w:rFonts w:ascii="Times New Roman" w:hAnsi="Times New Roman"/>
                <w:b/>
                <w:bCs/>
                <w:i/>
                <w:iCs/>
                <w:sz w:val="24"/>
                <w:szCs w:val="24"/>
              </w:rPr>
              <w:t>Домашнее творческое задание (ДТЗ)</w:t>
            </w:r>
          </w:p>
        </w:tc>
      </w:tr>
      <w:tr w:rsidR="00D53BD0" w:rsidRPr="008C014F" w14:paraId="26F69414" w14:textId="77777777" w:rsidTr="7E267FD4">
        <w:tc>
          <w:tcPr>
            <w:tcW w:w="2565" w:type="dxa"/>
            <w:shd w:val="clear" w:color="auto" w:fill="auto"/>
          </w:tcPr>
          <w:p w14:paraId="49F01EA2" w14:textId="77777777" w:rsidR="00D53BD0" w:rsidRPr="008C014F" w:rsidRDefault="00D53BD0" w:rsidP="008C014F">
            <w:pPr>
              <w:pStyle w:val="a8"/>
              <w:keepNext/>
              <w:spacing w:after="0"/>
              <w:ind w:left="0"/>
              <w:rPr>
                <w:rFonts w:ascii="Times New Roman" w:hAnsi="Times New Roman"/>
                <w:sz w:val="24"/>
                <w:szCs w:val="24"/>
              </w:rPr>
            </w:pPr>
            <w:r w:rsidRPr="008C014F">
              <w:rPr>
                <w:rFonts w:ascii="Times New Roman" w:hAnsi="Times New Roman"/>
                <w:sz w:val="24"/>
                <w:szCs w:val="24"/>
              </w:rPr>
              <w:t>Вид промежуточной аттестации</w:t>
            </w:r>
          </w:p>
        </w:tc>
        <w:tc>
          <w:tcPr>
            <w:tcW w:w="1185" w:type="dxa"/>
            <w:shd w:val="clear" w:color="auto" w:fill="auto"/>
            <w:vAlign w:val="center"/>
          </w:tcPr>
          <w:p w14:paraId="4475AD14" w14:textId="6E55829A" w:rsidR="00D53BD0" w:rsidRPr="008C014F" w:rsidRDefault="76D843DA" w:rsidP="7E267FD4">
            <w:pPr>
              <w:pStyle w:val="a8"/>
              <w:keepNext/>
              <w:spacing w:after="0"/>
              <w:ind w:left="0"/>
              <w:jc w:val="center"/>
              <w:rPr>
                <w:rFonts w:ascii="Times New Roman" w:hAnsi="Times New Roman"/>
                <w:b/>
                <w:bCs/>
                <w:i/>
                <w:iCs/>
                <w:sz w:val="24"/>
                <w:szCs w:val="24"/>
              </w:rPr>
            </w:pPr>
            <w:r w:rsidRPr="7E267FD4">
              <w:rPr>
                <w:rFonts w:ascii="Times New Roman" w:hAnsi="Times New Roman"/>
                <w:b/>
                <w:bCs/>
                <w:i/>
                <w:iCs/>
                <w:sz w:val="24"/>
                <w:szCs w:val="24"/>
              </w:rPr>
              <w:t>Зачёт экзамен</w:t>
            </w:r>
          </w:p>
        </w:tc>
        <w:tc>
          <w:tcPr>
            <w:tcW w:w="1680" w:type="dxa"/>
            <w:shd w:val="clear" w:color="auto" w:fill="auto"/>
            <w:vAlign w:val="center"/>
          </w:tcPr>
          <w:p w14:paraId="63F85AE9" w14:textId="77777777" w:rsidR="00D53BD0" w:rsidRPr="008C014F" w:rsidRDefault="00D53BD0" w:rsidP="00EF538C">
            <w:pPr>
              <w:pStyle w:val="a8"/>
              <w:keepNext/>
              <w:spacing w:after="0"/>
              <w:ind w:left="0"/>
              <w:jc w:val="center"/>
              <w:rPr>
                <w:rFonts w:ascii="Times New Roman" w:hAnsi="Times New Roman"/>
                <w:b/>
                <w:i/>
                <w:sz w:val="24"/>
                <w:szCs w:val="24"/>
              </w:rPr>
            </w:pPr>
            <w:r w:rsidRPr="008C014F">
              <w:rPr>
                <w:rFonts w:ascii="Times New Roman" w:hAnsi="Times New Roman"/>
                <w:b/>
                <w:i/>
                <w:sz w:val="24"/>
                <w:szCs w:val="24"/>
              </w:rPr>
              <w:t>зачёт</w:t>
            </w:r>
          </w:p>
        </w:tc>
        <w:tc>
          <w:tcPr>
            <w:tcW w:w="1656" w:type="dxa"/>
            <w:shd w:val="clear" w:color="auto" w:fill="auto"/>
            <w:vAlign w:val="center"/>
          </w:tcPr>
          <w:p w14:paraId="4B7069ED" w14:textId="77777777" w:rsidR="00D53BD0" w:rsidRPr="008C014F" w:rsidRDefault="00D53BD0" w:rsidP="008C014F">
            <w:pPr>
              <w:pStyle w:val="a8"/>
              <w:keepNext/>
              <w:spacing w:after="0"/>
              <w:ind w:left="0"/>
              <w:jc w:val="center"/>
              <w:rPr>
                <w:rFonts w:ascii="Times New Roman" w:hAnsi="Times New Roman"/>
                <w:b/>
                <w:i/>
                <w:sz w:val="24"/>
                <w:szCs w:val="24"/>
              </w:rPr>
            </w:pPr>
            <w:r w:rsidRPr="008C014F">
              <w:rPr>
                <w:rFonts w:ascii="Times New Roman" w:hAnsi="Times New Roman"/>
                <w:b/>
                <w:i/>
                <w:sz w:val="24"/>
                <w:szCs w:val="24"/>
              </w:rPr>
              <w:t>экзамен</w:t>
            </w:r>
          </w:p>
        </w:tc>
        <w:tc>
          <w:tcPr>
            <w:tcW w:w="1725" w:type="dxa"/>
            <w:shd w:val="clear" w:color="auto" w:fill="auto"/>
          </w:tcPr>
          <w:p w14:paraId="48F1D937" w14:textId="77777777" w:rsidR="00EF538C" w:rsidRDefault="00EF538C" w:rsidP="00EF538C">
            <w:pPr>
              <w:pStyle w:val="a8"/>
              <w:keepNext/>
              <w:spacing w:after="0"/>
              <w:ind w:left="0"/>
              <w:jc w:val="center"/>
              <w:rPr>
                <w:rFonts w:ascii="Times New Roman" w:hAnsi="Times New Roman"/>
                <w:b/>
                <w:i/>
                <w:sz w:val="24"/>
                <w:szCs w:val="24"/>
              </w:rPr>
            </w:pPr>
          </w:p>
          <w:p w14:paraId="71E2802D" w14:textId="5BA7A1AA" w:rsidR="00D53BD0" w:rsidRPr="008C014F" w:rsidRDefault="006E5B01" w:rsidP="00EF538C">
            <w:pPr>
              <w:pStyle w:val="a8"/>
              <w:keepNext/>
              <w:spacing w:after="0"/>
              <w:ind w:left="0"/>
              <w:jc w:val="center"/>
              <w:rPr>
                <w:rFonts w:ascii="Times New Roman" w:hAnsi="Times New Roman"/>
                <w:b/>
                <w:i/>
                <w:sz w:val="24"/>
                <w:szCs w:val="24"/>
              </w:rPr>
            </w:pPr>
            <w:r w:rsidRPr="008C014F">
              <w:rPr>
                <w:rFonts w:ascii="Times New Roman" w:hAnsi="Times New Roman"/>
                <w:b/>
                <w:i/>
                <w:sz w:val="24"/>
                <w:szCs w:val="24"/>
              </w:rPr>
              <w:t>зачёт</w:t>
            </w:r>
          </w:p>
        </w:tc>
        <w:tc>
          <w:tcPr>
            <w:tcW w:w="1530" w:type="dxa"/>
          </w:tcPr>
          <w:p w14:paraId="42AFC42D" w14:textId="77777777" w:rsidR="006E5B01" w:rsidRDefault="006E5B01" w:rsidP="008C014F">
            <w:pPr>
              <w:pStyle w:val="a8"/>
              <w:keepNext/>
              <w:spacing w:after="0"/>
              <w:ind w:left="0"/>
              <w:jc w:val="center"/>
              <w:rPr>
                <w:rFonts w:ascii="Times New Roman" w:hAnsi="Times New Roman"/>
                <w:b/>
                <w:i/>
                <w:sz w:val="24"/>
                <w:szCs w:val="24"/>
              </w:rPr>
            </w:pPr>
          </w:p>
          <w:p w14:paraId="41A4C896" w14:textId="77777777" w:rsidR="00D53BD0" w:rsidRDefault="006E5B01" w:rsidP="008C014F">
            <w:pPr>
              <w:pStyle w:val="a8"/>
              <w:keepNext/>
              <w:spacing w:after="0"/>
              <w:ind w:left="0"/>
              <w:jc w:val="center"/>
              <w:rPr>
                <w:rFonts w:ascii="Times New Roman" w:hAnsi="Times New Roman"/>
                <w:b/>
                <w:i/>
                <w:sz w:val="24"/>
                <w:szCs w:val="24"/>
              </w:rPr>
            </w:pPr>
            <w:r w:rsidRPr="008C014F">
              <w:rPr>
                <w:rFonts w:ascii="Times New Roman" w:hAnsi="Times New Roman"/>
                <w:b/>
                <w:i/>
                <w:sz w:val="24"/>
                <w:szCs w:val="24"/>
              </w:rPr>
              <w:t>экзамен</w:t>
            </w:r>
          </w:p>
        </w:tc>
      </w:tr>
    </w:tbl>
    <w:p w14:paraId="271CA723" w14:textId="77777777" w:rsidR="00C867BD" w:rsidRDefault="00C867BD" w:rsidP="00C867BD">
      <w:pPr>
        <w:spacing w:after="0"/>
        <w:rPr>
          <w:rFonts w:ascii="Times New Roman" w:hAnsi="Times New Roman"/>
          <w:b/>
          <w:i/>
          <w:sz w:val="26"/>
          <w:szCs w:val="26"/>
        </w:rPr>
      </w:pPr>
    </w:p>
    <w:p w14:paraId="75FBE423" w14:textId="77777777" w:rsidR="00BE7446" w:rsidRDefault="00BE7446" w:rsidP="00C867BD">
      <w:pPr>
        <w:spacing w:after="0"/>
        <w:rPr>
          <w:rFonts w:ascii="Times New Roman" w:hAnsi="Times New Roman"/>
          <w:b/>
          <w:i/>
          <w:sz w:val="26"/>
          <w:szCs w:val="26"/>
        </w:rPr>
      </w:pPr>
    </w:p>
    <w:p w14:paraId="64B895FB" w14:textId="77777777" w:rsidR="00D168B5" w:rsidRPr="004B7553" w:rsidRDefault="01586665" w:rsidP="4DADB8F8">
      <w:pPr>
        <w:pStyle w:val="111"/>
        <w:jc w:val="both"/>
        <w:rPr>
          <w:sz w:val="28"/>
          <w:szCs w:val="28"/>
        </w:rPr>
      </w:pPr>
      <w:bookmarkStart w:id="14" w:name="_Toc73362258"/>
      <w:bookmarkStart w:id="15" w:name="_Toc83411352"/>
      <w:bookmarkStart w:id="16" w:name="_Toc148480895"/>
      <w:r w:rsidRPr="004B7553">
        <w:rPr>
          <w:sz w:val="28"/>
          <w:szCs w:val="28"/>
        </w:rPr>
        <w:t>Содержание дисциплины</w:t>
      </w:r>
      <w:r w:rsidR="2D9F729C" w:rsidRPr="004B7553">
        <w:rPr>
          <w:sz w:val="28"/>
          <w:szCs w:val="28"/>
        </w:rPr>
        <w:t>,</w:t>
      </w:r>
      <w:r w:rsidRPr="004B7553">
        <w:rPr>
          <w:sz w:val="28"/>
          <w:szCs w:val="28"/>
        </w:rPr>
        <w:t xml:space="preserve"> структурированное по темам (разделам) дисциплины с указанием их объемов (в академических часах) и </w:t>
      </w:r>
      <w:r w:rsidR="690B0070" w:rsidRPr="004B7553">
        <w:rPr>
          <w:sz w:val="28"/>
          <w:szCs w:val="28"/>
        </w:rPr>
        <w:t>видов учебных занятий</w:t>
      </w:r>
      <w:bookmarkEnd w:id="14"/>
      <w:bookmarkEnd w:id="15"/>
      <w:bookmarkEnd w:id="16"/>
    </w:p>
    <w:p w14:paraId="2D3F0BEC" w14:textId="77777777" w:rsidR="003819AC" w:rsidRPr="00595A8F" w:rsidRDefault="003819AC" w:rsidP="00595A8F">
      <w:pPr>
        <w:spacing w:after="0"/>
        <w:jc w:val="center"/>
        <w:rPr>
          <w:rFonts w:ascii="Times New Roman" w:hAnsi="Times New Roman"/>
          <w:b/>
          <w:i/>
          <w:sz w:val="28"/>
          <w:szCs w:val="28"/>
        </w:rPr>
      </w:pPr>
    </w:p>
    <w:p w14:paraId="651E9592" w14:textId="0710A6A3" w:rsidR="00BE7446" w:rsidRPr="00F11481" w:rsidRDefault="5EFA2D16" w:rsidP="00F11481">
      <w:pPr>
        <w:pStyle w:val="111"/>
        <w:numPr>
          <w:ilvl w:val="0"/>
          <w:numId w:val="0"/>
        </w:numPr>
        <w:ind w:left="720"/>
        <w:jc w:val="both"/>
        <w:rPr>
          <w:sz w:val="28"/>
          <w:szCs w:val="28"/>
        </w:rPr>
      </w:pPr>
      <w:bookmarkStart w:id="17" w:name="_Toc73362259"/>
      <w:bookmarkStart w:id="18" w:name="_Toc148480896"/>
      <w:r w:rsidRPr="00F11481">
        <w:rPr>
          <w:sz w:val="28"/>
          <w:szCs w:val="28"/>
        </w:rPr>
        <w:t xml:space="preserve">5.1. </w:t>
      </w:r>
      <w:r w:rsidR="4488F95C" w:rsidRPr="00F11481">
        <w:rPr>
          <w:sz w:val="28"/>
          <w:szCs w:val="28"/>
        </w:rPr>
        <w:t>Содержание дисциплины</w:t>
      </w:r>
      <w:bookmarkEnd w:id="17"/>
      <w:bookmarkEnd w:id="18"/>
    </w:p>
    <w:p w14:paraId="2F21FAE0" w14:textId="4F8537DB" w:rsidR="51C71BAA" w:rsidRDefault="51C71BAA" w:rsidP="4DADB8F8"/>
    <w:p w14:paraId="73F3C520" w14:textId="168C81B0" w:rsidR="51C71BAA" w:rsidRDefault="74AD5402" w:rsidP="4DADB8F8">
      <w:pPr>
        <w:jc w:val="center"/>
        <w:rPr>
          <w:rFonts w:ascii="Times New Roman" w:hAnsi="Times New Roman"/>
          <w:b/>
          <w:bCs/>
          <w:sz w:val="28"/>
          <w:szCs w:val="28"/>
        </w:rPr>
      </w:pPr>
      <w:r w:rsidRPr="4DADB8F8">
        <w:rPr>
          <w:rFonts w:ascii="Times New Roman" w:hAnsi="Times New Roman"/>
          <w:b/>
          <w:bCs/>
          <w:sz w:val="28"/>
          <w:szCs w:val="28"/>
        </w:rPr>
        <w:t>Тематика обучения</w:t>
      </w:r>
    </w:p>
    <w:tbl>
      <w:tblPr>
        <w:tblStyle w:val="a4"/>
        <w:tblW w:w="9915" w:type="dxa"/>
        <w:tblLayout w:type="fixed"/>
        <w:tblLook w:val="06A0" w:firstRow="1" w:lastRow="0" w:firstColumn="1" w:lastColumn="0" w:noHBand="1" w:noVBand="1"/>
      </w:tblPr>
      <w:tblGrid>
        <w:gridCol w:w="2145"/>
        <w:gridCol w:w="7770"/>
      </w:tblGrid>
      <w:tr w:rsidR="00C56B7A" w:rsidRPr="00C56B7A" w14:paraId="022C33C7"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47B2B0" w14:textId="2F92BF33" w:rsidR="00C56B7A" w:rsidRPr="00C56B7A" w:rsidRDefault="00C56B7A" w:rsidP="00C56B7A">
            <w:pPr>
              <w:jc w:val="center"/>
              <w:rPr>
                <w:color w:val="000000" w:themeColor="text1"/>
                <w:sz w:val="24"/>
                <w:szCs w:val="24"/>
              </w:rPr>
            </w:pPr>
            <w:bookmarkStart w:id="19" w:name="_Hlk148444352"/>
            <w:r w:rsidRPr="00C56B7A">
              <w:rPr>
                <w:color w:val="000000" w:themeColor="text1"/>
                <w:sz w:val="24"/>
                <w:szCs w:val="24"/>
              </w:rPr>
              <w:t>Тема 1.</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50074A" w14:textId="64B887FA" w:rsidR="00C56B7A" w:rsidRPr="00C56B7A" w:rsidRDefault="00C56B7A" w:rsidP="00C56B7A">
            <w:pPr>
              <w:rPr>
                <w:color w:val="000000" w:themeColor="text1"/>
                <w:sz w:val="24"/>
                <w:szCs w:val="24"/>
              </w:rPr>
            </w:pPr>
            <w:r w:rsidRPr="00C56B7A">
              <w:rPr>
                <w:sz w:val="24"/>
                <w:szCs w:val="24"/>
              </w:rPr>
              <w:t>Сущность перевода. Лексические, грамматические и синтаксические трансформации в переводе</w:t>
            </w:r>
            <w:r w:rsidR="00FF38FE">
              <w:rPr>
                <w:sz w:val="24"/>
                <w:szCs w:val="24"/>
              </w:rPr>
              <w:t>. Приемы и стратегии в устном переводе</w:t>
            </w:r>
          </w:p>
        </w:tc>
      </w:tr>
      <w:tr w:rsidR="00C56B7A" w:rsidRPr="00C56B7A" w14:paraId="025FD41B"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E6ED1A" w14:textId="03487661" w:rsidR="00C56B7A" w:rsidRPr="00C56B7A" w:rsidRDefault="00C56B7A" w:rsidP="00C56B7A">
            <w:pPr>
              <w:jc w:val="center"/>
              <w:rPr>
                <w:color w:val="000000" w:themeColor="text1"/>
                <w:sz w:val="24"/>
                <w:szCs w:val="24"/>
              </w:rPr>
            </w:pPr>
            <w:r w:rsidRPr="00C56B7A">
              <w:rPr>
                <w:color w:val="000000" w:themeColor="text1"/>
                <w:sz w:val="24"/>
                <w:szCs w:val="24"/>
              </w:rPr>
              <w:t>Тема 2.</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AB9A9B" w14:textId="5FD2D4F9" w:rsidR="00C56B7A" w:rsidRPr="00C56B7A" w:rsidRDefault="00C56B7A" w:rsidP="00C56B7A">
            <w:pPr>
              <w:rPr>
                <w:color w:val="000000" w:themeColor="text1"/>
                <w:sz w:val="24"/>
                <w:szCs w:val="24"/>
              </w:rPr>
            </w:pPr>
            <w:r w:rsidRPr="00C56B7A">
              <w:rPr>
                <w:sz w:val="24"/>
                <w:szCs w:val="24"/>
              </w:rPr>
              <w:t>Перевод общественно-политических текстов</w:t>
            </w:r>
          </w:p>
        </w:tc>
      </w:tr>
      <w:tr w:rsidR="00C56B7A" w:rsidRPr="00C56B7A" w14:paraId="7F451BFE"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5FDCFB" w14:textId="5360B72C" w:rsidR="00C56B7A" w:rsidRPr="00C56B7A" w:rsidRDefault="00C56B7A" w:rsidP="00C56B7A">
            <w:pPr>
              <w:jc w:val="center"/>
              <w:rPr>
                <w:color w:val="000000" w:themeColor="text1"/>
                <w:sz w:val="24"/>
                <w:szCs w:val="24"/>
              </w:rPr>
            </w:pPr>
            <w:r w:rsidRPr="00C56B7A">
              <w:rPr>
                <w:color w:val="000000" w:themeColor="text1"/>
                <w:sz w:val="24"/>
                <w:szCs w:val="24"/>
              </w:rPr>
              <w:t>Тема 3.</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B97BCF" w14:textId="7FCA720F" w:rsidR="00C56B7A" w:rsidRPr="00C56B7A" w:rsidRDefault="00C56B7A" w:rsidP="00C56B7A">
            <w:pPr>
              <w:rPr>
                <w:color w:val="000000" w:themeColor="text1"/>
                <w:sz w:val="24"/>
                <w:szCs w:val="24"/>
              </w:rPr>
            </w:pPr>
            <w:r w:rsidRPr="00C56B7A">
              <w:rPr>
                <w:sz w:val="24"/>
                <w:szCs w:val="24"/>
              </w:rPr>
              <w:t>Особенности перевода экономических текстов</w:t>
            </w:r>
          </w:p>
        </w:tc>
      </w:tr>
      <w:tr w:rsidR="00C56B7A" w:rsidRPr="00C56B7A" w14:paraId="2256B8BF"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10314B" w14:textId="52DEA6D4" w:rsidR="00C56B7A" w:rsidRPr="00C56B7A" w:rsidRDefault="00C56B7A" w:rsidP="00C56B7A">
            <w:pPr>
              <w:jc w:val="center"/>
              <w:rPr>
                <w:color w:val="000000" w:themeColor="text1"/>
                <w:sz w:val="24"/>
                <w:szCs w:val="24"/>
              </w:rPr>
            </w:pPr>
            <w:r w:rsidRPr="00C56B7A">
              <w:rPr>
                <w:color w:val="000000" w:themeColor="text1"/>
                <w:sz w:val="24"/>
                <w:szCs w:val="24"/>
              </w:rPr>
              <w:lastRenderedPageBreak/>
              <w:t>Тема 4.</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083865" w14:textId="0D639AA1" w:rsidR="00C56B7A" w:rsidRPr="00C56B7A" w:rsidRDefault="00C56B7A" w:rsidP="00C56B7A">
            <w:pPr>
              <w:rPr>
                <w:color w:val="000000" w:themeColor="text1"/>
                <w:sz w:val="24"/>
                <w:szCs w:val="24"/>
              </w:rPr>
            </w:pPr>
            <w:r w:rsidRPr="00C56B7A">
              <w:rPr>
                <w:sz w:val="24"/>
                <w:szCs w:val="24"/>
              </w:rPr>
              <w:t>Перевод текстов бизнес-тематики</w:t>
            </w:r>
          </w:p>
        </w:tc>
      </w:tr>
      <w:tr w:rsidR="00C56B7A" w:rsidRPr="00C56B7A" w14:paraId="6B37BF6C"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A3E5F" w14:textId="2562E3E8" w:rsidR="00C56B7A" w:rsidRPr="00C56B7A" w:rsidRDefault="00C56B7A" w:rsidP="00C56B7A">
            <w:pPr>
              <w:jc w:val="center"/>
              <w:rPr>
                <w:color w:val="000000" w:themeColor="text1"/>
                <w:sz w:val="24"/>
                <w:szCs w:val="24"/>
              </w:rPr>
            </w:pPr>
            <w:r w:rsidRPr="00C56B7A">
              <w:rPr>
                <w:color w:val="000000" w:themeColor="text1"/>
                <w:sz w:val="24"/>
                <w:szCs w:val="24"/>
              </w:rPr>
              <w:t>Тема 5.</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7DB106" w14:textId="5F40981E" w:rsidR="00C56B7A" w:rsidRPr="00C56B7A" w:rsidRDefault="00C56B7A" w:rsidP="00C56B7A">
            <w:pPr>
              <w:rPr>
                <w:color w:val="000000" w:themeColor="text1"/>
                <w:sz w:val="24"/>
                <w:szCs w:val="24"/>
              </w:rPr>
            </w:pPr>
            <w:r w:rsidRPr="00C56B7A">
              <w:rPr>
                <w:sz w:val="24"/>
                <w:szCs w:val="24"/>
              </w:rPr>
              <w:t>Особенности перевода финансовых текстов</w:t>
            </w:r>
          </w:p>
        </w:tc>
      </w:tr>
      <w:tr w:rsidR="00C56B7A" w:rsidRPr="00C56B7A" w14:paraId="20DF91D4"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D019E9" w14:textId="52A5E47F" w:rsidR="00C56B7A" w:rsidRPr="00C56B7A" w:rsidRDefault="00C56B7A" w:rsidP="00C56B7A">
            <w:pPr>
              <w:jc w:val="center"/>
              <w:rPr>
                <w:color w:val="000000" w:themeColor="text1"/>
                <w:sz w:val="24"/>
                <w:szCs w:val="24"/>
              </w:rPr>
            </w:pPr>
            <w:r w:rsidRPr="00C56B7A">
              <w:rPr>
                <w:color w:val="000000" w:themeColor="text1"/>
                <w:sz w:val="24"/>
                <w:szCs w:val="24"/>
              </w:rPr>
              <w:t>Тема 6.</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6EF711" w14:textId="7B348F79" w:rsidR="00C56B7A" w:rsidRPr="00C56B7A" w:rsidRDefault="00C56B7A" w:rsidP="00C56B7A">
            <w:pPr>
              <w:rPr>
                <w:color w:val="000000" w:themeColor="text1"/>
                <w:sz w:val="24"/>
                <w:szCs w:val="24"/>
              </w:rPr>
            </w:pPr>
            <w:r>
              <w:rPr>
                <w:sz w:val="24"/>
                <w:szCs w:val="24"/>
              </w:rPr>
              <w:t>Перевод в сфере ИКТ</w:t>
            </w:r>
          </w:p>
        </w:tc>
      </w:tr>
      <w:tr w:rsidR="00C56B7A" w:rsidRPr="00C56B7A" w14:paraId="14BB09BF"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DD4A02" w14:textId="67324ED7" w:rsidR="00C56B7A" w:rsidRPr="00C56B7A" w:rsidRDefault="00C56B7A" w:rsidP="00C56B7A">
            <w:pPr>
              <w:jc w:val="center"/>
              <w:rPr>
                <w:color w:val="000000" w:themeColor="text1"/>
                <w:sz w:val="24"/>
                <w:szCs w:val="24"/>
              </w:rPr>
            </w:pPr>
            <w:r w:rsidRPr="00C56B7A">
              <w:rPr>
                <w:color w:val="000000" w:themeColor="text1"/>
                <w:sz w:val="24"/>
                <w:szCs w:val="24"/>
              </w:rPr>
              <w:t>Тема 7.</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86D7FA" w14:textId="2A710E58" w:rsidR="00C56B7A" w:rsidRPr="00C56B7A" w:rsidRDefault="00C56B7A" w:rsidP="00C56B7A">
            <w:pPr>
              <w:rPr>
                <w:color w:val="000000" w:themeColor="text1"/>
                <w:sz w:val="24"/>
                <w:szCs w:val="24"/>
              </w:rPr>
            </w:pPr>
            <w:r>
              <w:rPr>
                <w:sz w:val="24"/>
                <w:szCs w:val="24"/>
              </w:rPr>
              <w:t>Перевод в сфере энергетики</w:t>
            </w:r>
          </w:p>
        </w:tc>
      </w:tr>
      <w:tr w:rsidR="00C56B7A" w:rsidRPr="00C56B7A" w14:paraId="7F6D0596"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AC9DC7" w14:textId="77558C71" w:rsidR="00C56B7A" w:rsidRPr="00C56B7A" w:rsidRDefault="00C56B7A" w:rsidP="00C56B7A">
            <w:pPr>
              <w:jc w:val="center"/>
              <w:rPr>
                <w:color w:val="000000" w:themeColor="text1"/>
                <w:sz w:val="24"/>
                <w:szCs w:val="24"/>
              </w:rPr>
            </w:pPr>
            <w:r w:rsidRPr="00C56B7A">
              <w:rPr>
                <w:color w:val="000000" w:themeColor="text1"/>
                <w:sz w:val="24"/>
                <w:szCs w:val="24"/>
              </w:rPr>
              <w:t>Тема 8.</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0EED2" w14:textId="4E400356" w:rsidR="00C56B7A" w:rsidRPr="00C56B7A" w:rsidRDefault="00C56B7A" w:rsidP="00C56B7A">
            <w:pPr>
              <w:rPr>
                <w:color w:val="000000" w:themeColor="text1"/>
                <w:sz w:val="24"/>
                <w:szCs w:val="24"/>
              </w:rPr>
            </w:pPr>
            <w:r>
              <w:rPr>
                <w:sz w:val="24"/>
                <w:szCs w:val="24"/>
              </w:rPr>
              <w:t>Перевод в нефтегазовой промышленности</w:t>
            </w:r>
          </w:p>
        </w:tc>
      </w:tr>
      <w:tr w:rsidR="00C56B7A" w:rsidRPr="00C56B7A" w14:paraId="4A598B43"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CBEE5C" w14:textId="1694F6C5" w:rsidR="00C56B7A" w:rsidRPr="00C56B7A" w:rsidRDefault="00C56B7A" w:rsidP="00C56B7A">
            <w:pPr>
              <w:jc w:val="center"/>
              <w:rPr>
                <w:color w:val="000000" w:themeColor="text1"/>
                <w:sz w:val="24"/>
                <w:szCs w:val="24"/>
              </w:rPr>
            </w:pPr>
            <w:r w:rsidRPr="00C56B7A">
              <w:rPr>
                <w:color w:val="000000" w:themeColor="text1"/>
                <w:sz w:val="24"/>
                <w:szCs w:val="24"/>
              </w:rPr>
              <w:t>Тема 9.</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394405" w14:textId="297A62F1" w:rsidR="00C56B7A" w:rsidRPr="00C56B7A" w:rsidRDefault="00C56B7A" w:rsidP="00C56B7A">
            <w:pPr>
              <w:rPr>
                <w:color w:val="000000" w:themeColor="text1"/>
                <w:sz w:val="24"/>
                <w:szCs w:val="24"/>
              </w:rPr>
            </w:pPr>
            <w:r>
              <w:rPr>
                <w:sz w:val="24"/>
                <w:szCs w:val="24"/>
              </w:rPr>
              <w:t>Особенности перевода в сфере юриспруденции</w:t>
            </w:r>
          </w:p>
        </w:tc>
      </w:tr>
      <w:tr w:rsidR="00C56B7A" w:rsidRPr="00C56B7A" w14:paraId="3C0C8712"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2D0D17" w14:textId="492C318C" w:rsidR="00C56B7A" w:rsidRPr="00C56B7A" w:rsidRDefault="00C56B7A" w:rsidP="00C56B7A">
            <w:pPr>
              <w:jc w:val="center"/>
              <w:rPr>
                <w:color w:val="000000" w:themeColor="text1"/>
                <w:sz w:val="24"/>
                <w:szCs w:val="24"/>
              </w:rPr>
            </w:pPr>
            <w:r w:rsidRPr="00C56B7A">
              <w:rPr>
                <w:color w:val="000000" w:themeColor="text1"/>
                <w:sz w:val="24"/>
                <w:szCs w:val="24"/>
              </w:rPr>
              <w:t>Тема 10.</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765DC6" w14:textId="57328ED7" w:rsidR="00C56B7A" w:rsidRPr="00C56B7A" w:rsidRDefault="00C56B7A" w:rsidP="00C56B7A">
            <w:pPr>
              <w:rPr>
                <w:color w:val="000000" w:themeColor="text1"/>
                <w:sz w:val="24"/>
                <w:szCs w:val="24"/>
              </w:rPr>
            </w:pPr>
            <w:r>
              <w:rPr>
                <w:sz w:val="24"/>
                <w:szCs w:val="24"/>
              </w:rPr>
              <w:t>Перевод контрактов и договоров</w:t>
            </w:r>
          </w:p>
        </w:tc>
      </w:tr>
      <w:tr w:rsidR="00C56B7A" w:rsidRPr="00C56B7A" w14:paraId="4B943B7B"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069A39" w14:textId="30A39B9C" w:rsidR="00C56B7A" w:rsidRPr="00C56B7A" w:rsidRDefault="00C56B7A" w:rsidP="00C56B7A">
            <w:pPr>
              <w:jc w:val="center"/>
              <w:rPr>
                <w:color w:val="000000" w:themeColor="text1"/>
                <w:sz w:val="24"/>
                <w:szCs w:val="24"/>
              </w:rPr>
            </w:pPr>
            <w:r w:rsidRPr="00C56B7A">
              <w:rPr>
                <w:color w:val="000000" w:themeColor="text1"/>
                <w:sz w:val="24"/>
                <w:szCs w:val="24"/>
              </w:rPr>
              <w:t>Тема 11.</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30746C" w14:textId="499EBF66" w:rsidR="00C56B7A" w:rsidRPr="00C56B7A" w:rsidRDefault="00C56B7A" w:rsidP="00C56B7A">
            <w:pPr>
              <w:rPr>
                <w:color w:val="000000" w:themeColor="text1"/>
                <w:sz w:val="24"/>
                <w:szCs w:val="24"/>
              </w:rPr>
            </w:pPr>
            <w:r>
              <w:rPr>
                <w:sz w:val="24"/>
                <w:szCs w:val="24"/>
              </w:rPr>
              <w:t>Перевод документов</w:t>
            </w:r>
          </w:p>
        </w:tc>
      </w:tr>
      <w:tr w:rsidR="00C56B7A" w:rsidRPr="00C56B7A" w14:paraId="517D524E"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3DB261" w14:textId="1CD4FA84" w:rsidR="00C56B7A" w:rsidRPr="00C56B7A" w:rsidRDefault="00C56B7A" w:rsidP="00C56B7A">
            <w:pPr>
              <w:jc w:val="center"/>
              <w:rPr>
                <w:color w:val="000000" w:themeColor="text1"/>
                <w:sz w:val="24"/>
                <w:szCs w:val="24"/>
              </w:rPr>
            </w:pPr>
            <w:r w:rsidRPr="00C56B7A">
              <w:rPr>
                <w:color w:val="000000" w:themeColor="text1"/>
                <w:sz w:val="24"/>
                <w:szCs w:val="24"/>
              </w:rPr>
              <w:t>Тема 12.</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258FB" w14:textId="1B18A3D0" w:rsidR="00C56B7A" w:rsidRPr="00C56B7A" w:rsidRDefault="00473A6B" w:rsidP="00C56B7A">
            <w:pPr>
              <w:rPr>
                <w:color w:val="000000" w:themeColor="text1"/>
                <w:sz w:val="24"/>
                <w:szCs w:val="24"/>
              </w:rPr>
            </w:pPr>
            <w:r w:rsidRPr="002E3399">
              <w:rPr>
                <w:sz w:val="24"/>
                <w:szCs w:val="24"/>
              </w:rPr>
              <w:t xml:space="preserve">Особенности перевода </w:t>
            </w:r>
            <w:r>
              <w:rPr>
                <w:sz w:val="24"/>
                <w:szCs w:val="24"/>
              </w:rPr>
              <w:t>текстов официально-делового и п</w:t>
            </w:r>
            <w:r w:rsidRPr="002E3399">
              <w:rPr>
                <w:sz w:val="24"/>
                <w:szCs w:val="24"/>
              </w:rPr>
              <w:t>ублицистическ</w:t>
            </w:r>
            <w:r>
              <w:rPr>
                <w:sz w:val="24"/>
                <w:szCs w:val="24"/>
              </w:rPr>
              <w:t>ого стилей</w:t>
            </w:r>
          </w:p>
        </w:tc>
      </w:tr>
      <w:tr w:rsidR="00C56B7A" w:rsidRPr="00C56B7A" w14:paraId="3B0B6244"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B56542" w14:textId="0D86E48C" w:rsidR="00C56B7A" w:rsidRPr="00C56B7A" w:rsidRDefault="00C56B7A" w:rsidP="00C56B7A">
            <w:pPr>
              <w:jc w:val="center"/>
              <w:rPr>
                <w:color w:val="000000" w:themeColor="text1"/>
                <w:sz w:val="24"/>
                <w:szCs w:val="24"/>
              </w:rPr>
            </w:pPr>
            <w:r w:rsidRPr="00C56B7A">
              <w:rPr>
                <w:color w:val="000000" w:themeColor="text1"/>
                <w:sz w:val="24"/>
                <w:szCs w:val="24"/>
              </w:rPr>
              <w:t>Тема 13.</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3DA445" w14:textId="7E8F4CB0" w:rsidR="00C56B7A" w:rsidRPr="00C56B7A" w:rsidRDefault="00C56B7A" w:rsidP="00C56B7A">
            <w:pPr>
              <w:rPr>
                <w:color w:val="000000" w:themeColor="text1"/>
                <w:sz w:val="24"/>
                <w:szCs w:val="24"/>
              </w:rPr>
            </w:pPr>
            <w:r>
              <w:rPr>
                <w:sz w:val="24"/>
                <w:szCs w:val="24"/>
              </w:rPr>
              <w:t>Перевод научных статей</w:t>
            </w:r>
          </w:p>
        </w:tc>
      </w:tr>
      <w:tr w:rsidR="00C56B7A" w14:paraId="5DAE346F" w14:textId="77777777" w:rsidTr="00C56B7A">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370CD2" w14:textId="61855AA1" w:rsidR="00C56B7A" w:rsidRPr="00C56B7A" w:rsidRDefault="00C56B7A" w:rsidP="00C56B7A">
            <w:pPr>
              <w:jc w:val="center"/>
              <w:rPr>
                <w:color w:val="000000" w:themeColor="text1"/>
                <w:sz w:val="24"/>
                <w:szCs w:val="24"/>
              </w:rPr>
            </w:pPr>
            <w:r w:rsidRPr="00C56B7A">
              <w:rPr>
                <w:color w:val="000000" w:themeColor="text1"/>
                <w:sz w:val="24"/>
                <w:szCs w:val="24"/>
              </w:rPr>
              <w:t>Тема 14.</w:t>
            </w:r>
          </w:p>
        </w:tc>
        <w:tc>
          <w:tcPr>
            <w:tcW w:w="777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DE1675" w14:textId="4CE805EC" w:rsidR="00C56B7A" w:rsidRPr="00641EDA" w:rsidRDefault="00805789" w:rsidP="00C56B7A">
            <w:pPr>
              <w:rPr>
                <w:color w:val="000000" w:themeColor="text1"/>
                <w:sz w:val="24"/>
                <w:szCs w:val="24"/>
              </w:rPr>
            </w:pPr>
            <w:r w:rsidRPr="002E3399">
              <w:rPr>
                <w:sz w:val="24"/>
                <w:szCs w:val="24"/>
              </w:rPr>
              <w:t xml:space="preserve">Перевод </w:t>
            </w:r>
            <w:r>
              <w:rPr>
                <w:sz w:val="24"/>
                <w:szCs w:val="24"/>
              </w:rPr>
              <w:t>на международных</w:t>
            </w:r>
            <w:r w:rsidRPr="002E3399">
              <w:rPr>
                <w:sz w:val="24"/>
                <w:szCs w:val="24"/>
              </w:rPr>
              <w:t xml:space="preserve"> конференци</w:t>
            </w:r>
            <w:r>
              <w:rPr>
                <w:sz w:val="24"/>
                <w:szCs w:val="24"/>
              </w:rPr>
              <w:t>ях</w:t>
            </w:r>
          </w:p>
        </w:tc>
      </w:tr>
      <w:bookmarkEnd w:id="19"/>
    </w:tbl>
    <w:p w14:paraId="239390DB" w14:textId="56515CFA" w:rsidR="51C71BAA" w:rsidRDefault="51C71BAA" w:rsidP="4DADB8F8"/>
    <w:p w14:paraId="4853B841" w14:textId="77777777" w:rsidR="00BE7446" w:rsidRPr="00BE7446" w:rsidRDefault="00BE7446" w:rsidP="00CC5835">
      <w:pPr>
        <w:spacing w:after="0"/>
        <w:jc w:val="both"/>
        <w:rPr>
          <w:rFonts w:ascii="Times New Roman" w:hAnsi="Times New Roman"/>
          <w:sz w:val="14"/>
          <w:szCs w:val="28"/>
        </w:rPr>
      </w:pPr>
    </w:p>
    <w:p w14:paraId="28E2B6B4" w14:textId="46073E96" w:rsidR="0017687F" w:rsidRPr="00F11481" w:rsidRDefault="26ACECA5" w:rsidP="00F11481">
      <w:pPr>
        <w:pStyle w:val="111"/>
        <w:numPr>
          <w:ilvl w:val="0"/>
          <w:numId w:val="0"/>
        </w:numPr>
        <w:ind w:left="720"/>
        <w:jc w:val="both"/>
        <w:rPr>
          <w:sz w:val="28"/>
          <w:szCs w:val="28"/>
        </w:rPr>
      </w:pPr>
      <w:bookmarkStart w:id="20" w:name="_Toc73362260"/>
      <w:bookmarkStart w:id="21" w:name="_Toc148480897"/>
      <w:r w:rsidRPr="00F11481">
        <w:rPr>
          <w:sz w:val="28"/>
          <w:szCs w:val="28"/>
        </w:rPr>
        <w:t xml:space="preserve">5.2. </w:t>
      </w:r>
      <w:r w:rsidR="4BB41D5B" w:rsidRPr="00F11481">
        <w:rPr>
          <w:sz w:val="28"/>
          <w:szCs w:val="28"/>
        </w:rPr>
        <w:t>Учебно-тематический план</w:t>
      </w:r>
      <w:bookmarkEnd w:id="20"/>
      <w:bookmarkEnd w:id="21"/>
    </w:p>
    <w:p w14:paraId="4359548A" w14:textId="77777777" w:rsidR="0033739F" w:rsidRPr="00722504" w:rsidRDefault="000E2ED7" w:rsidP="7E267FD4">
      <w:pPr>
        <w:spacing w:after="0"/>
        <w:jc w:val="right"/>
        <w:rPr>
          <w:rFonts w:ascii="Times New Roman" w:hAnsi="Times New Roman"/>
          <w:sz w:val="28"/>
          <w:szCs w:val="28"/>
        </w:rPr>
      </w:pPr>
      <w:r w:rsidRPr="00722504">
        <w:rPr>
          <w:rFonts w:ascii="Times New Roman" w:hAnsi="Times New Roman"/>
          <w:sz w:val="28"/>
          <w:szCs w:val="28"/>
        </w:rPr>
        <w:t>Таблица 2</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568"/>
        <w:gridCol w:w="2190"/>
        <w:gridCol w:w="957"/>
        <w:gridCol w:w="851"/>
        <w:gridCol w:w="992"/>
        <w:gridCol w:w="1814"/>
        <w:gridCol w:w="1134"/>
        <w:gridCol w:w="1588"/>
      </w:tblGrid>
      <w:tr w:rsidR="0033739F" w:rsidRPr="00FC0D51" w14:paraId="09020DD7" w14:textId="77777777" w:rsidTr="00535FCD">
        <w:tc>
          <w:tcPr>
            <w:tcW w:w="568" w:type="dxa"/>
            <w:vMerge w:val="restart"/>
            <w:shd w:val="clear" w:color="auto" w:fill="FFFFFF" w:themeFill="background1"/>
          </w:tcPr>
          <w:p w14:paraId="427D9C9B" w14:textId="77777777" w:rsidR="0033739F" w:rsidRPr="00722504" w:rsidRDefault="268C0ABF" w:rsidP="3C8DCFA9">
            <w:pPr>
              <w:pStyle w:val="ad"/>
              <w:jc w:val="both"/>
              <w:rPr>
                <w:rFonts w:ascii="Times New Roman" w:hAnsi="Times New Roman"/>
                <w:sz w:val="24"/>
                <w:szCs w:val="24"/>
              </w:rPr>
            </w:pPr>
            <w:r w:rsidRPr="00722504">
              <w:rPr>
                <w:rFonts w:ascii="Times New Roman" w:hAnsi="Times New Roman"/>
                <w:sz w:val="24"/>
                <w:szCs w:val="24"/>
              </w:rPr>
              <w:t>№</w:t>
            </w:r>
          </w:p>
          <w:p w14:paraId="6422E88F" w14:textId="77777777" w:rsidR="0033739F" w:rsidRPr="00722504" w:rsidRDefault="268C0ABF" w:rsidP="3C8DCFA9">
            <w:pPr>
              <w:pStyle w:val="ad"/>
              <w:jc w:val="both"/>
              <w:rPr>
                <w:rFonts w:ascii="Times New Roman" w:hAnsi="Times New Roman"/>
                <w:sz w:val="24"/>
                <w:szCs w:val="24"/>
              </w:rPr>
            </w:pPr>
            <w:r w:rsidRPr="00722504">
              <w:rPr>
                <w:rFonts w:ascii="Times New Roman" w:hAnsi="Times New Roman"/>
                <w:sz w:val="24"/>
                <w:szCs w:val="24"/>
              </w:rPr>
              <w:t>п/п</w:t>
            </w:r>
          </w:p>
        </w:tc>
        <w:tc>
          <w:tcPr>
            <w:tcW w:w="2190" w:type="dxa"/>
            <w:vMerge w:val="restart"/>
            <w:shd w:val="clear" w:color="auto" w:fill="FFFFFF" w:themeFill="background1"/>
          </w:tcPr>
          <w:p w14:paraId="5A25747A" w14:textId="77777777" w:rsidR="0033739F" w:rsidRPr="00722504" w:rsidRDefault="0033739F" w:rsidP="3C8DCFA9">
            <w:pPr>
              <w:pStyle w:val="ad"/>
              <w:jc w:val="both"/>
              <w:rPr>
                <w:rFonts w:ascii="Times New Roman" w:hAnsi="Times New Roman"/>
                <w:sz w:val="24"/>
                <w:szCs w:val="24"/>
              </w:rPr>
            </w:pPr>
          </w:p>
          <w:p w14:paraId="4214F47F" w14:textId="77777777" w:rsidR="0033739F" w:rsidRPr="00722504" w:rsidRDefault="268C0ABF" w:rsidP="3C8DCFA9">
            <w:pPr>
              <w:pStyle w:val="ad"/>
              <w:jc w:val="both"/>
              <w:rPr>
                <w:rFonts w:ascii="Times New Roman" w:hAnsi="Times New Roman"/>
                <w:b/>
                <w:bCs/>
                <w:sz w:val="24"/>
                <w:szCs w:val="24"/>
              </w:rPr>
            </w:pPr>
            <w:r w:rsidRPr="00722504">
              <w:rPr>
                <w:rFonts w:ascii="Times New Roman" w:hAnsi="Times New Roman"/>
                <w:b/>
                <w:bCs/>
                <w:sz w:val="24"/>
                <w:szCs w:val="24"/>
              </w:rPr>
              <w:t xml:space="preserve">Наименование раздела </w:t>
            </w:r>
          </w:p>
          <w:p w14:paraId="720F16E0" w14:textId="77777777" w:rsidR="0033739F" w:rsidRPr="00722504" w:rsidRDefault="268C0ABF" w:rsidP="3C8DCFA9">
            <w:pPr>
              <w:pStyle w:val="ad"/>
              <w:jc w:val="both"/>
              <w:rPr>
                <w:rFonts w:ascii="Times New Roman" w:hAnsi="Times New Roman"/>
                <w:sz w:val="24"/>
                <w:szCs w:val="24"/>
              </w:rPr>
            </w:pPr>
            <w:r w:rsidRPr="00722504">
              <w:rPr>
                <w:rFonts w:ascii="Times New Roman" w:hAnsi="Times New Roman"/>
                <w:b/>
                <w:bCs/>
                <w:sz w:val="24"/>
                <w:szCs w:val="24"/>
              </w:rPr>
              <w:t>(темы) дисциплины</w:t>
            </w:r>
          </w:p>
        </w:tc>
        <w:tc>
          <w:tcPr>
            <w:tcW w:w="5748" w:type="dxa"/>
            <w:gridSpan w:val="5"/>
            <w:shd w:val="clear" w:color="auto" w:fill="FFFFFF" w:themeFill="background1"/>
          </w:tcPr>
          <w:p w14:paraId="411A16B9" w14:textId="77777777" w:rsidR="0033739F" w:rsidRPr="00722504" w:rsidRDefault="268C0ABF" w:rsidP="009907FF">
            <w:pPr>
              <w:pStyle w:val="ad"/>
              <w:jc w:val="center"/>
              <w:rPr>
                <w:rFonts w:ascii="Times New Roman" w:hAnsi="Times New Roman"/>
                <w:b/>
                <w:bCs/>
                <w:sz w:val="24"/>
                <w:szCs w:val="24"/>
              </w:rPr>
            </w:pPr>
            <w:r w:rsidRPr="00722504">
              <w:rPr>
                <w:rFonts w:ascii="Times New Roman" w:hAnsi="Times New Roman"/>
                <w:b/>
                <w:bCs/>
                <w:sz w:val="24"/>
                <w:szCs w:val="24"/>
              </w:rPr>
              <w:t>Трудоемкость в часах</w:t>
            </w:r>
          </w:p>
        </w:tc>
        <w:tc>
          <w:tcPr>
            <w:tcW w:w="1588" w:type="dxa"/>
            <w:vMerge w:val="restart"/>
            <w:shd w:val="clear" w:color="auto" w:fill="FFFFFF" w:themeFill="background1"/>
          </w:tcPr>
          <w:p w14:paraId="416812AA" w14:textId="77777777" w:rsidR="00DF3679" w:rsidRPr="00722504" w:rsidRDefault="268C0ABF" w:rsidP="3C8DCFA9">
            <w:pPr>
              <w:pStyle w:val="ad"/>
              <w:jc w:val="center"/>
              <w:rPr>
                <w:rFonts w:ascii="Times New Roman" w:hAnsi="Times New Roman"/>
                <w:b/>
                <w:bCs/>
                <w:sz w:val="24"/>
                <w:szCs w:val="24"/>
              </w:rPr>
            </w:pPr>
            <w:r w:rsidRPr="00722504">
              <w:rPr>
                <w:rFonts w:ascii="Times New Roman" w:hAnsi="Times New Roman"/>
                <w:b/>
                <w:bCs/>
                <w:sz w:val="24"/>
                <w:szCs w:val="24"/>
              </w:rPr>
              <w:t>Ф</w:t>
            </w:r>
            <w:r w:rsidR="4D77BBC1" w:rsidRPr="00722504">
              <w:rPr>
                <w:rFonts w:ascii="Times New Roman" w:hAnsi="Times New Roman"/>
                <w:b/>
                <w:bCs/>
                <w:sz w:val="24"/>
                <w:szCs w:val="24"/>
              </w:rPr>
              <w:t xml:space="preserve">ормы </w:t>
            </w:r>
          </w:p>
          <w:p w14:paraId="28C932C3" w14:textId="2D2F0C92" w:rsidR="0033739F" w:rsidRPr="00722504" w:rsidRDefault="4D77BBC1" w:rsidP="3C8DCFA9">
            <w:pPr>
              <w:pStyle w:val="ad"/>
              <w:jc w:val="center"/>
              <w:rPr>
                <w:rFonts w:ascii="Times New Roman" w:hAnsi="Times New Roman"/>
                <w:b/>
                <w:bCs/>
                <w:sz w:val="24"/>
                <w:szCs w:val="24"/>
              </w:rPr>
            </w:pPr>
            <w:r w:rsidRPr="00722504">
              <w:rPr>
                <w:rFonts w:ascii="Times New Roman" w:hAnsi="Times New Roman"/>
                <w:b/>
                <w:bCs/>
                <w:sz w:val="24"/>
                <w:szCs w:val="24"/>
              </w:rPr>
              <w:t>текущего контроля успева</w:t>
            </w:r>
            <w:r w:rsidR="268C0ABF" w:rsidRPr="00722504">
              <w:rPr>
                <w:rFonts w:ascii="Times New Roman" w:hAnsi="Times New Roman"/>
                <w:b/>
                <w:bCs/>
                <w:sz w:val="24"/>
                <w:szCs w:val="24"/>
              </w:rPr>
              <w:t>емости</w:t>
            </w:r>
            <w:r w:rsidR="6AC455BA" w:rsidRPr="00722504">
              <w:rPr>
                <w:rFonts w:ascii="Times New Roman" w:hAnsi="Times New Roman"/>
                <w:b/>
                <w:bCs/>
                <w:sz w:val="24"/>
                <w:szCs w:val="24"/>
              </w:rPr>
              <w:t xml:space="preserve"> и вид промежуточной аттестации</w:t>
            </w:r>
          </w:p>
        </w:tc>
      </w:tr>
      <w:tr w:rsidR="00DF3679" w:rsidRPr="00FC0D51" w14:paraId="77F5E4D9" w14:textId="77777777" w:rsidTr="00535FCD">
        <w:tc>
          <w:tcPr>
            <w:tcW w:w="568" w:type="dxa"/>
            <w:vMerge/>
          </w:tcPr>
          <w:p w14:paraId="09B8D95D" w14:textId="77777777" w:rsidR="00DF3679" w:rsidRPr="00722504" w:rsidRDefault="00DF3679" w:rsidP="0014716F">
            <w:pPr>
              <w:pStyle w:val="ad"/>
              <w:rPr>
                <w:rFonts w:ascii="Times New Roman" w:hAnsi="Times New Roman"/>
                <w:color w:val="FF0000"/>
                <w:sz w:val="24"/>
                <w:szCs w:val="24"/>
              </w:rPr>
            </w:pPr>
          </w:p>
        </w:tc>
        <w:tc>
          <w:tcPr>
            <w:tcW w:w="2190" w:type="dxa"/>
            <w:vMerge/>
          </w:tcPr>
          <w:p w14:paraId="78BEFD2A" w14:textId="77777777" w:rsidR="00DF3679" w:rsidRPr="00722504" w:rsidRDefault="00DF3679" w:rsidP="0014716F">
            <w:pPr>
              <w:pStyle w:val="ad"/>
              <w:rPr>
                <w:rFonts w:ascii="Times New Roman" w:hAnsi="Times New Roman"/>
                <w:color w:val="FF0000"/>
                <w:sz w:val="24"/>
                <w:szCs w:val="24"/>
              </w:rPr>
            </w:pPr>
          </w:p>
        </w:tc>
        <w:tc>
          <w:tcPr>
            <w:tcW w:w="4614" w:type="dxa"/>
            <w:gridSpan w:val="4"/>
            <w:shd w:val="clear" w:color="auto" w:fill="FFFFFF" w:themeFill="background1"/>
          </w:tcPr>
          <w:p w14:paraId="3E45ECB1" w14:textId="22F1DB3A" w:rsidR="00DF3679" w:rsidRPr="00722504" w:rsidRDefault="00EF08C9" w:rsidP="3C8DCFA9">
            <w:pPr>
              <w:pStyle w:val="ad"/>
              <w:jc w:val="both"/>
              <w:rPr>
                <w:rFonts w:ascii="Times New Roman" w:hAnsi="Times New Roman"/>
                <w:b/>
                <w:bCs/>
                <w:sz w:val="24"/>
                <w:szCs w:val="24"/>
              </w:rPr>
            </w:pPr>
            <w:r w:rsidRPr="00722504">
              <w:rPr>
                <w:rFonts w:ascii="Times New Roman" w:hAnsi="Times New Roman"/>
                <w:b/>
                <w:bCs/>
                <w:sz w:val="24"/>
                <w:szCs w:val="24"/>
              </w:rPr>
              <w:t xml:space="preserve">Контактная работа - </w:t>
            </w:r>
            <w:r w:rsidR="6B7BF9EE" w:rsidRPr="00722504">
              <w:rPr>
                <w:rFonts w:ascii="Times New Roman" w:hAnsi="Times New Roman"/>
                <w:b/>
                <w:bCs/>
                <w:sz w:val="24"/>
                <w:szCs w:val="24"/>
              </w:rPr>
              <w:t>Аудиторная работа</w:t>
            </w:r>
          </w:p>
        </w:tc>
        <w:tc>
          <w:tcPr>
            <w:tcW w:w="1134" w:type="dxa"/>
            <w:vMerge w:val="restart"/>
            <w:shd w:val="clear" w:color="auto" w:fill="FFFFFF" w:themeFill="background1"/>
          </w:tcPr>
          <w:p w14:paraId="37CDC823" w14:textId="77777777" w:rsidR="00DF3679" w:rsidRPr="00722504" w:rsidRDefault="6B7BF9EE" w:rsidP="3C8DCFA9">
            <w:pPr>
              <w:pStyle w:val="ad"/>
              <w:jc w:val="both"/>
              <w:rPr>
                <w:rFonts w:ascii="Times New Roman" w:hAnsi="Times New Roman"/>
                <w:sz w:val="24"/>
                <w:szCs w:val="24"/>
              </w:rPr>
            </w:pPr>
            <w:r w:rsidRPr="00722504">
              <w:rPr>
                <w:rFonts w:ascii="Times New Roman" w:hAnsi="Times New Roman"/>
                <w:sz w:val="24"/>
                <w:szCs w:val="24"/>
              </w:rPr>
              <w:t>Самостоятельная работа</w:t>
            </w:r>
          </w:p>
          <w:p w14:paraId="27A76422" w14:textId="77777777" w:rsidR="00DF3679" w:rsidRPr="00722504" w:rsidRDefault="00DF3679" w:rsidP="3C8DCFA9">
            <w:pPr>
              <w:pStyle w:val="ad"/>
              <w:jc w:val="both"/>
              <w:rPr>
                <w:rFonts w:ascii="Times New Roman" w:hAnsi="Times New Roman"/>
                <w:sz w:val="24"/>
                <w:szCs w:val="24"/>
              </w:rPr>
            </w:pPr>
          </w:p>
        </w:tc>
        <w:tc>
          <w:tcPr>
            <w:tcW w:w="1588" w:type="dxa"/>
            <w:vMerge/>
          </w:tcPr>
          <w:p w14:paraId="49206A88" w14:textId="77777777" w:rsidR="00DF3679" w:rsidRPr="00722504" w:rsidRDefault="00DF3679" w:rsidP="0014716F">
            <w:pPr>
              <w:pStyle w:val="ad"/>
              <w:rPr>
                <w:rFonts w:ascii="Times New Roman" w:hAnsi="Times New Roman"/>
                <w:b/>
                <w:color w:val="FF0000"/>
                <w:sz w:val="24"/>
                <w:szCs w:val="24"/>
              </w:rPr>
            </w:pPr>
          </w:p>
        </w:tc>
      </w:tr>
      <w:tr w:rsidR="005654CA" w:rsidRPr="00FC0D51" w14:paraId="077ECB28" w14:textId="77777777" w:rsidTr="00535FCD">
        <w:tc>
          <w:tcPr>
            <w:tcW w:w="568" w:type="dxa"/>
            <w:vMerge/>
          </w:tcPr>
          <w:p w14:paraId="67B7A70C" w14:textId="77777777" w:rsidR="005654CA" w:rsidRPr="00722504" w:rsidRDefault="005654CA" w:rsidP="0014716F">
            <w:pPr>
              <w:pStyle w:val="ad"/>
              <w:rPr>
                <w:rFonts w:ascii="Times New Roman" w:hAnsi="Times New Roman"/>
                <w:color w:val="FF0000"/>
                <w:sz w:val="24"/>
                <w:szCs w:val="24"/>
              </w:rPr>
            </w:pPr>
          </w:p>
        </w:tc>
        <w:tc>
          <w:tcPr>
            <w:tcW w:w="2190" w:type="dxa"/>
            <w:vMerge/>
          </w:tcPr>
          <w:p w14:paraId="71887C79" w14:textId="77777777" w:rsidR="005654CA" w:rsidRPr="00722504" w:rsidRDefault="005654CA" w:rsidP="0014716F">
            <w:pPr>
              <w:pStyle w:val="ad"/>
              <w:rPr>
                <w:rFonts w:ascii="Times New Roman" w:hAnsi="Times New Roman"/>
                <w:color w:val="FF0000"/>
                <w:sz w:val="24"/>
                <w:szCs w:val="24"/>
              </w:rPr>
            </w:pPr>
          </w:p>
        </w:tc>
        <w:tc>
          <w:tcPr>
            <w:tcW w:w="957" w:type="dxa"/>
            <w:shd w:val="clear" w:color="auto" w:fill="FFFFFF" w:themeFill="background1"/>
          </w:tcPr>
          <w:p w14:paraId="46A20602" w14:textId="77777777" w:rsidR="005654CA" w:rsidRPr="00722504" w:rsidRDefault="6B7BF9EE" w:rsidP="3C8DCFA9">
            <w:pPr>
              <w:pStyle w:val="ad"/>
              <w:jc w:val="both"/>
              <w:rPr>
                <w:rFonts w:ascii="Times New Roman" w:hAnsi="Times New Roman"/>
                <w:sz w:val="24"/>
                <w:szCs w:val="24"/>
              </w:rPr>
            </w:pPr>
            <w:r w:rsidRPr="00722504">
              <w:rPr>
                <w:rFonts w:ascii="Times New Roman" w:hAnsi="Times New Roman"/>
                <w:b/>
                <w:bCs/>
                <w:sz w:val="24"/>
                <w:szCs w:val="24"/>
              </w:rPr>
              <w:t xml:space="preserve">Всего       </w:t>
            </w:r>
          </w:p>
        </w:tc>
        <w:tc>
          <w:tcPr>
            <w:tcW w:w="851" w:type="dxa"/>
            <w:shd w:val="clear" w:color="auto" w:fill="FFFFFF" w:themeFill="background1"/>
          </w:tcPr>
          <w:p w14:paraId="1504A7F1" w14:textId="224CFE62" w:rsidR="00EF08C9" w:rsidRPr="00722504" w:rsidRDefault="00EF08C9" w:rsidP="3C8DCFA9">
            <w:pPr>
              <w:pStyle w:val="ad"/>
              <w:jc w:val="both"/>
              <w:rPr>
                <w:rFonts w:ascii="Times New Roman" w:hAnsi="Times New Roman"/>
                <w:sz w:val="24"/>
                <w:szCs w:val="24"/>
              </w:rPr>
            </w:pPr>
            <w:r w:rsidRPr="00722504">
              <w:rPr>
                <w:rFonts w:ascii="Times New Roman" w:hAnsi="Times New Roman"/>
                <w:sz w:val="24"/>
                <w:szCs w:val="24"/>
              </w:rPr>
              <w:t>Общая</w:t>
            </w:r>
          </w:p>
        </w:tc>
        <w:tc>
          <w:tcPr>
            <w:tcW w:w="992" w:type="dxa"/>
            <w:shd w:val="clear" w:color="auto" w:fill="FFFFFF" w:themeFill="background1"/>
          </w:tcPr>
          <w:p w14:paraId="690E1EA6" w14:textId="081116C6" w:rsidR="00EF08C9" w:rsidRPr="00722504" w:rsidRDefault="00EF08C9" w:rsidP="3C8DCFA9">
            <w:pPr>
              <w:pStyle w:val="ad"/>
              <w:jc w:val="both"/>
              <w:rPr>
                <w:rFonts w:ascii="Times New Roman" w:hAnsi="Times New Roman"/>
                <w:sz w:val="24"/>
                <w:szCs w:val="24"/>
              </w:rPr>
            </w:pPr>
            <w:r w:rsidRPr="00722504">
              <w:rPr>
                <w:rFonts w:ascii="Times New Roman" w:hAnsi="Times New Roman"/>
                <w:sz w:val="24"/>
                <w:szCs w:val="24"/>
              </w:rPr>
              <w:t>Лекции</w:t>
            </w:r>
          </w:p>
        </w:tc>
        <w:tc>
          <w:tcPr>
            <w:tcW w:w="1814" w:type="dxa"/>
            <w:shd w:val="clear" w:color="auto" w:fill="FFFFFF" w:themeFill="background1"/>
          </w:tcPr>
          <w:p w14:paraId="5E607D45" w14:textId="11BDC281" w:rsidR="00EF08C9" w:rsidRPr="00722504" w:rsidRDefault="00EF08C9" w:rsidP="3C8DCFA9">
            <w:pPr>
              <w:pStyle w:val="ad"/>
              <w:jc w:val="both"/>
              <w:rPr>
                <w:rFonts w:ascii="Times New Roman" w:hAnsi="Times New Roman"/>
                <w:sz w:val="24"/>
                <w:szCs w:val="24"/>
              </w:rPr>
            </w:pPr>
            <w:r w:rsidRPr="00722504">
              <w:rPr>
                <w:rFonts w:ascii="Times New Roman" w:hAnsi="Times New Roman"/>
                <w:sz w:val="24"/>
                <w:szCs w:val="24"/>
              </w:rPr>
              <w:t>Семинары, практические занятия</w:t>
            </w:r>
          </w:p>
        </w:tc>
        <w:tc>
          <w:tcPr>
            <w:tcW w:w="1134" w:type="dxa"/>
            <w:vMerge/>
          </w:tcPr>
          <w:p w14:paraId="3B7FD67C" w14:textId="77777777" w:rsidR="005654CA" w:rsidRPr="00722504" w:rsidRDefault="005654CA" w:rsidP="0014716F">
            <w:pPr>
              <w:pStyle w:val="ad"/>
              <w:rPr>
                <w:rFonts w:ascii="Times New Roman" w:hAnsi="Times New Roman"/>
                <w:color w:val="FF0000"/>
                <w:sz w:val="24"/>
                <w:szCs w:val="24"/>
              </w:rPr>
            </w:pPr>
          </w:p>
        </w:tc>
        <w:tc>
          <w:tcPr>
            <w:tcW w:w="1588" w:type="dxa"/>
            <w:vMerge/>
          </w:tcPr>
          <w:p w14:paraId="38D6B9B6" w14:textId="77777777" w:rsidR="005654CA" w:rsidRPr="00722504" w:rsidRDefault="005654CA" w:rsidP="0014716F">
            <w:pPr>
              <w:pStyle w:val="ad"/>
              <w:rPr>
                <w:rFonts w:ascii="Times New Roman" w:hAnsi="Times New Roman"/>
                <w:color w:val="FF0000"/>
                <w:sz w:val="24"/>
                <w:szCs w:val="24"/>
              </w:rPr>
            </w:pPr>
          </w:p>
        </w:tc>
      </w:tr>
      <w:tr w:rsidR="002D79F1" w:rsidRPr="00FC0D51" w14:paraId="3137FDD6" w14:textId="77777777" w:rsidTr="00535FCD">
        <w:trPr>
          <w:trHeight w:val="300"/>
        </w:trPr>
        <w:tc>
          <w:tcPr>
            <w:tcW w:w="2758" w:type="dxa"/>
            <w:gridSpan w:val="2"/>
            <w:shd w:val="clear" w:color="auto" w:fill="FFFFFF" w:themeFill="background1"/>
          </w:tcPr>
          <w:p w14:paraId="3E9AC073" w14:textId="77777777" w:rsidR="002D79F1" w:rsidRPr="00722504" w:rsidRDefault="5DF7C640" w:rsidP="3C8DCFA9">
            <w:pPr>
              <w:spacing w:after="0" w:line="240" w:lineRule="auto"/>
              <w:jc w:val="both"/>
              <w:rPr>
                <w:rFonts w:ascii="Times New Roman" w:hAnsi="Times New Roman"/>
                <w:sz w:val="24"/>
                <w:szCs w:val="24"/>
              </w:rPr>
            </w:pPr>
            <w:r w:rsidRPr="00722504">
              <w:rPr>
                <w:rFonts w:ascii="Times New Roman" w:hAnsi="Times New Roman"/>
                <w:b/>
                <w:bCs/>
                <w:sz w:val="24"/>
                <w:szCs w:val="24"/>
              </w:rPr>
              <w:t>Модуль 3</w:t>
            </w:r>
          </w:p>
        </w:tc>
        <w:tc>
          <w:tcPr>
            <w:tcW w:w="957" w:type="dxa"/>
            <w:shd w:val="clear" w:color="auto" w:fill="FFFFFF" w:themeFill="background1"/>
          </w:tcPr>
          <w:p w14:paraId="1464052B" w14:textId="2A2BCF8F" w:rsidR="002D79F1" w:rsidRPr="00C66733" w:rsidRDefault="00C66733" w:rsidP="3C8DCFA9">
            <w:pPr>
              <w:pStyle w:val="ad"/>
              <w:jc w:val="both"/>
              <w:rPr>
                <w:rFonts w:ascii="Times New Roman" w:hAnsi="Times New Roman"/>
                <w:b/>
                <w:bCs/>
                <w:sz w:val="24"/>
                <w:szCs w:val="24"/>
              </w:rPr>
            </w:pPr>
            <w:r w:rsidRPr="00C66733">
              <w:rPr>
                <w:rFonts w:ascii="Times New Roman" w:hAnsi="Times New Roman"/>
                <w:b/>
                <w:bCs/>
                <w:sz w:val="24"/>
                <w:szCs w:val="24"/>
              </w:rPr>
              <w:t>68</w:t>
            </w:r>
          </w:p>
        </w:tc>
        <w:tc>
          <w:tcPr>
            <w:tcW w:w="851" w:type="dxa"/>
            <w:shd w:val="clear" w:color="auto" w:fill="FFFFFF" w:themeFill="background1"/>
          </w:tcPr>
          <w:p w14:paraId="6644F91B" w14:textId="1FB884A9" w:rsidR="002D79F1" w:rsidRPr="00C66733" w:rsidRDefault="00C66733" w:rsidP="3C8DCFA9">
            <w:pPr>
              <w:pStyle w:val="ad"/>
              <w:jc w:val="both"/>
              <w:rPr>
                <w:rFonts w:ascii="Times New Roman" w:hAnsi="Times New Roman"/>
                <w:b/>
                <w:bCs/>
                <w:sz w:val="24"/>
                <w:szCs w:val="24"/>
              </w:rPr>
            </w:pPr>
            <w:r w:rsidRPr="00C66733">
              <w:rPr>
                <w:rFonts w:ascii="Times New Roman" w:hAnsi="Times New Roman"/>
                <w:b/>
                <w:bCs/>
                <w:sz w:val="24"/>
                <w:szCs w:val="24"/>
              </w:rPr>
              <w:t>32</w:t>
            </w:r>
          </w:p>
        </w:tc>
        <w:tc>
          <w:tcPr>
            <w:tcW w:w="992" w:type="dxa"/>
            <w:shd w:val="clear" w:color="auto" w:fill="FFFFFF" w:themeFill="background1"/>
          </w:tcPr>
          <w:p w14:paraId="4E1E336A" w14:textId="246659FE" w:rsidR="002D79F1" w:rsidRPr="00C66733" w:rsidRDefault="008A7E81" w:rsidP="008A7E81">
            <w:pPr>
              <w:pStyle w:val="ad"/>
              <w:jc w:val="center"/>
              <w:rPr>
                <w:rFonts w:ascii="Times New Roman" w:hAnsi="Times New Roman"/>
                <w:b/>
                <w:bCs/>
                <w:sz w:val="24"/>
                <w:szCs w:val="24"/>
              </w:rPr>
            </w:pPr>
            <w:r w:rsidRPr="00C66733">
              <w:rPr>
                <w:rFonts w:ascii="Times New Roman" w:hAnsi="Times New Roman"/>
                <w:b/>
                <w:bCs/>
                <w:sz w:val="24"/>
                <w:szCs w:val="24"/>
              </w:rPr>
              <w:t>-</w:t>
            </w:r>
          </w:p>
        </w:tc>
        <w:tc>
          <w:tcPr>
            <w:tcW w:w="1814" w:type="dxa"/>
            <w:shd w:val="clear" w:color="auto" w:fill="FFFFFF" w:themeFill="background1"/>
          </w:tcPr>
          <w:p w14:paraId="1D8EB8EE" w14:textId="0425D69A" w:rsidR="002D79F1" w:rsidRPr="00C66733" w:rsidRDefault="00C66733" w:rsidP="3C8DCFA9">
            <w:pPr>
              <w:pStyle w:val="ad"/>
              <w:jc w:val="both"/>
              <w:rPr>
                <w:rFonts w:ascii="Times New Roman" w:hAnsi="Times New Roman"/>
                <w:b/>
                <w:bCs/>
                <w:sz w:val="24"/>
                <w:szCs w:val="24"/>
              </w:rPr>
            </w:pPr>
            <w:r w:rsidRPr="00C66733">
              <w:rPr>
                <w:rFonts w:ascii="Times New Roman" w:hAnsi="Times New Roman"/>
                <w:b/>
                <w:bCs/>
                <w:sz w:val="24"/>
                <w:szCs w:val="24"/>
              </w:rPr>
              <w:t>32</w:t>
            </w:r>
          </w:p>
        </w:tc>
        <w:tc>
          <w:tcPr>
            <w:tcW w:w="1134" w:type="dxa"/>
            <w:shd w:val="clear" w:color="auto" w:fill="FFFFFF" w:themeFill="background1"/>
          </w:tcPr>
          <w:p w14:paraId="07581EC8" w14:textId="0A1A9622" w:rsidR="002D79F1" w:rsidRPr="00C66733" w:rsidRDefault="1B13D6C3" w:rsidP="00C66733">
            <w:pPr>
              <w:pStyle w:val="ad"/>
              <w:jc w:val="center"/>
              <w:rPr>
                <w:rFonts w:ascii="Times New Roman" w:hAnsi="Times New Roman"/>
                <w:b/>
                <w:bCs/>
                <w:sz w:val="24"/>
                <w:szCs w:val="24"/>
              </w:rPr>
            </w:pPr>
            <w:r w:rsidRPr="00C66733">
              <w:rPr>
                <w:rFonts w:ascii="Times New Roman" w:hAnsi="Times New Roman"/>
                <w:b/>
                <w:bCs/>
                <w:sz w:val="24"/>
                <w:szCs w:val="24"/>
              </w:rPr>
              <w:t>36</w:t>
            </w:r>
          </w:p>
        </w:tc>
        <w:tc>
          <w:tcPr>
            <w:tcW w:w="1588" w:type="dxa"/>
            <w:shd w:val="clear" w:color="auto" w:fill="FFFFFF" w:themeFill="background1"/>
          </w:tcPr>
          <w:p w14:paraId="1ABE7C94" w14:textId="480D996E" w:rsidR="007A65E9" w:rsidRPr="00722504" w:rsidRDefault="7521B22E" w:rsidP="3C8DCFA9">
            <w:pPr>
              <w:pStyle w:val="ad"/>
              <w:jc w:val="both"/>
              <w:rPr>
                <w:rFonts w:ascii="Times New Roman" w:hAnsi="Times New Roman"/>
                <w:sz w:val="24"/>
                <w:szCs w:val="24"/>
              </w:rPr>
            </w:pPr>
            <w:r w:rsidRPr="00722504">
              <w:rPr>
                <w:rFonts w:ascii="Times New Roman" w:hAnsi="Times New Roman"/>
                <w:sz w:val="24"/>
                <w:szCs w:val="24"/>
              </w:rPr>
              <w:t>Контрольная работа,</w:t>
            </w:r>
            <w:r w:rsidR="00DA2473">
              <w:rPr>
                <w:rFonts w:ascii="Times New Roman" w:hAnsi="Times New Roman"/>
                <w:sz w:val="24"/>
                <w:szCs w:val="24"/>
              </w:rPr>
              <w:t xml:space="preserve"> письменный</w:t>
            </w:r>
            <w:r w:rsidR="00C345C4">
              <w:rPr>
                <w:rFonts w:ascii="Times New Roman" w:hAnsi="Times New Roman"/>
                <w:sz w:val="24"/>
                <w:szCs w:val="24"/>
              </w:rPr>
              <w:t xml:space="preserve"> перевод текста,</w:t>
            </w:r>
            <w:r w:rsidR="00DA2473">
              <w:rPr>
                <w:rFonts w:ascii="Times New Roman" w:hAnsi="Times New Roman"/>
                <w:sz w:val="24"/>
                <w:szCs w:val="24"/>
              </w:rPr>
              <w:t xml:space="preserve"> устный перевод, опрос,</w:t>
            </w:r>
            <w:r w:rsidRPr="00722504">
              <w:rPr>
                <w:rFonts w:ascii="Times New Roman" w:hAnsi="Times New Roman"/>
                <w:sz w:val="24"/>
                <w:szCs w:val="24"/>
              </w:rPr>
              <w:t xml:space="preserve"> диктант</w:t>
            </w:r>
            <w:r w:rsidR="00DA2473">
              <w:rPr>
                <w:rFonts w:ascii="Times New Roman" w:hAnsi="Times New Roman"/>
                <w:sz w:val="24"/>
                <w:szCs w:val="24"/>
              </w:rPr>
              <w:t xml:space="preserve"> с переводом терминов</w:t>
            </w:r>
            <w:r w:rsidRPr="00722504">
              <w:rPr>
                <w:rFonts w:ascii="Times New Roman" w:hAnsi="Times New Roman"/>
                <w:sz w:val="24"/>
                <w:szCs w:val="24"/>
              </w:rPr>
              <w:t xml:space="preserve">, </w:t>
            </w:r>
            <w:r w:rsidRPr="00722504">
              <w:rPr>
                <w:rFonts w:ascii="Times New Roman" w:hAnsi="Times New Roman"/>
                <w:sz w:val="24"/>
                <w:szCs w:val="24"/>
              </w:rPr>
              <w:lastRenderedPageBreak/>
              <w:t xml:space="preserve">ролевая игра, подготовка презентации, реферирование и аннотирование текста, подготовка </w:t>
            </w:r>
            <w:proofErr w:type="spellStart"/>
            <w:r w:rsidRPr="00722504">
              <w:rPr>
                <w:rFonts w:ascii="Times New Roman" w:hAnsi="Times New Roman"/>
                <w:sz w:val="24"/>
                <w:szCs w:val="24"/>
              </w:rPr>
              <w:t>видеозадания</w:t>
            </w:r>
            <w:proofErr w:type="spellEnd"/>
          </w:p>
        </w:tc>
      </w:tr>
      <w:tr w:rsidR="00FC0D51" w:rsidRPr="00FC0D51" w14:paraId="4F0991BD" w14:textId="77777777" w:rsidTr="00535FCD">
        <w:trPr>
          <w:trHeight w:val="300"/>
        </w:trPr>
        <w:tc>
          <w:tcPr>
            <w:tcW w:w="568" w:type="dxa"/>
            <w:shd w:val="clear" w:color="auto" w:fill="FFFFFF" w:themeFill="background1"/>
          </w:tcPr>
          <w:p w14:paraId="45CB103B" w14:textId="267C318D" w:rsidR="00415A3E" w:rsidRPr="00722504" w:rsidRDefault="403BC5A4" w:rsidP="10DDA3A0">
            <w:pPr>
              <w:pStyle w:val="ad"/>
              <w:rPr>
                <w:rFonts w:ascii="Times New Roman" w:hAnsi="Times New Roman"/>
                <w:sz w:val="24"/>
                <w:szCs w:val="24"/>
              </w:rPr>
            </w:pPr>
            <w:r w:rsidRPr="00722504">
              <w:rPr>
                <w:rFonts w:ascii="Times New Roman" w:hAnsi="Times New Roman"/>
                <w:sz w:val="24"/>
                <w:szCs w:val="24"/>
              </w:rPr>
              <w:lastRenderedPageBreak/>
              <w:t>1</w:t>
            </w:r>
            <w:r w:rsidR="5777B271" w:rsidRPr="00722504">
              <w:rPr>
                <w:rFonts w:ascii="Times New Roman" w:hAnsi="Times New Roman"/>
                <w:sz w:val="24"/>
                <w:szCs w:val="24"/>
              </w:rPr>
              <w:t>.</w:t>
            </w:r>
          </w:p>
        </w:tc>
        <w:tc>
          <w:tcPr>
            <w:tcW w:w="2190" w:type="dxa"/>
            <w:shd w:val="clear" w:color="auto" w:fill="FFFFFF" w:themeFill="background1"/>
          </w:tcPr>
          <w:p w14:paraId="18AD4EFB" w14:textId="0DACAC76" w:rsidR="00415A3E" w:rsidRPr="00836D13" w:rsidRDefault="00836D13" w:rsidP="10DDA3A0">
            <w:pPr>
              <w:pStyle w:val="ad"/>
              <w:rPr>
                <w:rFonts w:ascii="Times New Roman" w:hAnsi="Times New Roman"/>
                <w:sz w:val="24"/>
                <w:szCs w:val="24"/>
              </w:rPr>
            </w:pPr>
            <w:r>
              <w:rPr>
                <w:rFonts w:ascii="Times New Roman" w:hAnsi="Times New Roman"/>
                <w:sz w:val="24"/>
                <w:szCs w:val="24"/>
              </w:rPr>
              <w:t>Сущность перевода. Лексические, грамматические и синтаксические трансформации в переводе</w:t>
            </w:r>
            <w:r w:rsidR="00FF38FE">
              <w:rPr>
                <w:rFonts w:ascii="Times New Roman" w:hAnsi="Times New Roman"/>
                <w:sz w:val="24"/>
                <w:szCs w:val="24"/>
              </w:rPr>
              <w:t>. Приемы и стратегии в устном переводе.</w:t>
            </w:r>
          </w:p>
        </w:tc>
        <w:tc>
          <w:tcPr>
            <w:tcW w:w="957" w:type="dxa"/>
            <w:shd w:val="clear" w:color="auto" w:fill="FFFFFF" w:themeFill="background1"/>
          </w:tcPr>
          <w:p w14:paraId="632BF140" w14:textId="2773A3F8" w:rsidR="00415A3E" w:rsidRPr="00722504" w:rsidRDefault="00FF195A" w:rsidP="10DDA3A0">
            <w:pPr>
              <w:pStyle w:val="ad"/>
              <w:jc w:val="center"/>
              <w:rPr>
                <w:rFonts w:ascii="Times New Roman" w:hAnsi="Times New Roman"/>
                <w:sz w:val="24"/>
                <w:szCs w:val="24"/>
              </w:rPr>
            </w:pPr>
            <w:r>
              <w:rPr>
                <w:rFonts w:ascii="Times New Roman" w:hAnsi="Times New Roman"/>
                <w:sz w:val="24"/>
                <w:szCs w:val="24"/>
              </w:rPr>
              <w:t>14</w:t>
            </w:r>
          </w:p>
        </w:tc>
        <w:tc>
          <w:tcPr>
            <w:tcW w:w="851" w:type="dxa"/>
            <w:shd w:val="clear" w:color="auto" w:fill="FFFFFF" w:themeFill="background1"/>
          </w:tcPr>
          <w:p w14:paraId="7EB2007A" w14:textId="1C346BC4" w:rsidR="00415A3E" w:rsidRPr="000516F1" w:rsidRDefault="000516F1" w:rsidP="10DDA3A0">
            <w:pPr>
              <w:pStyle w:val="ad"/>
              <w:jc w:val="center"/>
              <w:rPr>
                <w:rFonts w:ascii="Times New Roman" w:hAnsi="Times New Roman"/>
                <w:sz w:val="24"/>
                <w:szCs w:val="24"/>
              </w:rPr>
            </w:pPr>
            <w:r w:rsidRPr="000516F1">
              <w:rPr>
                <w:rFonts w:ascii="Times New Roman" w:hAnsi="Times New Roman"/>
                <w:sz w:val="24"/>
                <w:szCs w:val="24"/>
              </w:rPr>
              <w:t>6</w:t>
            </w:r>
          </w:p>
        </w:tc>
        <w:tc>
          <w:tcPr>
            <w:tcW w:w="992" w:type="dxa"/>
            <w:shd w:val="clear" w:color="auto" w:fill="FFFFFF" w:themeFill="background1"/>
          </w:tcPr>
          <w:p w14:paraId="68AED84D" w14:textId="320DFAFC" w:rsidR="00415A3E" w:rsidRPr="000516F1" w:rsidRDefault="008A7E81" w:rsidP="10DDA3A0">
            <w:pPr>
              <w:pStyle w:val="ad"/>
              <w:jc w:val="center"/>
              <w:rPr>
                <w:rFonts w:ascii="Times New Roman" w:hAnsi="Times New Roman"/>
                <w:sz w:val="24"/>
                <w:szCs w:val="24"/>
              </w:rPr>
            </w:pPr>
            <w:r w:rsidRPr="000516F1">
              <w:rPr>
                <w:rFonts w:ascii="Times New Roman" w:hAnsi="Times New Roman"/>
                <w:sz w:val="24"/>
                <w:szCs w:val="24"/>
              </w:rPr>
              <w:t>-</w:t>
            </w:r>
          </w:p>
        </w:tc>
        <w:tc>
          <w:tcPr>
            <w:tcW w:w="1814" w:type="dxa"/>
            <w:shd w:val="clear" w:color="auto" w:fill="FFFFFF" w:themeFill="background1"/>
          </w:tcPr>
          <w:p w14:paraId="46D1341F" w14:textId="27F2C083" w:rsidR="00415A3E" w:rsidRPr="000516F1" w:rsidRDefault="000516F1" w:rsidP="10DDA3A0">
            <w:pPr>
              <w:pStyle w:val="ad"/>
              <w:jc w:val="center"/>
              <w:rPr>
                <w:rFonts w:ascii="Times New Roman" w:hAnsi="Times New Roman"/>
                <w:sz w:val="24"/>
                <w:szCs w:val="24"/>
              </w:rPr>
            </w:pPr>
            <w:r w:rsidRPr="000516F1">
              <w:rPr>
                <w:rFonts w:ascii="Times New Roman" w:hAnsi="Times New Roman"/>
                <w:sz w:val="24"/>
                <w:szCs w:val="24"/>
              </w:rPr>
              <w:t>6</w:t>
            </w:r>
          </w:p>
        </w:tc>
        <w:tc>
          <w:tcPr>
            <w:tcW w:w="1134" w:type="dxa"/>
            <w:shd w:val="clear" w:color="auto" w:fill="FFFFFF" w:themeFill="background1"/>
          </w:tcPr>
          <w:p w14:paraId="446DE71A" w14:textId="6C20D594" w:rsidR="00415A3E" w:rsidRPr="00722504" w:rsidRDefault="3B0ECA52" w:rsidP="10DDA3A0">
            <w:pPr>
              <w:pStyle w:val="ad"/>
              <w:jc w:val="center"/>
              <w:rPr>
                <w:rFonts w:ascii="Times New Roman" w:hAnsi="Times New Roman"/>
                <w:sz w:val="24"/>
                <w:szCs w:val="24"/>
              </w:rPr>
            </w:pPr>
            <w:r w:rsidRPr="00722504">
              <w:rPr>
                <w:rFonts w:ascii="Times New Roman" w:hAnsi="Times New Roman"/>
                <w:sz w:val="24"/>
                <w:szCs w:val="24"/>
              </w:rPr>
              <w:t>8</w:t>
            </w:r>
          </w:p>
        </w:tc>
        <w:tc>
          <w:tcPr>
            <w:tcW w:w="1588" w:type="dxa"/>
            <w:shd w:val="clear" w:color="auto" w:fill="FFFFFF" w:themeFill="background1"/>
          </w:tcPr>
          <w:p w14:paraId="66A1FAB9" w14:textId="7BCDE626" w:rsidR="00415A3E" w:rsidRPr="00C345C4" w:rsidRDefault="00DA2473" w:rsidP="10DDA3A0">
            <w:pPr>
              <w:pStyle w:val="ad"/>
              <w:rPr>
                <w:rFonts w:ascii="Times New Roman" w:hAnsi="Times New Roman"/>
                <w:sz w:val="24"/>
                <w:szCs w:val="24"/>
              </w:rPr>
            </w:pPr>
            <w:r>
              <w:rPr>
                <w:rFonts w:ascii="Times New Roman" w:hAnsi="Times New Roman"/>
                <w:sz w:val="24"/>
                <w:szCs w:val="24"/>
              </w:rPr>
              <w:t>Опрос, письменный перевод текста</w:t>
            </w:r>
          </w:p>
        </w:tc>
      </w:tr>
      <w:tr w:rsidR="00FC0D51" w:rsidRPr="00FC0D51" w14:paraId="6B5EB5A1" w14:textId="77777777" w:rsidTr="00535FCD">
        <w:trPr>
          <w:trHeight w:val="300"/>
        </w:trPr>
        <w:tc>
          <w:tcPr>
            <w:tcW w:w="568" w:type="dxa"/>
            <w:shd w:val="clear" w:color="auto" w:fill="FFFFFF" w:themeFill="background1"/>
          </w:tcPr>
          <w:p w14:paraId="3DF6D3BA" w14:textId="11A1CE8D" w:rsidR="00415A3E" w:rsidRPr="00722504" w:rsidRDefault="7F349116" w:rsidP="10DDA3A0">
            <w:pPr>
              <w:pStyle w:val="ad"/>
              <w:rPr>
                <w:rFonts w:ascii="Times New Roman" w:hAnsi="Times New Roman"/>
                <w:sz w:val="24"/>
                <w:szCs w:val="24"/>
              </w:rPr>
            </w:pPr>
            <w:r w:rsidRPr="00722504">
              <w:rPr>
                <w:rFonts w:ascii="Times New Roman" w:hAnsi="Times New Roman"/>
                <w:sz w:val="24"/>
                <w:szCs w:val="24"/>
              </w:rPr>
              <w:t>2</w:t>
            </w:r>
            <w:r w:rsidR="5777B271" w:rsidRPr="00722504">
              <w:rPr>
                <w:rFonts w:ascii="Times New Roman" w:hAnsi="Times New Roman"/>
                <w:sz w:val="24"/>
                <w:szCs w:val="24"/>
              </w:rPr>
              <w:t>.</w:t>
            </w:r>
          </w:p>
        </w:tc>
        <w:tc>
          <w:tcPr>
            <w:tcW w:w="2190" w:type="dxa"/>
            <w:shd w:val="clear" w:color="auto" w:fill="FFFFFF" w:themeFill="background1"/>
          </w:tcPr>
          <w:p w14:paraId="415605A4" w14:textId="2638FC33" w:rsidR="00415A3E" w:rsidRPr="00722504" w:rsidRDefault="00836D13" w:rsidP="10DDA3A0">
            <w:pPr>
              <w:pStyle w:val="ad"/>
              <w:rPr>
                <w:rFonts w:ascii="Times New Roman" w:hAnsi="Times New Roman"/>
                <w:sz w:val="24"/>
                <w:szCs w:val="24"/>
              </w:rPr>
            </w:pPr>
            <w:r>
              <w:rPr>
                <w:rFonts w:ascii="Times New Roman" w:hAnsi="Times New Roman"/>
                <w:sz w:val="24"/>
                <w:szCs w:val="24"/>
              </w:rPr>
              <w:t>Перевод общественно-политических текстов</w:t>
            </w:r>
          </w:p>
        </w:tc>
        <w:tc>
          <w:tcPr>
            <w:tcW w:w="957" w:type="dxa"/>
            <w:shd w:val="clear" w:color="auto" w:fill="FFFFFF" w:themeFill="background1"/>
          </w:tcPr>
          <w:p w14:paraId="4E75B50F" w14:textId="7FCED91A" w:rsidR="00415A3E" w:rsidRPr="00722504" w:rsidRDefault="00FF195A" w:rsidP="10DDA3A0">
            <w:pPr>
              <w:pStyle w:val="ad"/>
              <w:jc w:val="center"/>
              <w:rPr>
                <w:rFonts w:ascii="Times New Roman" w:hAnsi="Times New Roman"/>
                <w:sz w:val="24"/>
                <w:szCs w:val="24"/>
                <w:lang w:val="en-US"/>
              </w:rPr>
            </w:pPr>
            <w:r>
              <w:rPr>
                <w:rFonts w:ascii="Times New Roman" w:hAnsi="Times New Roman"/>
                <w:sz w:val="24"/>
                <w:szCs w:val="24"/>
              </w:rPr>
              <w:t>13</w:t>
            </w:r>
          </w:p>
        </w:tc>
        <w:tc>
          <w:tcPr>
            <w:tcW w:w="851" w:type="dxa"/>
            <w:shd w:val="clear" w:color="auto" w:fill="FFFFFF" w:themeFill="background1"/>
          </w:tcPr>
          <w:p w14:paraId="46D21969" w14:textId="3A35AB98" w:rsidR="00415A3E" w:rsidRPr="000516F1" w:rsidRDefault="000516F1" w:rsidP="10DDA3A0">
            <w:pPr>
              <w:pStyle w:val="ad"/>
              <w:jc w:val="center"/>
              <w:rPr>
                <w:rFonts w:ascii="Times New Roman" w:hAnsi="Times New Roman"/>
                <w:sz w:val="24"/>
                <w:szCs w:val="24"/>
              </w:rPr>
            </w:pPr>
            <w:r w:rsidRPr="000516F1">
              <w:rPr>
                <w:rFonts w:ascii="Times New Roman" w:hAnsi="Times New Roman"/>
                <w:sz w:val="24"/>
                <w:szCs w:val="24"/>
              </w:rPr>
              <w:t>5</w:t>
            </w:r>
          </w:p>
        </w:tc>
        <w:tc>
          <w:tcPr>
            <w:tcW w:w="992" w:type="dxa"/>
            <w:shd w:val="clear" w:color="auto" w:fill="FFFFFF" w:themeFill="background1"/>
          </w:tcPr>
          <w:p w14:paraId="1ABCEBE9" w14:textId="39B74522" w:rsidR="00415A3E" w:rsidRPr="000516F1" w:rsidRDefault="008A7E81" w:rsidP="10DDA3A0">
            <w:pPr>
              <w:pStyle w:val="ad"/>
              <w:jc w:val="center"/>
              <w:rPr>
                <w:rFonts w:ascii="Times New Roman" w:hAnsi="Times New Roman"/>
                <w:sz w:val="24"/>
                <w:szCs w:val="24"/>
              </w:rPr>
            </w:pPr>
            <w:r w:rsidRPr="000516F1">
              <w:rPr>
                <w:rFonts w:ascii="Times New Roman" w:hAnsi="Times New Roman"/>
                <w:sz w:val="24"/>
                <w:szCs w:val="24"/>
              </w:rPr>
              <w:t>-</w:t>
            </w:r>
          </w:p>
        </w:tc>
        <w:tc>
          <w:tcPr>
            <w:tcW w:w="1814" w:type="dxa"/>
            <w:shd w:val="clear" w:color="auto" w:fill="FFFFFF" w:themeFill="background1"/>
          </w:tcPr>
          <w:p w14:paraId="3E1FE5D4" w14:textId="0EE90999" w:rsidR="00415A3E" w:rsidRPr="000516F1" w:rsidRDefault="000516F1" w:rsidP="10DDA3A0">
            <w:pPr>
              <w:pStyle w:val="ad"/>
              <w:jc w:val="center"/>
              <w:rPr>
                <w:rFonts w:ascii="Times New Roman" w:hAnsi="Times New Roman"/>
                <w:sz w:val="24"/>
                <w:szCs w:val="24"/>
              </w:rPr>
            </w:pPr>
            <w:r w:rsidRPr="000516F1">
              <w:rPr>
                <w:rFonts w:ascii="Times New Roman" w:hAnsi="Times New Roman"/>
                <w:sz w:val="24"/>
                <w:szCs w:val="24"/>
              </w:rPr>
              <w:t>5</w:t>
            </w:r>
          </w:p>
        </w:tc>
        <w:tc>
          <w:tcPr>
            <w:tcW w:w="1134" w:type="dxa"/>
            <w:shd w:val="clear" w:color="auto" w:fill="FFFFFF" w:themeFill="background1"/>
          </w:tcPr>
          <w:p w14:paraId="31830EAB" w14:textId="221A12BB" w:rsidR="00415A3E" w:rsidRPr="00722504" w:rsidRDefault="0C083D2B" w:rsidP="10DDA3A0">
            <w:pPr>
              <w:pStyle w:val="ad"/>
              <w:jc w:val="center"/>
              <w:rPr>
                <w:rFonts w:ascii="Times New Roman" w:hAnsi="Times New Roman"/>
                <w:sz w:val="24"/>
                <w:szCs w:val="24"/>
              </w:rPr>
            </w:pPr>
            <w:r w:rsidRPr="00722504">
              <w:rPr>
                <w:rFonts w:ascii="Times New Roman" w:hAnsi="Times New Roman"/>
                <w:sz w:val="24"/>
                <w:szCs w:val="24"/>
              </w:rPr>
              <w:t>8</w:t>
            </w:r>
          </w:p>
        </w:tc>
        <w:tc>
          <w:tcPr>
            <w:tcW w:w="1588" w:type="dxa"/>
            <w:shd w:val="clear" w:color="auto" w:fill="FFFFFF" w:themeFill="background1"/>
          </w:tcPr>
          <w:p w14:paraId="76BB753C" w14:textId="6D1ECBA7" w:rsidR="00415A3E" w:rsidRPr="00DA2473" w:rsidRDefault="00DA2473" w:rsidP="10DDA3A0">
            <w:pPr>
              <w:pStyle w:val="ad"/>
              <w:rPr>
                <w:rFonts w:ascii="Times New Roman" w:hAnsi="Times New Roman"/>
                <w:color w:val="FF0000"/>
                <w:sz w:val="24"/>
                <w:szCs w:val="24"/>
              </w:rPr>
            </w:pPr>
            <w:r>
              <w:rPr>
                <w:rFonts w:ascii="Times New Roman" w:hAnsi="Times New Roman"/>
                <w:sz w:val="24"/>
                <w:szCs w:val="24"/>
              </w:rPr>
              <w:t>Диктант с переводом терминов,</w:t>
            </w:r>
            <w:r w:rsidR="00C345C4">
              <w:rPr>
                <w:rFonts w:ascii="Times New Roman" w:hAnsi="Times New Roman"/>
                <w:sz w:val="24"/>
                <w:szCs w:val="24"/>
              </w:rPr>
              <w:t xml:space="preserve"> </w:t>
            </w:r>
            <w:r>
              <w:rPr>
                <w:rFonts w:ascii="Times New Roman" w:hAnsi="Times New Roman"/>
                <w:sz w:val="24"/>
                <w:szCs w:val="24"/>
              </w:rPr>
              <w:t xml:space="preserve">устный </w:t>
            </w:r>
            <w:r w:rsidR="00C345C4">
              <w:rPr>
                <w:rFonts w:ascii="Times New Roman" w:hAnsi="Times New Roman"/>
                <w:sz w:val="24"/>
                <w:szCs w:val="24"/>
              </w:rPr>
              <w:t xml:space="preserve">перевод </w:t>
            </w:r>
          </w:p>
        </w:tc>
      </w:tr>
      <w:tr w:rsidR="00836D13" w:rsidRPr="00FC0D51" w14:paraId="5868EAC9" w14:textId="77777777" w:rsidTr="00535FCD">
        <w:trPr>
          <w:trHeight w:val="300"/>
        </w:trPr>
        <w:tc>
          <w:tcPr>
            <w:tcW w:w="568" w:type="dxa"/>
            <w:shd w:val="clear" w:color="auto" w:fill="FFFFFF" w:themeFill="background1"/>
          </w:tcPr>
          <w:p w14:paraId="0F57406D" w14:textId="178A93C6"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3.</w:t>
            </w:r>
          </w:p>
        </w:tc>
        <w:tc>
          <w:tcPr>
            <w:tcW w:w="2190" w:type="dxa"/>
            <w:shd w:val="clear" w:color="auto" w:fill="FFFFFF" w:themeFill="background1"/>
          </w:tcPr>
          <w:p w14:paraId="437A7BB7" w14:textId="51423493" w:rsidR="00836D13" w:rsidRPr="00722504" w:rsidRDefault="00836D13" w:rsidP="00836D13">
            <w:pPr>
              <w:pStyle w:val="ad"/>
              <w:rPr>
                <w:rFonts w:ascii="Times New Roman" w:hAnsi="Times New Roman"/>
                <w:sz w:val="24"/>
                <w:szCs w:val="24"/>
              </w:rPr>
            </w:pPr>
            <w:r>
              <w:rPr>
                <w:rFonts w:ascii="Times New Roman" w:hAnsi="Times New Roman"/>
                <w:sz w:val="24"/>
                <w:szCs w:val="24"/>
              </w:rPr>
              <w:t>Особенности перевода экономических текстов</w:t>
            </w:r>
          </w:p>
        </w:tc>
        <w:tc>
          <w:tcPr>
            <w:tcW w:w="957" w:type="dxa"/>
            <w:shd w:val="clear" w:color="auto" w:fill="FFFFFF" w:themeFill="background1"/>
          </w:tcPr>
          <w:p w14:paraId="22F65FF9" w14:textId="5D910446" w:rsidR="00836D13" w:rsidRPr="00722504" w:rsidRDefault="00836D13" w:rsidP="00836D13">
            <w:pPr>
              <w:pStyle w:val="ad"/>
              <w:jc w:val="center"/>
              <w:rPr>
                <w:rFonts w:ascii="Times New Roman" w:hAnsi="Times New Roman"/>
                <w:sz w:val="24"/>
                <w:szCs w:val="24"/>
              </w:rPr>
            </w:pPr>
            <w:r>
              <w:rPr>
                <w:rFonts w:ascii="Times New Roman" w:hAnsi="Times New Roman"/>
                <w:sz w:val="24"/>
                <w:szCs w:val="24"/>
              </w:rPr>
              <w:t>14</w:t>
            </w:r>
          </w:p>
        </w:tc>
        <w:tc>
          <w:tcPr>
            <w:tcW w:w="851" w:type="dxa"/>
            <w:shd w:val="clear" w:color="auto" w:fill="FFFFFF" w:themeFill="background1"/>
          </w:tcPr>
          <w:p w14:paraId="137965D0" w14:textId="7103C86D"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8</w:t>
            </w:r>
          </w:p>
        </w:tc>
        <w:tc>
          <w:tcPr>
            <w:tcW w:w="992" w:type="dxa"/>
            <w:shd w:val="clear" w:color="auto" w:fill="FFFFFF" w:themeFill="background1"/>
          </w:tcPr>
          <w:p w14:paraId="78E884CA" w14:textId="79484E19"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w:t>
            </w:r>
          </w:p>
        </w:tc>
        <w:tc>
          <w:tcPr>
            <w:tcW w:w="1814" w:type="dxa"/>
            <w:shd w:val="clear" w:color="auto" w:fill="FFFFFF" w:themeFill="background1"/>
          </w:tcPr>
          <w:p w14:paraId="5FCB5F43" w14:textId="75C34479"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8</w:t>
            </w:r>
          </w:p>
        </w:tc>
        <w:tc>
          <w:tcPr>
            <w:tcW w:w="1134" w:type="dxa"/>
            <w:shd w:val="clear" w:color="auto" w:fill="FFFFFF" w:themeFill="background1"/>
          </w:tcPr>
          <w:p w14:paraId="69FF5382" w14:textId="6AF02BBA"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6</w:t>
            </w:r>
          </w:p>
        </w:tc>
        <w:tc>
          <w:tcPr>
            <w:tcW w:w="1588" w:type="dxa"/>
            <w:shd w:val="clear" w:color="auto" w:fill="FFFFFF" w:themeFill="background1"/>
          </w:tcPr>
          <w:p w14:paraId="513DA1E0" w14:textId="7B9A14EE" w:rsidR="00836D13" w:rsidRPr="00722504" w:rsidRDefault="00DA2473" w:rsidP="00836D13">
            <w:pPr>
              <w:pStyle w:val="ad"/>
              <w:rPr>
                <w:rFonts w:ascii="Times New Roman" w:hAnsi="Times New Roman"/>
                <w:color w:val="FF0000"/>
                <w:sz w:val="24"/>
                <w:szCs w:val="24"/>
              </w:rPr>
            </w:pPr>
            <w:r>
              <w:rPr>
                <w:rFonts w:ascii="Times New Roman" w:hAnsi="Times New Roman"/>
                <w:sz w:val="24"/>
                <w:szCs w:val="24"/>
              </w:rPr>
              <w:t>Р</w:t>
            </w:r>
            <w:r w:rsidR="00836D13">
              <w:rPr>
                <w:rFonts w:ascii="Times New Roman" w:hAnsi="Times New Roman"/>
                <w:sz w:val="24"/>
                <w:szCs w:val="24"/>
              </w:rPr>
              <w:t>еферирование текста</w:t>
            </w:r>
            <w:r>
              <w:rPr>
                <w:rFonts w:ascii="Times New Roman" w:hAnsi="Times New Roman"/>
                <w:sz w:val="24"/>
                <w:szCs w:val="24"/>
              </w:rPr>
              <w:t>, письменный  перевод текста</w:t>
            </w:r>
          </w:p>
        </w:tc>
      </w:tr>
      <w:tr w:rsidR="00836D13" w:rsidRPr="00FC0D51" w14:paraId="5E047E80" w14:textId="77777777" w:rsidTr="00535FCD">
        <w:trPr>
          <w:trHeight w:val="300"/>
        </w:trPr>
        <w:tc>
          <w:tcPr>
            <w:tcW w:w="568" w:type="dxa"/>
            <w:shd w:val="clear" w:color="auto" w:fill="FFFFFF" w:themeFill="background1"/>
          </w:tcPr>
          <w:p w14:paraId="5F682803" w14:textId="1347DA9B"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4.</w:t>
            </w:r>
          </w:p>
        </w:tc>
        <w:tc>
          <w:tcPr>
            <w:tcW w:w="2190" w:type="dxa"/>
            <w:shd w:val="clear" w:color="auto" w:fill="FFFFFF" w:themeFill="background1"/>
          </w:tcPr>
          <w:p w14:paraId="5C4917EB" w14:textId="458AB9AD" w:rsidR="00836D13" w:rsidRPr="00722504" w:rsidRDefault="00836D13" w:rsidP="00836D13">
            <w:pPr>
              <w:spacing w:after="0" w:line="240" w:lineRule="auto"/>
              <w:rPr>
                <w:rFonts w:ascii="Times New Roman" w:hAnsi="Times New Roman"/>
                <w:sz w:val="24"/>
                <w:szCs w:val="24"/>
              </w:rPr>
            </w:pPr>
            <w:r>
              <w:rPr>
                <w:rFonts w:ascii="Times New Roman" w:hAnsi="Times New Roman"/>
                <w:sz w:val="24"/>
                <w:szCs w:val="24"/>
              </w:rPr>
              <w:t>Перевод текстов бизнес-тематики</w:t>
            </w:r>
          </w:p>
        </w:tc>
        <w:tc>
          <w:tcPr>
            <w:tcW w:w="957" w:type="dxa"/>
            <w:shd w:val="clear" w:color="auto" w:fill="FFFFFF" w:themeFill="background1"/>
          </w:tcPr>
          <w:p w14:paraId="0E865782" w14:textId="7AC264CD" w:rsidR="00836D13" w:rsidRPr="00722504" w:rsidRDefault="00836D13" w:rsidP="00836D13">
            <w:pPr>
              <w:pStyle w:val="ad"/>
              <w:jc w:val="center"/>
              <w:rPr>
                <w:rFonts w:ascii="Times New Roman" w:hAnsi="Times New Roman"/>
                <w:sz w:val="24"/>
                <w:szCs w:val="24"/>
              </w:rPr>
            </w:pPr>
            <w:r>
              <w:rPr>
                <w:rFonts w:ascii="Times New Roman" w:hAnsi="Times New Roman"/>
                <w:sz w:val="24"/>
                <w:szCs w:val="24"/>
              </w:rPr>
              <w:t>13</w:t>
            </w:r>
          </w:p>
        </w:tc>
        <w:tc>
          <w:tcPr>
            <w:tcW w:w="851" w:type="dxa"/>
            <w:shd w:val="clear" w:color="auto" w:fill="FFFFFF" w:themeFill="background1"/>
          </w:tcPr>
          <w:p w14:paraId="4225F3DF" w14:textId="55F2E541"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5</w:t>
            </w:r>
          </w:p>
        </w:tc>
        <w:tc>
          <w:tcPr>
            <w:tcW w:w="992" w:type="dxa"/>
            <w:shd w:val="clear" w:color="auto" w:fill="FFFFFF" w:themeFill="background1"/>
          </w:tcPr>
          <w:p w14:paraId="7163D972" w14:textId="042D2914"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w:t>
            </w:r>
          </w:p>
        </w:tc>
        <w:tc>
          <w:tcPr>
            <w:tcW w:w="1814" w:type="dxa"/>
            <w:shd w:val="clear" w:color="auto" w:fill="FFFFFF" w:themeFill="background1"/>
          </w:tcPr>
          <w:p w14:paraId="7D3D5FE3" w14:textId="4AE3D27D"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5</w:t>
            </w:r>
          </w:p>
        </w:tc>
        <w:tc>
          <w:tcPr>
            <w:tcW w:w="1134" w:type="dxa"/>
            <w:shd w:val="clear" w:color="auto" w:fill="FFFFFF" w:themeFill="background1"/>
          </w:tcPr>
          <w:p w14:paraId="14EAB887" w14:textId="2B352D88"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8</w:t>
            </w:r>
          </w:p>
        </w:tc>
        <w:tc>
          <w:tcPr>
            <w:tcW w:w="1588" w:type="dxa"/>
            <w:shd w:val="clear" w:color="auto" w:fill="FFFFFF" w:themeFill="background1"/>
          </w:tcPr>
          <w:p w14:paraId="75CAC6F5" w14:textId="16FE09D5" w:rsidR="00836D13" w:rsidRPr="00722504" w:rsidRDefault="00DA2473" w:rsidP="00836D13">
            <w:pPr>
              <w:pStyle w:val="ad"/>
              <w:rPr>
                <w:rFonts w:ascii="Times New Roman" w:hAnsi="Times New Roman"/>
                <w:color w:val="FF0000"/>
                <w:sz w:val="24"/>
                <w:szCs w:val="24"/>
              </w:rPr>
            </w:pPr>
            <w:r>
              <w:rPr>
                <w:rFonts w:ascii="Times New Roman" w:hAnsi="Times New Roman"/>
                <w:sz w:val="24"/>
                <w:szCs w:val="24"/>
              </w:rPr>
              <w:t>Диктант с переводом терминов</w:t>
            </w:r>
            <w:r w:rsidR="00836D13">
              <w:rPr>
                <w:rFonts w:ascii="Times New Roman" w:hAnsi="Times New Roman"/>
                <w:sz w:val="24"/>
                <w:szCs w:val="24"/>
              </w:rPr>
              <w:t xml:space="preserve">, </w:t>
            </w:r>
            <w:r>
              <w:rPr>
                <w:rFonts w:ascii="Times New Roman" w:hAnsi="Times New Roman"/>
                <w:sz w:val="24"/>
                <w:szCs w:val="24"/>
              </w:rPr>
              <w:t>устный</w:t>
            </w:r>
            <w:r w:rsidR="00836D13">
              <w:rPr>
                <w:rFonts w:ascii="Times New Roman" w:hAnsi="Times New Roman"/>
                <w:sz w:val="24"/>
                <w:szCs w:val="24"/>
              </w:rPr>
              <w:t xml:space="preserve"> перевод, ролевая игра</w:t>
            </w:r>
          </w:p>
        </w:tc>
      </w:tr>
      <w:tr w:rsidR="00836D13" w:rsidRPr="00FC0D51" w14:paraId="652492BC" w14:textId="77777777" w:rsidTr="00535FCD">
        <w:trPr>
          <w:trHeight w:val="300"/>
        </w:trPr>
        <w:tc>
          <w:tcPr>
            <w:tcW w:w="568" w:type="dxa"/>
            <w:shd w:val="clear" w:color="auto" w:fill="FFFFFF" w:themeFill="background1"/>
          </w:tcPr>
          <w:p w14:paraId="6B7135B9" w14:textId="6C7CEC57"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5.</w:t>
            </w:r>
          </w:p>
        </w:tc>
        <w:tc>
          <w:tcPr>
            <w:tcW w:w="2190" w:type="dxa"/>
            <w:shd w:val="clear" w:color="auto" w:fill="FFFFFF" w:themeFill="background1"/>
          </w:tcPr>
          <w:p w14:paraId="4A859E13" w14:textId="7E87FCF0" w:rsidR="00836D13" w:rsidRPr="00722504" w:rsidRDefault="00836D13" w:rsidP="00836D13">
            <w:pPr>
              <w:spacing w:after="0" w:line="240" w:lineRule="auto"/>
              <w:rPr>
                <w:rFonts w:ascii="Times New Roman" w:hAnsi="Times New Roman"/>
                <w:sz w:val="24"/>
                <w:szCs w:val="24"/>
              </w:rPr>
            </w:pPr>
            <w:r>
              <w:rPr>
                <w:rFonts w:ascii="Times New Roman" w:hAnsi="Times New Roman"/>
                <w:sz w:val="24"/>
                <w:szCs w:val="24"/>
              </w:rPr>
              <w:t>Особенности перевода финансовых текстов</w:t>
            </w:r>
          </w:p>
        </w:tc>
        <w:tc>
          <w:tcPr>
            <w:tcW w:w="957" w:type="dxa"/>
            <w:shd w:val="clear" w:color="auto" w:fill="FFFFFF" w:themeFill="background1"/>
          </w:tcPr>
          <w:p w14:paraId="0FA5DB3D" w14:textId="6CD5E187" w:rsidR="00836D13" w:rsidRPr="00722504" w:rsidRDefault="00836D13" w:rsidP="00836D13">
            <w:pPr>
              <w:pStyle w:val="ad"/>
              <w:jc w:val="center"/>
              <w:rPr>
                <w:rFonts w:ascii="Times New Roman" w:hAnsi="Times New Roman"/>
                <w:sz w:val="24"/>
                <w:szCs w:val="24"/>
              </w:rPr>
            </w:pPr>
            <w:r>
              <w:rPr>
                <w:rFonts w:ascii="Times New Roman" w:hAnsi="Times New Roman"/>
                <w:sz w:val="24"/>
                <w:szCs w:val="24"/>
              </w:rPr>
              <w:t>14</w:t>
            </w:r>
          </w:p>
        </w:tc>
        <w:tc>
          <w:tcPr>
            <w:tcW w:w="851" w:type="dxa"/>
            <w:shd w:val="clear" w:color="auto" w:fill="FFFFFF" w:themeFill="background1"/>
          </w:tcPr>
          <w:p w14:paraId="15BE4A3C" w14:textId="45E382E4"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8</w:t>
            </w:r>
          </w:p>
        </w:tc>
        <w:tc>
          <w:tcPr>
            <w:tcW w:w="992" w:type="dxa"/>
            <w:shd w:val="clear" w:color="auto" w:fill="FFFFFF" w:themeFill="background1"/>
          </w:tcPr>
          <w:p w14:paraId="7714E194" w14:textId="2D0E93AC"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w:t>
            </w:r>
          </w:p>
        </w:tc>
        <w:tc>
          <w:tcPr>
            <w:tcW w:w="1814" w:type="dxa"/>
            <w:shd w:val="clear" w:color="auto" w:fill="FFFFFF" w:themeFill="background1"/>
          </w:tcPr>
          <w:p w14:paraId="73004FEB" w14:textId="067E466B" w:rsidR="00836D13" w:rsidRPr="000516F1" w:rsidRDefault="00836D13" w:rsidP="00836D13">
            <w:pPr>
              <w:pStyle w:val="ad"/>
              <w:jc w:val="center"/>
              <w:rPr>
                <w:rFonts w:ascii="Times New Roman" w:hAnsi="Times New Roman"/>
                <w:sz w:val="24"/>
                <w:szCs w:val="24"/>
              </w:rPr>
            </w:pPr>
            <w:r w:rsidRPr="000516F1">
              <w:rPr>
                <w:rFonts w:ascii="Times New Roman" w:hAnsi="Times New Roman"/>
                <w:sz w:val="24"/>
                <w:szCs w:val="24"/>
              </w:rPr>
              <w:t>8</w:t>
            </w:r>
          </w:p>
        </w:tc>
        <w:tc>
          <w:tcPr>
            <w:tcW w:w="1134" w:type="dxa"/>
            <w:shd w:val="clear" w:color="auto" w:fill="FFFFFF" w:themeFill="background1"/>
          </w:tcPr>
          <w:p w14:paraId="53A562C3" w14:textId="4A97C85C"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6</w:t>
            </w:r>
          </w:p>
        </w:tc>
        <w:tc>
          <w:tcPr>
            <w:tcW w:w="1588" w:type="dxa"/>
            <w:shd w:val="clear" w:color="auto" w:fill="FFFFFF" w:themeFill="background1"/>
          </w:tcPr>
          <w:p w14:paraId="66060428" w14:textId="0D49E94F" w:rsidR="00836D13" w:rsidRPr="00722504" w:rsidRDefault="00836D13" w:rsidP="00836D13">
            <w:pPr>
              <w:pStyle w:val="ad"/>
              <w:rPr>
                <w:rFonts w:ascii="Times New Roman" w:hAnsi="Times New Roman"/>
                <w:color w:val="FF0000"/>
                <w:sz w:val="24"/>
                <w:szCs w:val="24"/>
              </w:rPr>
            </w:pPr>
            <w:r>
              <w:rPr>
                <w:rFonts w:ascii="Times New Roman" w:hAnsi="Times New Roman"/>
                <w:sz w:val="24"/>
                <w:szCs w:val="24"/>
              </w:rPr>
              <w:t>Контрольная работа, письменное реферирование текста, письменный перевод текста</w:t>
            </w:r>
          </w:p>
        </w:tc>
      </w:tr>
      <w:tr w:rsidR="00836D13" w:rsidRPr="00FC0D51" w14:paraId="46CB9024" w14:textId="77777777" w:rsidTr="00535FCD">
        <w:trPr>
          <w:trHeight w:val="300"/>
        </w:trPr>
        <w:tc>
          <w:tcPr>
            <w:tcW w:w="2758" w:type="dxa"/>
            <w:gridSpan w:val="2"/>
            <w:shd w:val="clear" w:color="auto" w:fill="FFFFFF" w:themeFill="background1"/>
          </w:tcPr>
          <w:p w14:paraId="0129AADA" w14:textId="77777777" w:rsidR="00836D13" w:rsidRPr="00722504" w:rsidRDefault="00836D13" w:rsidP="00836D13">
            <w:pPr>
              <w:pStyle w:val="ad"/>
              <w:rPr>
                <w:rFonts w:ascii="Times New Roman" w:hAnsi="Times New Roman"/>
                <w:b/>
                <w:bCs/>
                <w:sz w:val="24"/>
                <w:szCs w:val="24"/>
              </w:rPr>
            </w:pPr>
            <w:r w:rsidRPr="00722504">
              <w:rPr>
                <w:rFonts w:ascii="Times New Roman" w:hAnsi="Times New Roman"/>
                <w:b/>
                <w:bCs/>
                <w:sz w:val="24"/>
                <w:szCs w:val="24"/>
              </w:rPr>
              <w:t>Модуль 4</w:t>
            </w:r>
          </w:p>
        </w:tc>
        <w:tc>
          <w:tcPr>
            <w:tcW w:w="957" w:type="dxa"/>
            <w:shd w:val="clear" w:color="auto" w:fill="FFFFFF" w:themeFill="background1"/>
          </w:tcPr>
          <w:p w14:paraId="61158B65" w14:textId="0CFCE48F" w:rsidR="00836D13" w:rsidRPr="00C66733" w:rsidRDefault="00836D13" w:rsidP="00836D13">
            <w:pPr>
              <w:pStyle w:val="ad"/>
              <w:jc w:val="center"/>
              <w:rPr>
                <w:rFonts w:ascii="Times New Roman" w:hAnsi="Times New Roman"/>
                <w:b/>
                <w:bCs/>
                <w:sz w:val="24"/>
                <w:szCs w:val="24"/>
              </w:rPr>
            </w:pPr>
            <w:r w:rsidRPr="00C66733">
              <w:rPr>
                <w:rFonts w:ascii="Times New Roman" w:hAnsi="Times New Roman"/>
                <w:b/>
                <w:bCs/>
                <w:sz w:val="24"/>
                <w:szCs w:val="24"/>
              </w:rPr>
              <w:t>76</w:t>
            </w:r>
          </w:p>
        </w:tc>
        <w:tc>
          <w:tcPr>
            <w:tcW w:w="851" w:type="dxa"/>
            <w:shd w:val="clear" w:color="auto" w:fill="FFFFFF" w:themeFill="background1"/>
          </w:tcPr>
          <w:p w14:paraId="6D93BE19" w14:textId="4B9EC1F7" w:rsidR="00836D13" w:rsidRPr="000516F1" w:rsidRDefault="00836D13" w:rsidP="00836D13">
            <w:pPr>
              <w:pStyle w:val="ad"/>
              <w:jc w:val="center"/>
              <w:rPr>
                <w:rFonts w:ascii="Times New Roman" w:hAnsi="Times New Roman"/>
                <w:b/>
                <w:bCs/>
                <w:sz w:val="24"/>
                <w:szCs w:val="24"/>
              </w:rPr>
            </w:pPr>
            <w:r w:rsidRPr="000516F1">
              <w:rPr>
                <w:rFonts w:ascii="Times New Roman" w:hAnsi="Times New Roman"/>
                <w:b/>
                <w:bCs/>
                <w:sz w:val="24"/>
                <w:szCs w:val="24"/>
              </w:rPr>
              <w:t>40</w:t>
            </w:r>
          </w:p>
        </w:tc>
        <w:tc>
          <w:tcPr>
            <w:tcW w:w="992" w:type="dxa"/>
            <w:shd w:val="clear" w:color="auto" w:fill="FFFFFF" w:themeFill="background1"/>
          </w:tcPr>
          <w:p w14:paraId="4818E51F" w14:textId="04F6F368" w:rsidR="00836D13" w:rsidRPr="000516F1" w:rsidRDefault="00836D13" w:rsidP="00836D13">
            <w:pPr>
              <w:pStyle w:val="ad"/>
              <w:jc w:val="center"/>
              <w:rPr>
                <w:rFonts w:ascii="Times New Roman" w:hAnsi="Times New Roman"/>
                <w:b/>
                <w:bCs/>
                <w:sz w:val="24"/>
                <w:szCs w:val="24"/>
              </w:rPr>
            </w:pPr>
            <w:r w:rsidRPr="000516F1">
              <w:rPr>
                <w:rFonts w:ascii="Times New Roman" w:hAnsi="Times New Roman"/>
                <w:b/>
                <w:bCs/>
                <w:sz w:val="24"/>
                <w:szCs w:val="24"/>
              </w:rPr>
              <w:t>-</w:t>
            </w:r>
          </w:p>
        </w:tc>
        <w:tc>
          <w:tcPr>
            <w:tcW w:w="1814" w:type="dxa"/>
            <w:shd w:val="clear" w:color="auto" w:fill="FFFFFF" w:themeFill="background1"/>
          </w:tcPr>
          <w:p w14:paraId="1EA9D8CF" w14:textId="39CAC97A" w:rsidR="00836D13" w:rsidRPr="000516F1" w:rsidRDefault="00836D13" w:rsidP="00836D13">
            <w:pPr>
              <w:pStyle w:val="ad"/>
              <w:jc w:val="center"/>
              <w:rPr>
                <w:rFonts w:ascii="Times New Roman" w:hAnsi="Times New Roman"/>
                <w:b/>
                <w:bCs/>
                <w:sz w:val="24"/>
                <w:szCs w:val="24"/>
              </w:rPr>
            </w:pPr>
            <w:r w:rsidRPr="000516F1">
              <w:rPr>
                <w:rFonts w:ascii="Times New Roman" w:hAnsi="Times New Roman"/>
                <w:b/>
                <w:bCs/>
                <w:sz w:val="24"/>
                <w:szCs w:val="24"/>
              </w:rPr>
              <w:t>40</w:t>
            </w:r>
          </w:p>
        </w:tc>
        <w:tc>
          <w:tcPr>
            <w:tcW w:w="1134" w:type="dxa"/>
            <w:shd w:val="clear" w:color="auto" w:fill="FFFFFF" w:themeFill="background1"/>
          </w:tcPr>
          <w:p w14:paraId="2210EED3" w14:textId="67BA144B" w:rsidR="00836D13" w:rsidRPr="00C66733" w:rsidRDefault="00836D13" w:rsidP="00836D13">
            <w:pPr>
              <w:pStyle w:val="ad"/>
              <w:jc w:val="center"/>
              <w:rPr>
                <w:rFonts w:ascii="Times New Roman" w:hAnsi="Times New Roman"/>
                <w:b/>
                <w:bCs/>
                <w:sz w:val="24"/>
                <w:szCs w:val="24"/>
              </w:rPr>
            </w:pPr>
            <w:r w:rsidRPr="00C66733">
              <w:rPr>
                <w:rFonts w:ascii="Times New Roman" w:hAnsi="Times New Roman"/>
                <w:b/>
                <w:bCs/>
                <w:sz w:val="24"/>
                <w:szCs w:val="24"/>
              </w:rPr>
              <w:t>36</w:t>
            </w:r>
          </w:p>
        </w:tc>
        <w:tc>
          <w:tcPr>
            <w:tcW w:w="1588" w:type="dxa"/>
            <w:shd w:val="clear" w:color="auto" w:fill="FFFFFF" w:themeFill="background1"/>
          </w:tcPr>
          <w:p w14:paraId="4E67193B" w14:textId="52A3B7C0" w:rsidR="00836D13" w:rsidRPr="00722504" w:rsidRDefault="00DA2473" w:rsidP="00836D13">
            <w:pPr>
              <w:pStyle w:val="ad"/>
              <w:rPr>
                <w:rFonts w:ascii="Times New Roman" w:hAnsi="Times New Roman"/>
                <w:sz w:val="24"/>
                <w:szCs w:val="24"/>
              </w:rPr>
            </w:pPr>
            <w:r>
              <w:rPr>
                <w:rFonts w:ascii="Times New Roman" w:hAnsi="Times New Roman"/>
                <w:sz w:val="24"/>
                <w:szCs w:val="24"/>
              </w:rPr>
              <w:t>Опрос</w:t>
            </w:r>
            <w:r w:rsidR="00836D13" w:rsidRPr="00722504">
              <w:rPr>
                <w:rFonts w:ascii="Times New Roman" w:hAnsi="Times New Roman"/>
                <w:sz w:val="24"/>
                <w:szCs w:val="24"/>
              </w:rPr>
              <w:t xml:space="preserve">, </w:t>
            </w:r>
            <w:r>
              <w:rPr>
                <w:rFonts w:ascii="Times New Roman" w:hAnsi="Times New Roman"/>
                <w:sz w:val="24"/>
                <w:szCs w:val="24"/>
              </w:rPr>
              <w:t>диктант с переводом терминов</w:t>
            </w:r>
            <w:r w:rsidR="00836D13" w:rsidRPr="00722504">
              <w:rPr>
                <w:rFonts w:ascii="Times New Roman" w:hAnsi="Times New Roman"/>
                <w:sz w:val="24"/>
                <w:szCs w:val="24"/>
              </w:rPr>
              <w:t xml:space="preserve">, </w:t>
            </w:r>
            <w:r>
              <w:rPr>
                <w:rFonts w:ascii="Times New Roman" w:hAnsi="Times New Roman"/>
                <w:sz w:val="24"/>
                <w:szCs w:val="24"/>
              </w:rPr>
              <w:t xml:space="preserve">письменный </w:t>
            </w:r>
            <w:r>
              <w:rPr>
                <w:rFonts w:ascii="Times New Roman" w:hAnsi="Times New Roman"/>
                <w:sz w:val="24"/>
                <w:szCs w:val="24"/>
              </w:rPr>
              <w:lastRenderedPageBreak/>
              <w:t xml:space="preserve">перевод текста, устный перевод, </w:t>
            </w:r>
            <w:r w:rsidR="00836D13" w:rsidRPr="00722504">
              <w:rPr>
                <w:rFonts w:ascii="Times New Roman" w:hAnsi="Times New Roman"/>
                <w:sz w:val="24"/>
                <w:szCs w:val="24"/>
              </w:rPr>
              <w:t xml:space="preserve">ролевая игра, подготовка презентации, реферирование и аннотирование текста, подготовка </w:t>
            </w:r>
            <w:proofErr w:type="spellStart"/>
            <w:r w:rsidR="00836D13" w:rsidRPr="00722504">
              <w:rPr>
                <w:rFonts w:ascii="Times New Roman" w:hAnsi="Times New Roman"/>
                <w:sz w:val="24"/>
                <w:szCs w:val="24"/>
              </w:rPr>
              <w:t>видеозадания</w:t>
            </w:r>
            <w:proofErr w:type="spellEnd"/>
          </w:p>
        </w:tc>
      </w:tr>
      <w:tr w:rsidR="00836D13" w:rsidRPr="00FC0D51" w14:paraId="6C347BDC" w14:textId="77777777" w:rsidTr="00535FCD">
        <w:trPr>
          <w:trHeight w:val="300"/>
        </w:trPr>
        <w:tc>
          <w:tcPr>
            <w:tcW w:w="568" w:type="dxa"/>
            <w:shd w:val="clear" w:color="auto" w:fill="FFFFFF" w:themeFill="background1"/>
          </w:tcPr>
          <w:p w14:paraId="6D6998CD" w14:textId="4F5A15A6"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lastRenderedPageBreak/>
              <w:t>6.</w:t>
            </w:r>
          </w:p>
        </w:tc>
        <w:tc>
          <w:tcPr>
            <w:tcW w:w="2190" w:type="dxa"/>
            <w:shd w:val="clear" w:color="auto" w:fill="FFFFFF" w:themeFill="background1"/>
          </w:tcPr>
          <w:p w14:paraId="2E0F1BE9" w14:textId="3F9F1E30" w:rsidR="00836D13" w:rsidRPr="00722504" w:rsidRDefault="00836D13" w:rsidP="00836D13">
            <w:pPr>
              <w:pStyle w:val="ad"/>
              <w:rPr>
                <w:rFonts w:ascii="Times New Roman" w:hAnsi="Times New Roman"/>
                <w:sz w:val="24"/>
                <w:szCs w:val="24"/>
              </w:rPr>
            </w:pPr>
            <w:r>
              <w:rPr>
                <w:rFonts w:ascii="Times New Roman" w:hAnsi="Times New Roman"/>
                <w:sz w:val="24"/>
                <w:szCs w:val="24"/>
              </w:rPr>
              <w:t>Перевод в сфере ИКТ</w:t>
            </w:r>
          </w:p>
        </w:tc>
        <w:tc>
          <w:tcPr>
            <w:tcW w:w="957" w:type="dxa"/>
            <w:shd w:val="clear" w:color="auto" w:fill="FFFFFF" w:themeFill="background1"/>
          </w:tcPr>
          <w:p w14:paraId="5E8FBDAF" w14:textId="40E7022C"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25</w:t>
            </w:r>
          </w:p>
        </w:tc>
        <w:tc>
          <w:tcPr>
            <w:tcW w:w="851" w:type="dxa"/>
            <w:shd w:val="clear" w:color="auto" w:fill="FFFFFF" w:themeFill="background1"/>
          </w:tcPr>
          <w:p w14:paraId="7E9F9063" w14:textId="69CC4744"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13</w:t>
            </w:r>
          </w:p>
        </w:tc>
        <w:tc>
          <w:tcPr>
            <w:tcW w:w="992" w:type="dxa"/>
            <w:shd w:val="clear" w:color="auto" w:fill="FFFFFF" w:themeFill="background1"/>
          </w:tcPr>
          <w:p w14:paraId="3DFF6DC6" w14:textId="1A7A245A"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w:t>
            </w:r>
          </w:p>
        </w:tc>
        <w:tc>
          <w:tcPr>
            <w:tcW w:w="1814" w:type="dxa"/>
            <w:shd w:val="clear" w:color="auto" w:fill="FFFFFF" w:themeFill="background1"/>
          </w:tcPr>
          <w:p w14:paraId="6EDC4BC8" w14:textId="51AB9F1D"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13</w:t>
            </w:r>
          </w:p>
        </w:tc>
        <w:tc>
          <w:tcPr>
            <w:tcW w:w="1134" w:type="dxa"/>
            <w:shd w:val="clear" w:color="auto" w:fill="FFFFFF" w:themeFill="background1"/>
          </w:tcPr>
          <w:p w14:paraId="4ADC6567" w14:textId="6E6F200C"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1D0656FE" w14:textId="4E146D55" w:rsidR="00836D13" w:rsidRPr="00722504" w:rsidRDefault="00DA2473" w:rsidP="00836D13">
            <w:pPr>
              <w:pStyle w:val="ad"/>
              <w:rPr>
                <w:rFonts w:ascii="Times New Roman" w:hAnsi="Times New Roman"/>
                <w:color w:val="FF0000"/>
                <w:sz w:val="24"/>
                <w:szCs w:val="24"/>
              </w:rPr>
            </w:pPr>
            <w:r>
              <w:rPr>
                <w:rFonts w:ascii="Times New Roman" w:hAnsi="Times New Roman"/>
                <w:sz w:val="24"/>
                <w:szCs w:val="24"/>
              </w:rPr>
              <w:t>Опрос, диктант с переводом терминов, п</w:t>
            </w:r>
            <w:r w:rsidR="00836D13">
              <w:rPr>
                <w:rFonts w:ascii="Times New Roman" w:hAnsi="Times New Roman"/>
                <w:sz w:val="24"/>
                <w:szCs w:val="24"/>
              </w:rPr>
              <w:t>исьменное реферирование текста</w:t>
            </w:r>
          </w:p>
        </w:tc>
      </w:tr>
      <w:tr w:rsidR="00836D13" w:rsidRPr="00FC0D51" w14:paraId="06D4D14D" w14:textId="77777777" w:rsidTr="00535FCD">
        <w:trPr>
          <w:trHeight w:val="300"/>
        </w:trPr>
        <w:tc>
          <w:tcPr>
            <w:tcW w:w="568" w:type="dxa"/>
            <w:shd w:val="clear" w:color="auto" w:fill="FFFFFF" w:themeFill="background1"/>
          </w:tcPr>
          <w:p w14:paraId="43ACE903" w14:textId="2952801E"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7.</w:t>
            </w:r>
          </w:p>
        </w:tc>
        <w:tc>
          <w:tcPr>
            <w:tcW w:w="2190" w:type="dxa"/>
            <w:shd w:val="clear" w:color="auto" w:fill="FFFFFF" w:themeFill="background1"/>
          </w:tcPr>
          <w:p w14:paraId="40386048" w14:textId="006A7E63" w:rsidR="00836D13" w:rsidRPr="00722504" w:rsidRDefault="00836D13" w:rsidP="00836D13">
            <w:pPr>
              <w:spacing w:after="0" w:line="240" w:lineRule="auto"/>
              <w:rPr>
                <w:rFonts w:ascii="Times New Roman" w:hAnsi="Times New Roman"/>
                <w:sz w:val="24"/>
                <w:szCs w:val="24"/>
              </w:rPr>
            </w:pPr>
            <w:r>
              <w:rPr>
                <w:rFonts w:ascii="Times New Roman" w:hAnsi="Times New Roman"/>
                <w:sz w:val="24"/>
                <w:szCs w:val="24"/>
              </w:rPr>
              <w:t>Перевод в сфере энергетики</w:t>
            </w:r>
          </w:p>
        </w:tc>
        <w:tc>
          <w:tcPr>
            <w:tcW w:w="957" w:type="dxa"/>
            <w:shd w:val="clear" w:color="auto" w:fill="FFFFFF" w:themeFill="background1"/>
          </w:tcPr>
          <w:p w14:paraId="0E2297C3" w14:textId="6745C634"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25</w:t>
            </w:r>
          </w:p>
        </w:tc>
        <w:tc>
          <w:tcPr>
            <w:tcW w:w="851" w:type="dxa"/>
            <w:shd w:val="clear" w:color="auto" w:fill="FFFFFF" w:themeFill="background1"/>
          </w:tcPr>
          <w:p w14:paraId="23E6F9EE" w14:textId="647082B9"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13</w:t>
            </w:r>
          </w:p>
        </w:tc>
        <w:tc>
          <w:tcPr>
            <w:tcW w:w="992" w:type="dxa"/>
            <w:shd w:val="clear" w:color="auto" w:fill="FFFFFF" w:themeFill="background1"/>
          </w:tcPr>
          <w:p w14:paraId="21BE5879" w14:textId="2DCD09D2"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w:t>
            </w:r>
          </w:p>
        </w:tc>
        <w:tc>
          <w:tcPr>
            <w:tcW w:w="1814" w:type="dxa"/>
            <w:shd w:val="clear" w:color="auto" w:fill="FFFFFF" w:themeFill="background1"/>
          </w:tcPr>
          <w:p w14:paraId="77BBEA4A" w14:textId="69BDD8F9"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13</w:t>
            </w:r>
          </w:p>
        </w:tc>
        <w:tc>
          <w:tcPr>
            <w:tcW w:w="1134" w:type="dxa"/>
            <w:shd w:val="clear" w:color="auto" w:fill="FFFFFF" w:themeFill="background1"/>
          </w:tcPr>
          <w:p w14:paraId="3E23668C" w14:textId="0372E667"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7B37605A" w14:textId="751AD72D" w:rsidR="00836D13" w:rsidRPr="00722504" w:rsidRDefault="00DA2473" w:rsidP="00836D13">
            <w:pPr>
              <w:pStyle w:val="ad"/>
              <w:rPr>
                <w:rFonts w:ascii="Times New Roman" w:hAnsi="Times New Roman"/>
                <w:color w:val="FF0000"/>
                <w:sz w:val="24"/>
                <w:szCs w:val="24"/>
              </w:rPr>
            </w:pPr>
            <w:r>
              <w:rPr>
                <w:rFonts w:ascii="Times New Roman" w:hAnsi="Times New Roman"/>
                <w:sz w:val="24"/>
                <w:szCs w:val="24"/>
              </w:rPr>
              <w:t>Диктант с переводом терминов</w:t>
            </w:r>
            <w:r w:rsidR="00836D13">
              <w:rPr>
                <w:rFonts w:ascii="Times New Roman" w:hAnsi="Times New Roman"/>
                <w:sz w:val="24"/>
                <w:szCs w:val="24"/>
              </w:rPr>
              <w:t xml:space="preserve">, </w:t>
            </w:r>
            <w:r>
              <w:rPr>
                <w:rFonts w:ascii="Times New Roman" w:hAnsi="Times New Roman"/>
                <w:sz w:val="24"/>
                <w:szCs w:val="24"/>
              </w:rPr>
              <w:t>письменный перевод текста, устный</w:t>
            </w:r>
            <w:r w:rsidR="00836D13">
              <w:rPr>
                <w:rFonts w:ascii="Times New Roman" w:hAnsi="Times New Roman"/>
                <w:sz w:val="24"/>
                <w:szCs w:val="24"/>
              </w:rPr>
              <w:t xml:space="preserve"> перевод, подготовка презентации</w:t>
            </w:r>
          </w:p>
        </w:tc>
      </w:tr>
      <w:tr w:rsidR="00836D13" w:rsidRPr="00FC0D51" w14:paraId="23349360" w14:textId="77777777" w:rsidTr="00535FCD">
        <w:trPr>
          <w:trHeight w:val="300"/>
        </w:trPr>
        <w:tc>
          <w:tcPr>
            <w:tcW w:w="568" w:type="dxa"/>
            <w:shd w:val="clear" w:color="auto" w:fill="FFFFFF" w:themeFill="background1"/>
          </w:tcPr>
          <w:p w14:paraId="64FED937" w14:textId="492F34C0"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8.</w:t>
            </w:r>
          </w:p>
        </w:tc>
        <w:tc>
          <w:tcPr>
            <w:tcW w:w="2190" w:type="dxa"/>
            <w:shd w:val="clear" w:color="auto" w:fill="FFFFFF" w:themeFill="background1"/>
          </w:tcPr>
          <w:p w14:paraId="25015461" w14:textId="7F131765" w:rsidR="00836D13" w:rsidRPr="00722504" w:rsidRDefault="00836D13" w:rsidP="00836D13">
            <w:pPr>
              <w:spacing w:after="0" w:line="240" w:lineRule="auto"/>
              <w:rPr>
                <w:rFonts w:ascii="Times New Roman" w:hAnsi="Times New Roman"/>
                <w:sz w:val="24"/>
                <w:szCs w:val="24"/>
              </w:rPr>
            </w:pPr>
            <w:r>
              <w:rPr>
                <w:rFonts w:ascii="Times New Roman" w:hAnsi="Times New Roman"/>
                <w:sz w:val="24"/>
                <w:szCs w:val="24"/>
              </w:rPr>
              <w:t>Перевод в нефтегазовой промышленности</w:t>
            </w:r>
          </w:p>
        </w:tc>
        <w:tc>
          <w:tcPr>
            <w:tcW w:w="957" w:type="dxa"/>
            <w:shd w:val="clear" w:color="auto" w:fill="FFFFFF" w:themeFill="background1"/>
          </w:tcPr>
          <w:p w14:paraId="2655FCB7" w14:textId="631976BC"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26</w:t>
            </w:r>
          </w:p>
        </w:tc>
        <w:tc>
          <w:tcPr>
            <w:tcW w:w="851" w:type="dxa"/>
            <w:shd w:val="clear" w:color="auto" w:fill="FFFFFF" w:themeFill="background1"/>
          </w:tcPr>
          <w:p w14:paraId="44102F52" w14:textId="25E8D77E"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14</w:t>
            </w:r>
          </w:p>
        </w:tc>
        <w:tc>
          <w:tcPr>
            <w:tcW w:w="992" w:type="dxa"/>
            <w:shd w:val="clear" w:color="auto" w:fill="FFFFFF" w:themeFill="background1"/>
          </w:tcPr>
          <w:p w14:paraId="751913F8" w14:textId="09607CA7"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w:t>
            </w:r>
          </w:p>
        </w:tc>
        <w:tc>
          <w:tcPr>
            <w:tcW w:w="1814" w:type="dxa"/>
            <w:shd w:val="clear" w:color="auto" w:fill="FFFFFF" w:themeFill="background1"/>
          </w:tcPr>
          <w:p w14:paraId="3C6C8592" w14:textId="488219D8" w:rsidR="00836D13" w:rsidRPr="00340BF4" w:rsidRDefault="00836D13" w:rsidP="00836D13">
            <w:pPr>
              <w:pStyle w:val="ad"/>
              <w:jc w:val="center"/>
              <w:rPr>
                <w:rFonts w:ascii="Times New Roman" w:hAnsi="Times New Roman"/>
                <w:sz w:val="24"/>
                <w:szCs w:val="24"/>
              </w:rPr>
            </w:pPr>
            <w:r w:rsidRPr="00340BF4">
              <w:rPr>
                <w:rFonts w:ascii="Times New Roman" w:hAnsi="Times New Roman"/>
                <w:sz w:val="24"/>
                <w:szCs w:val="24"/>
              </w:rPr>
              <w:t>14</w:t>
            </w:r>
          </w:p>
        </w:tc>
        <w:tc>
          <w:tcPr>
            <w:tcW w:w="1134" w:type="dxa"/>
            <w:shd w:val="clear" w:color="auto" w:fill="FFFFFF" w:themeFill="background1"/>
          </w:tcPr>
          <w:p w14:paraId="68AD3BD9" w14:textId="04E0BA82"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394798F2" w14:textId="140D9FB8" w:rsidR="00836D13" w:rsidRPr="00722504" w:rsidRDefault="00DA2473" w:rsidP="00836D13">
            <w:pPr>
              <w:pStyle w:val="ad"/>
              <w:rPr>
                <w:rFonts w:ascii="Times New Roman" w:hAnsi="Times New Roman"/>
                <w:color w:val="FF0000"/>
                <w:sz w:val="24"/>
                <w:szCs w:val="24"/>
              </w:rPr>
            </w:pPr>
            <w:r>
              <w:rPr>
                <w:rFonts w:ascii="Times New Roman" w:hAnsi="Times New Roman"/>
                <w:sz w:val="24"/>
                <w:szCs w:val="24"/>
              </w:rPr>
              <w:t>Контрольная работа,</w:t>
            </w:r>
            <w:r w:rsidR="00836D13">
              <w:rPr>
                <w:rFonts w:ascii="Times New Roman" w:hAnsi="Times New Roman"/>
                <w:sz w:val="24"/>
                <w:szCs w:val="24"/>
              </w:rPr>
              <w:t xml:space="preserve"> письменный перевод текста, подготовка </w:t>
            </w:r>
            <w:proofErr w:type="spellStart"/>
            <w:r w:rsidR="00836D13">
              <w:rPr>
                <w:rFonts w:ascii="Times New Roman" w:hAnsi="Times New Roman"/>
                <w:sz w:val="24"/>
                <w:szCs w:val="24"/>
              </w:rPr>
              <w:t>видеозадания</w:t>
            </w:r>
            <w:proofErr w:type="spellEnd"/>
            <w:r>
              <w:rPr>
                <w:rFonts w:ascii="Times New Roman" w:hAnsi="Times New Roman"/>
                <w:sz w:val="24"/>
                <w:szCs w:val="24"/>
              </w:rPr>
              <w:t>, устный перевод</w:t>
            </w:r>
          </w:p>
        </w:tc>
      </w:tr>
      <w:tr w:rsidR="00836D13" w:rsidRPr="00FC0D51" w14:paraId="23687216" w14:textId="77777777" w:rsidTr="00535FCD">
        <w:tc>
          <w:tcPr>
            <w:tcW w:w="2758" w:type="dxa"/>
            <w:gridSpan w:val="2"/>
            <w:shd w:val="clear" w:color="auto" w:fill="FFFFFF" w:themeFill="background1"/>
          </w:tcPr>
          <w:p w14:paraId="04ED17AA" w14:textId="77777777" w:rsidR="00836D13" w:rsidRPr="00722504" w:rsidRDefault="00836D13" w:rsidP="00836D13">
            <w:pPr>
              <w:pStyle w:val="ad"/>
              <w:rPr>
                <w:rFonts w:ascii="Times New Roman" w:hAnsi="Times New Roman"/>
                <w:b/>
                <w:bCs/>
                <w:sz w:val="24"/>
                <w:szCs w:val="24"/>
              </w:rPr>
            </w:pPr>
            <w:r w:rsidRPr="00722504">
              <w:rPr>
                <w:rFonts w:ascii="Times New Roman" w:hAnsi="Times New Roman"/>
                <w:b/>
                <w:bCs/>
                <w:sz w:val="24"/>
                <w:szCs w:val="24"/>
              </w:rPr>
              <w:t>Модуль</w:t>
            </w:r>
            <w:r w:rsidRPr="00722504">
              <w:rPr>
                <w:rFonts w:ascii="Times New Roman" w:hAnsi="Times New Roman"/>
                <w:b/>
                <w:bCs/>
                <w:sz w:val="24"/>
                <w:szCs w:val="24"/>
                <w:lang w:val="en-US"/>
              </w:rPr>
              <w:t xml:space="preserve"> 5 </w:t>
            </w:r>
          </w:p>
        </w:tc>
        <w:tc>
          <w:tcPr>
            <w:tcW w:w="957" w:type="dxa"/>
            <w:shd w:val="clear" w:color="auto" w:fill="FFFFFF" w:themeFill="background1"/>
          </w:tcPr>
          <w:p w14:paraId="70E6178D" w14:textId="71631ABD"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52</w:t>
            </w:r>
          </w:p>
        </w:tc>
        <w:tc>
          <w:tcPr>
            <w:tcW w:w="851" w:type="dxa"/>
            <w:shd w:val="clear" w:color="auto" w:fill="FFFFFF" w:themeFill="background1"/>
          </w:tcPr>
          <w:p w14:paraId="43BFD354" w14:textId="71ABD5FC"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16</w:t>
            </w:r>
          </w:p>
        </w:tc>
        <w:tc>
          <w:tcPr>
            <w:tcW w:w="992" w:type="dxa"/>
            <w:shd w:val="clear" w:color="auto" w:fill="FFFFFF" w:themeFill="background1"/>
          </w:tcPr>
          <w:p w14:paraId="57393B24" w14:textId="5A7509CA"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w:t>
            </w:r>
          </w:p>
        </w:tc>
        <w:tc>
          <w:tcPr>
            <w:tcW w:w="1814" w:type="dxa"/>
            <w:shd w:val="clear" w:color="auto" w:fill="FFFFFF" w:themeFill="background1"/>
          </w:tcPr>
          <w:p w14:paraId="64397A95" w14:textId="1C162753"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16</w:t>
            </w:r>
          </w:p>
        </w:tc>
        <w:tc>
          <w:tcPr>
            <w:tcW w:w="1134" w:type="dxa"/>
            <w:shd w:val="clear" w:color="auto" w:fill="FFFFFF" w:themeFill="background1"/>
          </w:tcPr>
          <w:p w14:paraId="6F8A58DE" w14:textId="75990858"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36</w:t>
            </w:r>
          </w:p>
        </w:tc>
        <w:tc>
          <w:tcPr>
            <w:tcW w:w="1588" w:type="dxa"/>
            <w:shd w:val="clear" w:color="auto" w:fill="FFFFFF" w:themeFill="background1"/>
          </w:tcPr>
          <w:p w14:paraId="163D8F43" w14:textId="102E1EBA" w:rsidR="00836D13" w:rsidRPr="00722504" w:rsidRDefault="00DA2473" w:rsidP="00836D13">
            <w:pPr>
              <w:pStyle w:val="ad"/>
              <w:rPr>
                <w:rFonts w:ascii="Times New Roman" w:hAnsi="Times New Roman"/>
                <w:sz w:val="24"/>
                <w:szCs w:val="24"/>
              </w:rPr>
            </w:pPr>
            <w:r>
              <w:rPr>
                <w:rFonts w:ascii="Times New Roman" w:hAnsi="Times New Roman"/>
                <w:sz w:val="24"/>
                <w:szCs w:val="24"/>
              </w:rPr>
              <w:t>Опрос, к</w:t>
            </w:r>
            <w:r w:rsidR="00836D13" w:rsidRPr="00722504">
              <w:rPr>
                <w:rFonts w:ascii="Times New Roman" w:hAnsi="Times New Roman"/>
                <w:sz w:val="24"/>
                <w:szCs w:val="24"/>
              </w:rPr>
              <w:t>онтрольная работа, диктант</w:t>
            </w:r>
            <w:r>
              <w:rPr>
                <w:rFonts w:ascii="Times New Roman" w:hAnsi="Times New Roman"/>
                <w:sz w:val="24"/>
                <w:szCs w:val="24"/>
              </w:rPr>
              <w:t xml:space="preserve"> с переводом терминов</w:t>
            </w:r>
            <w:r w:rsidR="00836D13" w:rsidRPr="00722504">
              <w:rPr>
                <w:rFonts w:ascii="Times New Roman" w:hAnsi="Times New Roman"/>
                <w:sz w:val="24"/>
                <w:szCs w:val="24"/>
              </w:rPr>
              <w:t>, ролевая игра,</w:t>
            </w:r>
            <w:r w:rsidR="00836D13">
              <w:rPr>
                <w:rFonts w:ascii="Times New Roman" w:hAnsi="Times New Roman"/>
                <w:sz w:val="24"/>
                <w:szCs w:val="24"/>
              </w:rPr>
              <w:t xml:space="preserve"> </w:t>
            </w:r>
            <w:r>
              <w:rPr>
                <w:rFonts w:ascii="Times New Roman" w:hAnsi="Times New Roman"/>
                <w:sz w:val="24"/>
                <w:szCs w:val="24"/>
              </w:rPr>
              <w:t xml:space="preserve">письменный </w:t>
            </w:r>
            <w:r w:rsidR="00836D13">
              <w:rPr>
                <w:rFonts w:ascii="Times New Roman" w:hAnsi="Times New Roman"/>
                <w:sz w:val="24"/>
                <w:szCs w:val="24"/>
              </w:rPr>
              <w:lastRenderedPageBreak/>
              <w:t>перевод текста,</w:t>
            </w:r>
            <w:r w:rsidR="00836D13" w:rsidRPr="00722504">
              <w:rPr>
                <w:rFonts w:ascii="Times New Roman" w:hAnsi="Times New Roman"/>
                <w:sz w:val="24"/>
                <w:szCs w:val="24"/>
              </w:rPr>
              <w:t xml:space="preserve"> </w:t>
            </w:r>
            <w:r>
              <w:rPr>
                <w:rFonts w:ascii="Times New Roman" w:hAnsi="Times New Roman"/>
                <w:sz w:val="24"/>
                <w:szCs w:val="24"/>
              </w:rPr>
              <w:t xml:space="preserve">устный перевод, </w:t>
            </w:r>
            <w:r w:rsidR="00836D13" w:rsidRPr="00722504">
              <w:rPr>
                <w:rFonts w:ascii="Times New Roman" w:hAnsi="Times New Roman"/>
                <w:sz w:val="24"/>
                <w:szCs w:val="24"/>
              </w:rPr>
              <w:t xml:space="preserve">подготовка презентации, реферирование и аннотирование текста, подготовка </w:t>
            </w:r>
            <w:proofErr w:type="spellStart"/>
            <w:r w:rsidR="00836D13" w:rsidRPr="00722504">
              <w:rPr>
                <w:rFonts w:ascii="Times New Roman" w:hAnsi="Times New Roman"/>
                <w:sz w:val="24"/>
                <w:szCs w:val="24"/>
              </w:rPr>
              <w:t>видеозадания</w:t>
            </w:r>
            <w:proofErr w:type="spellEnd"/>
          </w:p>
        </w:tc>
      </w:tr>
      <w:tr w:rsidR="00836D13" w:rsidRPr="00FC0D51" w14:paraId="5698D4A6" w14:textId="77777777" w:rsidTr="00535FCD">
        <w:trPr>
          <w:trHeight w:val="231"/>
        </w:trPr>
        <w:tc>
          <w:tcPr>
            <w:tcW w:w="568" w:type="dxa"/>
            <w:shd w:val="clear" w:color="auto" w:fill="FFFFFF" w:themeFill="background1"/>
          </w:tcPr>
          <w:p w14:paraId="00F6DC0A" w14:textId="6D98E906"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lastRenderedPageBreak/>
              <w:t>9.</w:t>
            </w:r>
          </w:p>
        </w:tc>
        <w:tc>
          <w:tcPr>
            <w:tcW w:w="2190" w:type="dxa"/>
            <w:shd w:val="clear" w:color="auto" w:fill="FFFFFF" w:themeFill="background1"/>
          </w:tcPr>
          <w:p w14:paraId="77916202" w14:textId="1BEB7728" w:rsidR="00836D13" w:rsidRPr="00722504" w:rsidRDefault="00C56B7A" w:rsidP="00836D13">
            <w:pPr>
              <w:spacing w:after="0" w:line="240" w:lineRule="auto"/>
              <w:rPr>
                <w:rFonts w:ascii="Times New Roman" w:hAnsi="Times New Roman"/>
                <w:sz w:val="24"/>
                <w:szCs w:val="24"/>
              </w:rPr>
            </w:pPr>
            <w:r>
              <w:rPr>
                <w:rFonts w:ascii="Times New Roman" w:hAnsi="Times New Roman"/>
                <w:sz w:val="24"/>
                <w:szCs w:val="24"/>
              </w:rPr>
              <w:t>Особенности перевода в сфере юриспруденции</w:t>
            </w:r>
          </w:p>
        </w:tc>
        <w:tc>
          <w:tcPr>
            <w:tcW w:w="957" w:type="dxa"/>
            <w:shd w:val="clear" w:color="auto" w:fill="FFFFFF" w:themeFill="background1"/>
          </w:tcPr>
          <w:p w14:paraId="339EFE5D" w14:textId="5DAEA878"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18</w:t>
            </w:r>
          </w:p>
        </w:tc>
        <w:tc>
          <w:tcPr>
            <w:tcW w:w="851" w:type="dxa"/>
            <w:shd w:val="clear" w:color="auto" w:fill="FFFFFF" w:themeFill="background1"/>
          </w:tcPr>
          <w:p w14:paraId="2634DCBF" w14:textId="0A25F6F8"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6</w:t>
            </w:r>
          </w:p>
        </w:tc>
        <w:tc>
          <w:tcPr>
            <w:tcW w:w="992" w:type="dxa"/>
            <w:shd w:val="clear" w:color="auto" w:fill="FFFFFF" w:themeFill="background1"/>
          </w:tcPr>
          <w:p w14:paraId="38432EA4" w14:textId="189A71F0"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w:t>
            </w:r>
          </w:p>
        </w:tc>
        <w:tc>
          <w:tcPr>
            <w:tcW w:w="1814" w:type="dxa"/>
            <w:shd w:val="clear" w:color="auto" w:fill="FFFFFF" w:themeFill="background1"/>
          </w:tcPr>
          <w:p w14:paraId="7F1FE2E8" w14:textId="64041B5F"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6</w:t>
            </w:r>
          </w:p>
        </w:tc>
        <w:tc>
          <w:tcPr>
            <w:tcW w:w="1134" w:type="dxa"/>
            <w:shd w:val="clear" w:color="auto" w:fill="FFFFFF" w:themeFill="background1"/>
          </w:tcPr>
          <w:p w14:paraId="4F941543" w14:textId="71F5A7E8"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3889A505" w14:textId="57690AF6" w:rsidR="00836D13" w:rsidRPr="00722504" w:rsidRDefault="00DA2473" w:rsidP="00836D13">
            <w:pPr>
              <w:pStyle w:val="ad"/>
              <w:rPr>
                <w:rFonts w:ascii="Times New Roman" w:hAnsi="Times New Roman"/>
                <w:sz w:val="24"/>
                <w:szCs w:val="24"/>
              </w:rPr>
            </w:pPr>
            <w:r>
              <w:rPr>
                <w:rFonts w:ascii="Times New Roman" w:hAnsi="Times New Roman"/>
                <w:sz w:val="24"/>
                <w:szCs w:val="24"/>
              </w:rPr>
              <w:t>Опрос</w:t>
            </w:r>
            <w:r w:rsidR="00836D13">
              <w:rPr>
                <w:rFonts w:ascii="Times New Roman" w:hAnsi="Times New Roman"/>
                <w:sz w:val="24"/>
                <w:szCs w:val="24"/>
              </w:rPr>
              <w:t>, подготовка презентации, письменный перевод текста</w:t>
            </w:r>
            <w:r>
              <w:rPr>
                <w:rFonts w:ascii="Times New Roman" w:hAnsi="Times New Roman"/>
                <w:sz w:val="24"/>
                <w:szCs w:val="24"/>
              </w:rPr>
              <w:t>, устный перевод</w:t>
            </w:r>
          </w:p>
        </w:tc>
      </w:tr>
      <w:tr w:rsidR="00836D13" w:rsidRPr="00FC0D51" w14:paraId="45484907" w14:textId="77777777" w:rsidTr="00535FCD">
        <w:trPr>
          <w:trHeight w:val="231"/>
        </w:trPr>
        <w:tc>
          <w:tcPr>
            <w:tcW w:w="568" w:type="dxa"/>
            <w:shd w:val="clear" w:color="auto" w:fill="FFFFFF" w:themeFill="background1"/>
          </w:tcPr>
          <w:p w14:paraId="77F06FB0" w14:textId="733192C9"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10.</w:t>
            </w:r>
          </w:p>
        </w:tc>
        <w:tc>
          <w:tcPr>
            <w:tcW w:w="2190" w:type="dxa"/>
            <w:shd w:val="clear" w:color="auto" w:fill="FFFFFF" w:themeFill="background1"/>
          </w:tcPr>
          <w:p w14:paraId="35862FB8" w14:textId="7FBE7197" w:rsidR="00836D13" w:rsidRPr="00722504" w:rsidRDefault="00C56B7A" w:rsidP="00836D13">
            <w:pPr>
              <w:spacing w:after="0" w:line="240" w:lineRule="auto"/>
              <w:rPr>
                <w:rFonts w:ascii="Times New Roman" w:hAnsi="Times New Roman"/>
                <w:sz w:val="24"/>
                <w:szCs w:val="24"/>
              </w:rPr>
            </w:pPr>
            <w:r>
              <w:rPr>
                <w:rFonts w:ascii="Times New Roman" w:hAnsi="Times New Roman"/>
                <w:sz w:val="24"/>
                <w:szCs w:val="24"/>
              </w:rPr>
              <w:t>Перевод контрактов и договоров</w:t>
            </w:r>
          </w:p>
        </w:tc>
        <w:tc>
          <w:tcPr>
            <w:tcW w:w="957" w:type="dxa"/>
            <w:shd w:val="clear" w:color="auto" w:fill="FFFFFF" w:themeFill="background1"/>
          </w:tcPr>
          <w:p w14:paraId="22FE9992" w14:textId="4262E5C6"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17</w:t>
            </w:r>
          </w:p>
        </w:tc>
        <w:tc>
          <w:tcPr>
            <w:tcW w:w="851" w:type="dxa"/>
            <w:shd w:val="clear" w:color="auto" w:fill="FFFFFF" w:themeFill="background1"/>
          </w:tcPr>
          <w:p w14:paraId="4C200C20" w14:textId="02583886"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5</w:t>
            </w:r>
          </w:p>
        </w:tc>
        <w:tc>
          <w:tcPr>
            <w:tcW w:w="992" w:type="dxa"/>
            <w:shd w:val="clear" w:color="auto" w:fill="FFFFFF" w:themeFill="background1"/>
          </w:tcPr>
          <w:p w14:paraId="6B8444A1" w14:textId="356360AC"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w:t>
            </w:r>
          </w:p>
        </w:tc>
        <w:tc>
          <w:tcPr>
            <w:tcW w:w="1814" w:type="dxa"/>
            <w:shd w:val="clear" w:color="auto" w:fill="FFFFFF" w:themeFill="background1"/>
          </w:tcPr>
          <w:p w14:paraId="559003C7" w14:textId="2DB3BB7D"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5</w:t>
            </w:r>
          </w:p>
        </w:tc>
        <w:tc>
          <w:tcPr>
            <w:tcW w:w="1134" w:type="dxa"/>
            <w:shd w:val="clear" w:color="auto" w:fill="FFFFFF" w:themeFill="background1"/>
          </w:tcPr>
          <w:p w14:paraId="71730C00" w14:textId="69AD3DE7"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29079D35" w14:textId="73A3B431" w:rsidR="00836D13" w:rsidRPr="00722504" w:rsidRDefault="00DA2473" w:rsidP="00836D13">
            <w:pPr>
              <w:pStyle w:val="ad"/>
              <w:rPr>
                <w:rFonts w:ascii="Times New Roman" w:hAnsi="Times New Roman"/>
                <w:sz w:val="24"/>
                <w:szCs w:val="24"/>
              </w:rPr>
            </w:pPr>
            <w:r>
              <w:rPr>
                <w:rFonts w:ascii="Times New Roman" w:hAnsi="Times New Roman"/>
                <w:sz w:val="24"/>
                <w:szCs w:val="24"/>
              </w:rPr>
              <w:t>Диктант с переводом терминов</w:t>
            </w:r>
            <w:r w:rsidR="00836D13">
              <w:rPr>
                <w:rFonts w:ascii="Times New Roman" w:hAnsi="Times New Roman"/>
                <w:sz w:val="24"/>
                <w:szCs w:val="24"/>
              </w:rPr>
              <w:t xml:space="preserve">, письменное реферирование текста, подготовка </w:t>
            </w:r>
            <w:proofErr w:type="spellStart"/>
            <w:r w:rsidR="00836D13">
              <w:rPr>
                <w:rFonts w:ascii="Times New Roman" w:hAnsi="Times New Roman"/>
                <w:sz w:val="24"/>
                <w:szCs w:val="24"/>
              </w:rPr>
              <w:t>видеозадания</w:t>
            </w:r>
            <w:proofErr w:type="spellEnd"/>
          </w:p>
        </w:tc>
      </w:tr>
      <w:tr w:rsidR="00836D13" w:rsidRPr="00FC0D51" w14:paraId="51B536FD" w14:textId="77777777" w:rsidTr="00535FCD">
        <w:trPr>
          <w:trHeight w:val="231"/>
        </w:trPr>
        <w:tc>
          <w:tcPr>
            <w:tcW w:w="568" w:type="dxa"/>
            <w:shd w:val="clear" w:color="auto" w:fill="FFFFFF" w:themeFill="background1"/>
          </w:tcPr>
          <w:p w14:paraId="679B977D" w14:textId="7CE46DAB"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11.</w:t>
            </w:r>
          </w:p>
        </w:tc>
        <w:tc>
          <w:tcPr>
            <w:tcW w:w="2190" w:type="dxa"/>
            <w:shd w:val="clear" w:color="auto" w:fill="FFFFFF" w:themeFill="background1"/>
          </w:tcPr>
          <w:p w14:paraId="2E263DF2" w14:textId="125BFE69" w:rsidR="00836D13" w:rsidRPr="00722504" w:rsidRDefault="00C56B7A" w:rsidP="00836D13">
            <w:pPr>
              <w:pStyle w:val="ad"/>
              <w:rPr>
                <w:rFonts w:ascii="Times New Roman" w:hAnsi="Times New Roman"/>
                <w:sz w:val="24"/>
                <w:szCs w:val="24"/>
              </w:rPr>
            </w:pPr>
            <w:r>
              <w:rPr>
                <w:rFonts w:ascii="Times New Roman" w:hAnsi="Times New Roman"/>
                <w:sz w:val="24"/>
                <w:szCs w:val="24"/>
              </w:rPr>
              <w:t>Перевод документов</w:t>
            </w:r>
          </w:p>
        </w:tc>
        <w:tc>
          <w:tcPr>
            <w:tcW w:w="957" w:type="dxa"/>
            <w:shd w:val="clear" w:color="auto" w:fill="FFFFFF" w:themeFill="background1"/>
          </w:tcPr>
          <w:p w14:paraId="7D34F29C" w14:textId="46597D84"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17</w:t>
            </w:r>
          </w:p>
        </w:tc>
        <w:tc>
          <w:tcPr>
            <w:tcW w:w="851" w:type="dxa"/>
            <w:shd w:val="clear" w:color="auto" w:fill="FFFFFF" w:themeFill="background1"/>
          </w:tcPr>
          <w:p w14:paraId="44B1D1E5" w14:textId="0D7D12AC"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5</w:t>
            </w:r>
          </w:p>
        </w:tc>
        <w:tc>
          <w:tcPr>
            <w:tcW w:w="992" w:type="dxa"/>
            <w:shd w:val="clear" w:color="auto" w:fill="FFFFFF" w:themeFill="background1"/>
          </w:tcPr>
          <w:p w14:paraId="19649DC6" w14:textId="40174233"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w:t>
            </w:r>
          </w:p>
        </w:tc>
        <w:tc>
          <w:tcPr>
            <w:tcW w:w="1814" w:type="dxa"/>
            <w:shd w:val="clear" w:color="auto" w:fill="FFFFFF" w:themeFill="background1"/>
          </w:tcPr>
          <w:p w14:paraId="4CD1044D" w14:textId="3C816C71" w:rsidR="00836D13" w:rsidRPr="00367387" w:rsidRDefault="00836D13" w:rsidP="00836D13">
            <w:pPr>
              <w:pStyle w:val="ad"/>
              <w:jc w:val="center"/>
              <w:rPr>
                <w:rFonts w:ascii="Times New Roman" w:hAnsi="Times New Roman"/>
                <w:sz w:val="24"/>
                <w:szCs w:val="24"/>
              </w:rPr>
            </w:pPr>
            <w:r w:rsidRPr="00367387">
              <w:rPr>
                <w:rFonts w:ascii="Times New Roman" w:hAnsi="Times New Roman"/>
                <w:sz w:val="24"/>
                <w:szCs w:val="24"/>
              </w:rPr>
              <w:t>5</w:t>
            </w:r>
          </w:p>
        </w:tc>
        <w:tc>
          <w:tcPr>
            <w:tcW w:w="1134" w:type="dxa"/>
            <w:shd w:val="clear" w:color="auto" w:fill="FFFFFF" w:themeFill="background1"/>
          </w:tcPr>
          <w:p w14:paraId="0F953182" w14:textId="24106585"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17686DC7" w14:textId="70F08564" w:rsidR="00836D13" w:rsidRPr="00722504" w:rsidRDefault="00836D13" w:rsidP="00836D13">
            <w:pPr>
              <w:pStyle w:val="ad"/>
              <w:rPr>
                <w:rFonts w:ascii="Times New Roman" w:hAnsi="Times New Roman"/>
                <w:sz w:val="24"/>
                <w:szCs w:val="24"/>
              </w:rPr>
            </w:pPr>
            <w:r>
              <w:rPr>
                <w:rFonts w:ascii="Times New Roman" w:hAnsi="Times New Roman"/>
                <w:sz w:val="24"/>
                <w:szCs w:val="24"/>
              </w:rPr>
              <w:t>Контрольная работа, письменный перевод текста</w:t>
            </w:r>
          </w:p>
        </w:tc>
      </w:tr>
      <w:tr w:rsidR="00836D13" w:rsidRPr="00FC0D51" w14:paraId="71098035" w14:textId="77777777" w:rsidTr="00535FCD">
        <w:trPr>
          <w:trHeight w:val="165"/>
        </w:trPr>
        <w:tc>
          <w:tcPr>
            <w:tcW w:w="2758" w:type="dxa"/>
            <w:gridSpan w:val="2"/>
            <w:shd w:val="clear" w:color="auto" w:fill="FFFFFF" w:themeFill="background1"/>
          </w:tcPr>
          <w:p w14:paraId="4453E25D" w14:textId="77777777" w:rsidR="00836D13" w:rsidRPr="00722504" w:rsidRDefault="00836D13" w:rsidP="00836D13">
            <w:pPr>
              <w:pStyle w:val="ad"/>
              <w:rPr>
                <w:rFonts w:ascii="Times New Roman" w:hAnsi="Times New Roman"/>
                <w:sz w:val="24"/>
                <w:szCs w:val="24"/>
              </w:rPr>
            </w:pPr>
            <w:r w:rsidRPr="00722504">
              <w:rPr>
                <w:rFonts w:ascii="Times New Roman" w:hAnsi="Times New Roman"/>
                <w:b/>
                <w:bCs/>
                <w:sz w:val="24"/>
                <w:szCs w:val="24"/>
              </w:rPr>
              <w:t>Модуль</w:t>
            </w:r>
            <w:r w:rsidRPr="00722504">
              <w:rPr>
                <w:rFonts w:ascii="Times New Roman" w:hAnsi="Times New Roman"/>
                <w:b/>
                <w:bCs/>
                <w:sz w:val="24"/>
                <w:szCs w:val="24"/>
                <w:lang w:val="en-US"/>
              </w:rPr>
              <w:t xml:space="preserve"> 6</w:t>
            </w:r>
          </w:p>
        </w:tc>
        <w:tc>
          <w:tcPr>
            <w:tcW w:w="957" w:type="dxa"/>
            <w:shd w:val="clear" w:color="auto" w:fill="FFFFFF" w:themeFill="background1"/>
          </w:tcPr>
          <w:p w14:paraId="53BD644D" w14:textId="37B3B31A"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56</w:t>
            </w:r>
          </w:p>
        </w:tc>
        <w:tc>
          <w:tcPr>
            <w:tcW w:w="851" w:type="dxa"/>
            <w:shd w:val="clear" w:color="auto" w:fill="FFFFFF" w:themeFill="background1"/>
          </w:tcPr>
          <w:p w14:paraId="1A3FAC43" w14:textId="25E07F5D"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20</w:t>
            </w:r>
          </w:p>
        </w:tc>
        <w:tc>
          <w:tcPr>
            <w:tcW w:w="992" w:type="dxa"/>
            <w:shd w:val="clear" w:color="auto" w:fill="FFFFFF" w:themeFill="background1"/>
          </w:tcPr>
          <w:p w14:paraId="2BBD94B2" w14:textId="0BDD2816" w:rsidR="00836D13" w:rsidRPr="00824BF3" w:rsidRDefault="00836D13" w:rsidP="00836D13">
            <w:pPr>
              <w:pStyle w:val="ad"/>
              <w:jc w:val="center"/>
              <w:rPr>
                <w:rFonts w:ascii="Times New Roman" w:hAnsi="Times New Roman"/>
                <w:sz w:val="24"/>
                <w:szCs w:val="24"/>
              </w:rPr>
            </w:pPr>
            <w:r w:rsidRPr="00824BF3">
              <w:rPr>
                <w:rFonts w:ascii="Times New Roman" w:hAnsi="Times New Roman"/>
                <w:sz w:val="24"/>
                <w:szCs w:val="24"/>
              </w:rPr>
              <w:t>-</w:t>
            </w:r>
          </w:p>
        </w:tc>
        <w:tc>
          <w:tcPr>
            <w:tcW w:w="1814" w:type="dxa"/>
            <w:shd w:val="clear" w:color="auto" w:fill="FFFFFF" w:themeFill="background1"/>
          </w:tcPr>
          <w:p w14:paraId="5854DE7F" w14:textId="3A9CBB5C" w:rsidR="00836D13" w:rsidRPr="00824BF3" w:rsidRDefault="00836D13" w:rsidP="00836D13">
            <w:pPr>
              <w:pStyle w:val="ad"/>
              <w:jc w:val="center"/>
              <w:rPr>
                <w:rFonts w:ascii="Times New Roman" w:hAnsi="Times New Roman"/>
                <w:sz w:val="24"/>
                <w:szCs w:val="24"/>
              </w:rPr>
            </w:pPr>
            <w:r w:rsidRPr="00824BF3">
              <w:rPr>
                <w:rFonts w:ascii="Times New Roman" w:hAnsi="Times New Roman"/>
                <w:sz w:val="24"/>
                <w:szCs w:val="24"/>
              </w:rPr>
              <w:t>20</w:t>
            </w:r>
          </w:p>
        </w:tc>
        <w:tc>
          <w:tcPr>
            <w:tcW w:w="1134" w:type="dxa"/>
            <w:shd w:val="clear" w:color="auto" w:fill="FFFFFF" w:themeFill="background1"/>
          </w:tcPr>
          <w:p w14:paraId="2CA7ADD4" w14:textId="76129759" w:rsidR="00836D13" w:rsidRPr="00824BF3" w:rsidRDefault="00836D13" w:rsidP="00836D13">
            <w:pPr>
              <w:pStyle w:val="ad"/>
              <w:jc w:val="center"/>
              <w:rPr>
                <w:rFonts w:ascii="Times New Roman" w:hAnsi="Times New Roman"/>
                <w:b/>
                <w:bCs/>
                <w:sz w:val="24"/>
                <w:szCs w:val="24"/>
              </w:rPr>
            </w:pPr>
            <w:r w:rsidRPr="00824BF3">
              <w:rPr>
                <w:rFonts w:ascii="Times New Roman" w:hAnsi="Times New Roman"/>
                <w:b/>
                <w:bCs/>
                <w:sz w:val="24"/>
                <w:szCs w:val="24"/>
              </w:rPr>
              <w:t>36</w:t>
            </w:r>
          </w:p>
        </w:tc>
        <w:tc>
          <w:tcPr>
            <w:tcW w:w="1588" w:type="dxa"/>
            <w:shd w:val="clear" w:color="auto" w:fill="FFFFFF" w:themeFill="background1"/>
          </w:tcPr>
          <w:p w14:paraId="314EE24A" w14:textId="236ED05F" w:rsidR="00836D13" w:rsidRPr="00722504" w:rsidRDefault="00DA2473" w:rsidP="00836D13">
            <w:pPr>
              <w:pStyle w:val="ad"/>
              <w:rPr>
                <w:rFonts w:ascii="Times New Roman" w:hAnsi="Times New Roman"/>
                <w:sz w:val="24"/>
                <w:szCs w:val="24"/>
              </w:rPr>
            </w:pPr>
            <w:r>
              <w:rPr>
                <w:rFonts w:ascii="Times New Roman" w:hAnsi="Times New Roman"/>
                <w:sz w:val="24"/>
                <w:szCs w:val="24"/>
              </w:rPr>
              <w:t>ДТЗ</w:t>
            </w:r>
            <w:r w:rsidR="00836D13" w:rsidRPr="00722504">
              <w:rPr>
                <w:rFonts w:ascii="Times New Roman" w:hAnsi="Times New Roman"/>
                <w:sz w:val="24"/>
                <w:szCs w:val="24"/>
              </w:rPr>
              <w:t xml:space="preserve">, </w:t>
            </w:r>
            <w:r w:rsidR="00D76CCA">
              <w:rPr>
                <w:rFonts w:ascii="Times New Roman" w:hAnsi="Times New Roman"/>
                <w:sz w:val="24"/>
                <w:szCs w:val="24"/>
              </w:rPr>
              <w:t xml:space="preserve">опрос, </w:t>
            </w:r>
            <w:r>
              <w:rPr>
                <w:rFonts w:ascii="Times New Roman" w:hAnsi="Times New Roman"/>
                <w:sz w:val="24"/>
                <w:szCs w:val="24"/>
              </w:rPr>
              <w:t>диктант с переводом терминов</w:t>
            </w:r>
            <w:r w:rsidR="00836D13" w:rsidRPr="00722504">
              <w:rPr>
                <w:rFonts w:ascii="Times New Roman" w:hAnsi="Times New Roman"/>
                <w:sz w:val="24"/>
                <w:szCs w:val="24"/>
              </w:rPr>
              <w:t xml:space="preserve">, подготовка презентации, </w:t>
            </w:r>
            <w:r w:rsidR="00836D13">
              <w:rPr>
                <w:rFonts w:ascii="Times New Roman" w:hAnsi="Times New Roman"/>
                <w:sz w:val="24"/>
                <w:szCs w:val="24"/>
              </w:rPr>
              <w:t xml:space="preserve">перевод текста, </w:t>
            </w:r>
            <w:r w:rsidR="00836D13" w:rsidRPr="00722504">
              <w:rPr>
                <w:rFonts w:ascii="Times New Roman" w:hAnsi="Times New Roman"/>
                <w:sz w:val="24"/>
                <w:szCs w:val="24"/>
              </w:rPr>
              <w:t xml:space="preserve"> аннотирование текста, подготовка </w:t>
            </w:r>
            <w:proofErr w:type="spellStart"/>
            <w:r w:rsidR="00836D13" w:rsidRPr="00722504">
              <w:rPr>
                <w:rFonts w:ascii="Times New Roman" w:hAnsi="Times New Roman"/>
                <w:sz w:val="24"/>
                <w:szCs w:val="24"/>
              </w:rPr>
              <w:t>видеозадания</w:t>
            </w:r>
            <w:proofErr w:type="spellEnd"/>
          </w:p>
        </w:tc>
      </w:tr>
      <w:tr w:rsidR="00836D13" w:rsidRPr="00FC0D51" w14:paraId="64ED1D02" w14:textId="77777777" w:rsidTr="00535FCD">
        <w:trPr>
          <w:trHeight w:val="165"/>
        </w:trPr>
        <w:tc>
          <w:tcPr>
            <w:tcW w:w="568" w:type="dxa"/>
            <w:shd w:val="clear" w:color="auto" w:fill="FFFFFF" w:themeFill="background1"/>
          </w:tcPr>
          <w:p w14:paraId="65FB52BB" w14:textId="53A4DF7F"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lastRenderedPageBreak/>
              <w:t>12.</w:t>
            </w:r>
          </w:p>
        </w:tc>
        <w:tc>
          <w:tcPr>
            <w:tcW w:w="2190" w:type="dxa"/>
            <w:shd w:val="clear" w:color="auto" w:fill="FFFFFF" w:themeFill="background1"/>
          </w:tcPr>
          <w:p w14:paraId="32A5ABF7" w14:textId="7451416D" w:rsidR="00836D13" w:rsidRPr="00722504" w:rsidRDefault="00473A6B" w:rsidP="00836D13">
            <w:pPr>
              <w:pStyle w:val="ad"/>
              <w:rPr>
                <w:rFonts w:ascii="Times New Roman" w:hAnsi="Times New Roman"/>
                <w:sz w:val="24"/>
                <w:szCs w:val="24"/>
              </w:rPr>
            </w:pPr>
            <w:r w:rsidRPr="002E3399">
              <w:rPr>
                <w:rFonts w:ascii="Times New Roman" w:hAnsi="Times New Roman"/>
                <w:sz w:val="24"/>
                <w:szCs w:val="24"/>
              </w:rPr>
              <w:t xml:space="preserve">Особенности перевода </w:t>
            </w:r>
            <w:r>
              <w:rPr>
                <w:rFonts w:ascii="Times New Roman" w:hAnsi="Times New Roman"/>
                <w:sz w:val="24"/>
                <w:szCs w:val="24"/>
              </w:rPr>
              <w:t>текстов официально-делового и п</w:t>
            </w:r>
            <w:r w:rsidRPr="002E3399">
              <w:rPr>
                <w:rFonts w:ascii="Times New Roman" w:hAnsi="Times New Roman"/>
                <w:sz w:val="24"/>
                <w:szCs w:val="24"/>
              </w:rPr>
              <w:t>ублицистическ</w:t>
            </w:r>
            <w:r>
              <w:rPr>
                <w:rFonts w:ascii="Times New Roman" w:hAnsi="Times New Roman"/>
                <w:sz w:val="24"/>
                <w:szCs w:val="24"/>
              </w:rPr>
              <w:t>ого стилей</w:t>
            </w:r>
          </w:p>
        </w:tc>
        <w:tc>
          <w:tcPr>
            <w:tcW w:w="957" w:type="dxa"/>
            <w:shd w:val="clear" w:color="auto" w:fill="FFFFFF" w:themeFill="background1"/>
          </w:tcPr>
          <w:p w14:paraId="1B4C6DBE" w14:textId="0A89963B" w:rsidR="00836D13" w:rsidRPr="00722504" w:rsidRDefault="00836D13" w:rsidP="00836D13">
            <w:pPr>
              <w:pStyle w:val="ad"/>
              <w:jc w:val="center"/>
              <w:rPr>
                <w:rFonts w:ascii="Times New Roman" w:hAnsi="Times New Roman"/>
                <w:sz w:val="24"/>
                <w:szCs w:val="24"/>
              </w:rPr>
            </w:pPr>
            <w:r>
              <w:rPr>
                <w:rFonts w:ascii="Times New Roman" w:hAnsi="Times New Roman"/>
                <w:sz w:val="24"/>
                <w:szCs w:val="24"/>
              </w:rPr>
              <w:t>19</w:t>
            </w:r>
          </w:p>
        </w:tc>
        <w:tc>
          <w:tcPr>
            <w:tcW w:w="851" w:type="dxa"/>
            <w:shd w:val="clear" w:color="auto" w:fill="FFFFFF" w:themeFill="background1"/>
          </w:tcPr>
          <w:p w14:paraId="5883A766" w14:textId="6502E7B0" w:rsidR="00836D13" w:rsidRPr="00BA7268" w:rsidRDefault="00836D13" w:rsidP="00836D13">
            <w:pPr>
              <w:pStyle w:val="ad"/>
              <w:jc w:val="center"/>
              <w:rPr>
                <w:rFonts w:ascii="Times New Roman" w:hAnsi="Times New Roman"/>
                <w:sz w:val="24"/>
                <w:szCs w:val="24"/>
              </w:rPr>
            </w:pPr>
            <w:r w:rsidRPr="00BA7268">
              <w:rPr>
                <w:rFonts w:ascii="Times New Roman" w:hAnsi="Times New Roman"/>
                <w:sz w:val="24"/>
                <w:szCs w:val="24"/>
              </w:rPr>
              <w:t>6</w:t>
            </w:r>
          </w:p>
        </w:tc>
        <w:tc>
          <w:tcPr>
            <w:tcW w:w="992" w:type="dxa"/>
            <w:shd w:val="clear" w:color="auto" w:fill="FFFFFF" w:themeFill="background1"/>
          </w:tcPr>
          <w:p w14:paraId="41F54F2E" w14:textId="17FCAA15" w:rsidR="00836D13" w:rsidRPr="008A7E81" w:rsidRDefault="00836D13" w:rsidP="00836D13">
            <w:pPr>
              <w:pStyle w:val="ad"/>
              <w:jc w:val="center"/>
              <w:rPr>
                <w:rFonts w:ascii="Times New Roman" w:hAnsi="Times New Roman"/>
                <w:sz w:val="24"/>
                <w:szCs w:val="24"/>
              </w:rPr>
            </w:pPr>
            <w:r w:rsidRPr="008A7E81">
              <w:rPr>
                <w:rFonts w:ascii="Times New Roman" w:hAnsi="Times New Roman"/>
                <w:sz w:val="24"/>
                <w:szCs w:val="24"/>
              </w:rPr>
              <w:t>-</w:t>
            </w:r>
          </w:p>
        </w:tc>
        <w:tc>
          <w:tcPr>
            <w:tcW w:w="1814" w:type="dxa"/>
            <w:shd w:val="clear" w:color="auto" w:fill="FFFFFF" w:themeFill="background1"/>
          </w:tcPr>
          <w:p w14:paraId="7980CDB1" w14:textId="2070465F" w:rsidR="00836D13" w:rsidRPr="00BA7268" w:rsidRDefault="00836D13" w:rsidP="00836D13">
            <w:pPr>
              <w:pStyle w:val="ad"/>
              <w:jc w:val="center"/>
              <w:rPr>
                <w:rFonts w:ascii="Times New Roman" w:hAnsi="Times New Roman"/>
                <w:sz w:val="24"/>
                <w:szCs w:val="24"/>
              </w:rPr>
            </w:pPr>
            <w:r>
              <w:rPr>
                <w:rFonts w:ascii="Times New Roman" w:hAnsi="Times New Roman"/>
                <w:sz w:val="24"/>
                <w:szCs w:val="24"/>
              </w:rPr>
              <w:t>7</w:t>
            </w:r>
          </w:p>
        </w:tc>
        <w:tc>
          <w:tcPr>
            <w:tcW w:w="1134" w:type="dxa"/>
            <w:shd w:val="clear" w:color="auto" w:fill="FFFFFF" w:themeFill="background1"/>
          </w:tcPr>
          <w:p w14:paraId="052CBC2D" w14:textId="1605CB48"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76614669" w14:textId="3CCA7177" w:rsidR="00836D13" w:rsidRPr="00722504" w:rsidRDefault="00D76CCA" w:rsidP="00836D13">
            <w:pPr>
              <w:pStyle w:val="ad"/>
              <w:rPr>
                <w:rFonts w:ascii="Times New Roman" w:hAnsi="Times New Roman"/>
                <w:sz w:val="24"/>
                <w:szCs w:val="24"/>
              </w:rPr>
            </w:pPr>
            <w:r>
              <w:rPr>
                <w:rFonts w:ascii="Times New Roman" w:hAnsi="Times New Roman"/>
                <w:sz w:val="24"/>
                <w:szCs w:val="24"/>
              </w:rPr>
              <w:t xml:space="preserve">Опрос, </w:t>
            </w:r>
            <w:r w:rsidRPr="00722504">
              <w:rPr>
                <w:rFonts w:ascii="Times New Roman" w:hAnsi="Times New Roman"/>
                <w:sz w:val="24"/>
                <w:szCs w:val="24"/>
              </w:rPr>
              <w:t xml:space="preserve">подготовка </w:t>
            </w:r>
            <w:proofErr w:type="spellStart"/>
            <w:r w:rsidRPr="00722504">
              <w:rPr>
                <w:rFonts w:ascii="Times New Roman" w:hAnsi="Times New Roman"/>
                <w:sz w:val="24"/>
                <w:szCs w:val="24"/>
              </w:rPr>
              <w:t>видеозадания</w:t>
            </w:r>
            <w:proofErr w:type="spellEnd"/>
            <w:r>
              <w:rPr>
                <w:rFonts w:ascii="Times New Roman" w:hAnsi="Times New Roman"/>
                <w:sz w:val="24"/>
                <w:szCs w:val="24"/>
              </w:rPr>
              <w:t>, устный перевод</w:t>
            </w:r>
          </w:p>
        </w:tc>
      </w:tr>
      <w:tr w:rsidR="00836D13" w:rsidRPr="00FC0D51" w14:paraId="77B4A890" w14:textId="77777777" w:rsidTr="00535FCD">
        <w:trPr>
          <w:trHeight w:val="165"/>
        </w:trPr>
        <w:tc>
          <w:tcPr>
            <w:tcW w:w="568" w:type="dxa"/>
            <w:shd w:val="clear" w:color="auto" w:fill="FFFFFF" w:themeFill="background1"/>
          </w:tcPr>
          <w:p w14:paraId="499A42DD" w14:textId="4A044867"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13.</w:t>
            </w:r>
          </w:p>
        </w:tc>
        <w:tc>
          <w:tcPr>
            <w:tcW w:w="2190" w:type="dxa"/>
            <w:shd w:val="clear" w:color="auto" w:fill="FFFFFF" w:themeFill="background1"/>
          </w:tcPr>
          <w:p w14:paraId="6E0E7503" w14:textId="20D0E286" w:rsidR="00836D13" w:rsidRPr="00722504" w:rsidRDefault="00C56B7A" w:rsidP="00836D13">
            <w:pPr>
              <w:pStyle w:val="ad"/>
              <w:rPr>
                <w:rFonts w:ascii="Times New Roman" w:hAnsi="Times New Roman"/>
                <w:sz w:val="24"/>
                <w:szCs w:val="24"/>
              </w:rPr>
            </w:pPr>
            <w:r>
              <w:rPr>
                <w:rFonts w:ascii="Times New Roman" w:hAnsi="Times New Roman"/>
                <w:sz w:val="24"/>
                <w:szCs w:val="24"/>
              </w:rPr>
              <w:t>Перевод научных статей</w:t>
            </w:r>
          </w:p>
        </w:tc>
        <w:tc>
          <w:tcPr>
            <w:tcW w:w="957" w:type="dxa"/>
            <w:shd w:val="clear" w:color="auto" w:fill="FFFFFF" w:themeFill="background1"/>
          </w:tcPr>
          <w:p w14:paraId="6A6A9027" w14:textId="170FFA2A" w:rsidR="00836D13" w:rsidRPr="00722504" w:rsidRDefault="00836D13" w:rsidP="00836D13">
            <w:pPr>
              <w:pStyle w:val="ad"/>
              <w:jc w:val="center"/>
              <w:rPr>
                <w:rFonts w:ascii="Times New Roman" w:hAnsi="Times New Roman"/>
                <w:sz w:val="24"/>
                <w:szCs w:val="24"/>
              </w:rPr>
            </w:pPr>
            <w:r>
              <w:rPr>
                <w:rFonts w:ascii="Times New Roman" w:hAnsi="Times New Roman"/>
                <w:sz w:val="24"/>
                <w:szCs w:val="24"/>
              </w:rPr>
              <w:t>18</w:t>
            </w:r>
          </w:p>
        </w:tc>
        <w:tc>
          <w:tcPr>
            <w:tcW w:w="851" w:type="dxa"/>
            <w:shd w:val="clear" w:color="auto" w:fill="FFFFFF" w:themeFill="background1"/>
          </w:tcPr>
          <w:p w14:paraId="3D6B5426" w14:textId="186AAFB1" w:rsidR="00836D13" w:rsidRPr="00BA7268" w:rsidRDefault="00836D13" w:rsidP="00836D13">
            <w:pPr>
              <w:pStyle w:val="ad"/>
              <w:jc w:val="center"/>
              <w:rPr>
                <w:rFonts w:ascii="Times New Roman" w:hAnsi="Times New Roman"/>
                <w:sz w:val="24"/>
                <w:szCs w:val="24"/>
              </w:rPr>
            </w:pPr>
            <w:r w:rsidRPr="00BA7268">
              <w:rPr>
                <w:rFonts w:ascii="Times New Roman" w:hAnsi="Times New Roman"/>
                <w:sz w:val="24"/>
                <w:szCs w:val="24"/>
              </w:rPr>
              <w:t>6</w:t>
            </w:r>
          </w:p>
        </w:tc>
        <w:tc>
          <w:tcPr>
            <w:tcW w:w="992" w:type="dxa"/>
            <w:shd w:val="clear" w:color="auto" w:fill="FFFFFF" w:themeFill="background1"/>
          </w:tcPr>
          <w:p w14:paraId="29B325E0" w14:textId="0053C1BB" w:rsidR="00836D13" w:rsidRPr="008A7E81" w:rsidRDefault="00836D13" w:rsidP="00836D13">
            <w:pPr>
              <w:pStyle w:val="ad"/>
              <w:jc w:val="center"/>
              <w:rPr>
                <w:rFonts w:ascii="Times New Roman" w:hAnsi="Times New Roman"/>
                <w:sz w:val="24"/>
                <w:szCs w:val="24"/>
              </w:rPr>
            </w:pPr>
            <w:r w:rsidRPr="008A7E81">
              <w:rPr>
                <w:rFonts w:ascii="Times New Roman" w:hAnsi="Times New Roman"/>
                <w:sz w:val="24"/>
                <w:szCs w:val="24"/>
              </w:rPr>
              <w:t>-</w:t>
            </w:r>
          </w:p>
        </w:tc>
        <w:tc>
          <w:tcPr>
            <w:tcW w:w="1814" w:type="dxa"/>
            <w:shd w:val="clear" w:color="auto" w:fill="FFFFFF" w:themeFill="background1"/>
          </w:tcPr>
          <w:p w14:paraId="62331FB9" w14:textId="72D7D168" w:rsidR="00836D13" w:rsidRPr="00BA7268" w:rsidRDefault="00836D13" w:rsidP="00836D13">
            <w:pPr>
              <w:pStyle w:val="ad"/>
              <w:jc w:val="center"/>
              <w:rPr>
                <w:rFonts w:ascii="Times New Roman" w:hAnsi="Times New Roman"/>
                <w:sz w:val="24"/>
                <w:szCs w:val="24"/>
              </w:rPr>
            </w:pPr>
            <w:r>
              <w:rPr>
                <w:rFonts w:ascii="Times New Roman" w:hAnsi="Times New Roman"/>
                <w:sz w:val="24"/>
                <w:szCs w:val="24"/>
              </w:rPr>
              <w:t>6</w:t>
            </w:r>
          </w:p>
        </w:tc>
        <w:tc>
          <w:tcPr>
            <w:tcW w:w="1134" w:type="dxa"/>
            <w:shd w:val="clear" w:color="auto" w:fill="FFFFFF" w:themeFill="background1"/>
          </w:tcPr>
          <w:p w14:paraId="1B7C4503" w14:textId="77777777"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57590049" w14:textId="3317E9A5" w:rsidR="00836D13" w:rsidRPr="00722504" w:rsidRDefault="00DA2473" w:rsidP="00836D13">
            <w:pPr>
              <w:pStyle w:val="ad"/>
              <w:rPr>
                <w:rFonts w:ascii="Times New Roman" w:hAnsi="Times New Roman"/>
                <w:sz w:val="24"/>
                <w:szCs w:val="24"/>
              </w:rPr>
            </w:pPr>
            <w:r>
              <w:rPr>
                <w:rFonts w:ascii="Times New Roman" w:hAnsi="Times New Roman"/>
                <w:sz w:val="24"/>
                <w:szCs w:val="24"/>
              </w:rPr>
              <w:t>Диктант с переводом терминов</w:t>
            </w:r>
            <w:r w:rsidR="00836D13">
              <w:rPr>
                <w:rFonts w:ascii="Times New Roman" w:hAnsi="Times New Roman"/>
                <w:sz w:val="24"/>
                <w:szCs w:val="24"/>
              </w:rPr>
              <w:t xml:space="preserve">, </w:t>
            </w:r>
            <w:r w:rsidR="00836D13" w:rsidRPr="00DA08D4">
              <w:rPr>
                <w:rFonts w:ascii="Times New Roman" w:hAnsi="Times New Roman"/>
                <w:sz w:val="24"/>
                <w:szCs w:val="24"/>
              </w:rPr>
              <w:t xml:space="preserve">письменное </w:t>
            </w:r>
            <w:r w:rsidR="00D76CCA">
              <w:rPr>
                <w:rFonts w:ascii="Times New Roman" w:hAnsi="Times New Roman"/>
                <w:sz w:val="24"/>
                <w:szCs w:val="24"/>
              </w:rPr>
              <w:t>аннотирование</w:t>
            </w:r>
            <w:r w:rsidR="00836D13" w:rsidRPr="00DA08D4">
              <w:rPr>
                <w:rFonts w:ascii="Times New Roman" w:hAnsi="Times New Roman"/>
                <w:sz w:val="24"/>
                <w:szCs w:val="24"/>
              </w:rPr>
              <w:t xml:space="preserve"> текста</w:t>
            </w:r>
            <w:r w:rsidR="00836D13">
              <w:rPr>
                <w:rFonts w:ascii="Times New Roman" w:hAnsi="Times New Roman"/>
                <w:sz w:val="24"/>
                <w:szCs w:val="24"/>
              </w:rPr>
              <w:t xml:space="preserve">, </w:t>
            </w:r>
            <w:r>
              <w:rPr>
                <w:rFonts w:ascii="Times New Roman" w:hAnsi="Times New Roman"/>
                <w:sz w:val="24"/>
                <w:szCs w:val="24"/>
              </w:rPr>
              <w:t>письменный перевод текста</w:t>
            </w:r>
          </w:p>
        </w:tc>
      </w:tr>
      <w:tr w:rsidR="00836D13" w:rsidRPr="00FC0D51" w14:paraId="688D1178" w14:textId="77777777" w:rsidTr="00535FCD">
        <w:trPr>
          <w:trHeight w:val="165"/>
        </w:trPr>
        <w:tc>
          <w:tcPr>
            <w:tcW w:w="568" w:type="dxa"/>
            <w:shd w:val="clear" w:color="auto" w:fill="FFFFFF" w:themeFill="background1"/>
          </w:tcPr>
          <w:p w14:paraId="2F17FE39" w14:textId="66B668B3" w:rsidR="00836D13" w:rsidRPr="00722504" w:rsidRDefault="00836D13" w:rsidP="00836D13">
            <w:pPr>
              <w:pStyle w:val="ad"/>
              <w:rPr>
                <w:rFonts w:ascii="Times New Roman" w:hAnsi="Times New Roman"/>
                <w:sz w:val="24"/>
                <w:szCs w:val="24"/>
              </w:rPr>
            </w:pPr>
            <w:r w:rsidRPr="00722504">
              <w:rPr>
                <w:rFonts w:ascii="Times New Roman" w:hAnsi="Times New Roman"/>
                <w:sz w:val="24"/>
                <w:szCs w:val="24"/>
              </w:rPr>
              <w:t>14.</w:t>
            </w:r>
          </w:p>
        </w:tc>
        <w:tc>
          <w:tcPr>
            <w:tcW w:w="2190" w:type="dxa"/>
            <w:shd w:val="clear" w:color="auto" w:fill="FFFFFF" w:themeFill="background1"/>
          </w:tcPr>
          <w:p w14:paraId="305419B3" w14:textId="4B9E45BE" w:rsidR="00836D13" w:rsidRPr="00722504" w:rsidRDefault="00805789" w:rsidP="00836D13">
            <w:pPr>
              <w:pStyle w:val="ad"/>
              <w:rPr>
                <w:rFonts w:ascii="Times New Roman" w:hAnsi="Times New Roman"/>
                <w:sz w:val="24"/>
                <w:szCs w:val="24"/>
              </w:rPr>
            </w:pPr>
            <w:r w:rsidRPr="002E3399">
              <w:rPr>
                <w:rFonts w:ascii="Times New Roman" w:hAnsi="Times New Roman"/>
                <w:sz w:val="24"/>
                <w:szCs w:val="24"/>
              </w:rPr>
              <w:t xml:space="preserve">Перевод </w:t>
            </w:r>
            <w:r>
              <w:rPr>
                <w:rFonts w:ascii="Times New Roman" w:hAnsi="Times New Roman"/>
                <w:sz w:val="24"/>
                <w:szCs w:val="24"/>
              </w:rPr>
              <w:t>на международных</w:t>
            </w:r>
            <w:r w:rsidRPr="002E3399">
              <w:rPr>
                <w:rFonts w:ascii="Times New Roman" w:hAnsi="Times New Roman"/>
                <w:sz w:val="24"/>
                <w:szCs w:val="24"/>
              </w:rPr>
              <w:t xml:space="preserve"> конференци</w:t>
            </w:r>
            <w:r>
              <w:rPr>
                <w:rFonts w:ascii="Times New Roman" w:hAnsi="Times New Roman"/>
                <w:sz w:val="24"/>
                <w:szCs w:val="24"/>
              </w:rPr>
              <w:t>ях</w:t>
            </w:r>
          </w:p>
        </w:tc>
        <w:tc>
          <w:tcPr>
            <w:tcW w:w="957" w:type="dxa"/>
            <w:shd w:val="clear" w:color="auto" w:fill="FFFFFF" w:themeFill="background1"/>
          </w:tcPr>
          <w:p w14:paraId="7C675C08" w14:textId="30ACA4CA" w:rsidR="00836D13" w:rsidRPr="00722504" w:rsidRDefault="00836D13" w:rsidP="00836D13">
            <w:pPr>
              <w:pStyle w:val="ad"/>
              <w:jc w:val="center"/>
              <w:rPr>
                <w:rFonts w:ascii="Times New Roman" w:hAnsi="Times New Roman"/>
                <w:sz w:val="24"/>
                <w:szCs w:val="24"/>
              </w:rPr>
            </w:pPr>
            <w:r>
              <w:rPr>
                <w:rFonts w:ascii="Times New Roman" w:hAnsi="Times New Roman"/>
                <w:sz w:val="24"/>
                <w:szCs w:val="24"/>
              </w:rPr>
              <w:t>19</w:t>
            </w:r>
          </w:p>
        </w:tc>
        <w:tc>
          <w:tcPr>
            <w:tcW w:w="851" w:type="dxa"/>
            <w:shd w:val="clear" w:color="auto" w:fill="FFFFFF" w:themeFill="background1"/>
          </w:tcPr>
          <w:p w14:paraId="56F1F96E" w14:textId="4B7D7877" w:rsidR="00836D13" w:rsidRPr="00BA7268" w:rsidRDefault="00836D13" w:rsidP="00836D13">
            <w:pPr>
              <w:pStyle w:val="ad"/>
              <w:jc w:val="center"/>
              <w:rPr>
                <w:rFonts w:ascii="Times New Roman" w:hAnsi="Times New Roman"/>
                <w:sz w:val="24"/>
                <w:szCs w:val="24"/>
              </w:rPr>
            </w:pPr>
            <w:r w:rsidRPr="00BA7268">
              <w:rPr>
                <w:rFonts w:ascii="Times New Roman" w:hAnsi="Times New Roman"/>
                <w:sz w:val="24"/>
                <w:szCs w:val="24"/>
              </w:rPr>
              <w:t>7</w:t>
            </w:r>
          </w:p>
        </w:tc>
        <w:tc>
          <w:tcPr>
            <w:tcW w:w="992" w:type="dxa"/>
            <w:shd w:val="clear" w:color="auto" w:fill="FFFFFF" w:themeFill="background1"/>
          </w:tcPr>
          <w:p w14:paraId="67E15237" w14:textId="28444B8E" w:rsidR="00836D13" w:rsidRPr="008A7E81" w:rsidRDefault="00836D13" w:rsidP="00836D13">
            <w:pPr>
              <w:pStyle w:val="ad"/>
              <w:jc w:val="center"/>
              <w:rPr>
                <w:rFonts w:ascii="Times New Roman" w:hAnsi="Times New Roman"/>
                <w:sz w:val="24"/>
                <w:szCs w:val="24"/>
              </w:rPr>
            </w:pPr>
            <w:r w:rsidRPr="008A7E81">
              <w:rPr>
                <w:rFonts w:ascii="Times New Roman" w:hAnsi="Times New Roman"/>
                <w:sz w:val="24"/>
                <w:szCs w:val="24"/>
              </w:rPr>
              <w:t>-</w:t>
            </w:r>
          </w:p>
        </w:tc>
        <w:tc>
          <w:tcPr>
            <w:tcW w:w="1814" w:type="dxa"/>
            <w:shd w:val="clear" w:color="auto" w:fill="FFFFFF" w:themeFill="background1"/>
          </w:tcPr>
          <w:p w14:paraId="05BEBC04" w14:textId="2EEAB076" w:rsidR="00836D13" w:rsidRPr="00BA7268" w:rsidRDefault="00836D13" w:rsidP="00836D13">
            <w:pPr>
              <w:pStyle w:val="ad"/>
              <w:jc w:val="center"/>
              <w:rPr>
                <w:rFonts w:ascii="Times New Roman" w:hAnsi="Times New Roman"/>
                <w:sz w:val="24"/>
                <w:szCs w:val="24"/>
              </w:rPr>
            </w:pPr>
            <w:r w:rsidRPr="00BA7268">
              <w:rPr>
                <w:rFonts w:ascii="Times New Roman" w:hAnsi="Times New Roman"/>
                <w:sz w:val="24"/>
                <w:szCs w:val="24"/>
              </w:rPr>
              <w:t>7</w:t>
            </w:r>
          </w:p>
        </w:tc>
        <w:tc>
          <w:tcPr>
            <w:tcW w:w="1134" w:type="dxa"/>
            <w:shd w:val="clear" w:color="auto" w:fill="FFFFFF" w:themeFill="background1"/>
          </w:tcPr>
          <w:p w14:paraId="78FB8DC0" w14:textId="77777777" w:rsidR="00836D13" w:rsidRPr="00722504" w:rsidRDefault="00836D13" w:rsidP="00836D13">
            <w:pPr>
              <w:pStyle w:val="ad"/>
              <w:jc w:val="center"/>
              <w:rPr>
                <w:rFonts w:ascii="Times New Roman" w:hAnsi="Times New Roman"/>
                <w:sz w:val="24"/>
                <w:szCs w:val="24"/>
              </w:rPr>
            </w:pPr>
            <w:r w:rsidRPr="00722504">
              <w:rPr>
                <w:rFonts w:ascii="Times New Roman" w:hAnsi="Times New Roman"/>
                <w:sz w:val="24"/>
                <w:szCs w:val="24"/>
              </w:rPr>
              <w:t>12</w:t>
            </w:r>
          </w:p>
        </w:tc>
        <w:tc>
          <w:tcPr>
            <w:tcW w:w="1588" w:type="dxa"/>
            <w:shd w:val="clear" w:color="auto" w:fill="FFFFFF" w:themeFill="background1"/>
          </w:tcPr>
          <w:p w14:paraId="0C5B615A" w14:textId="2F933FB5" w:rsidR="00836D13" w:rsidRPr="00722504" w:rsidRDefault="00DA2473" w:rsidP="00836D13">
            <w:pPr>
              <w:pStyle w:val="ad"/>
              <w:rPr>
                <w:rFonts w:ascii="Times New Roman" w:hAnsi="Times New Roman"/>
                <w:sz w:val="24"/>
                <w:szCs w:val="24"/>
              </w:rPr>
            </w:pPr>
            <w:r>
              <w:rPr>
                <w:rFonts w:ascii="Times New Roman" w:hAnsi="Times New Roman"/>
                <w:sz w:val="24"/>
                <w:szCs w:val="24"/>
              </w:rPr>
              <w:t>ДТЗ</w:t>
            </w:r>
            <w:r w:rsidR="00836D13">
              <w:rPr>
                <w:rFonts w:ascii="Times New Roman" w:hAnsi="Times New Roman"/>
                <w:sz w:val="24"/>
                <w:szCs w:val="24"/>
              </w:rPr>
              <w:t xml:space="preserve">, подготовка презентации, </w:t>
            </w:r>
            <w:r>
              <w:rPr>
                <w:rFonts w:ascii="Times New Roman" w:hAnsi="Times New Roman"/>
                <w:sz w:val="24"/>
                <w:szCs w:val="24"/>
              </w:rPr>
              <w:t>устный перевод</w:t>
            </w:r>
          </w:p>
        </w:tc>
      </w:tr>
      <w:tr w:rsidR="00836D13" w:rsidRPr="00FC0D51" w14:paraId="0A4C6AEF" w14:textId="77777777" w:rsidTr="00535FCD">
        <w:tc>
          <w:tcPr>
            <w:tcW w:w="568" w:type="dxa"/>
            <w:shd w:val="clear" w:color="auto" w:fill="FFFFFF" w:themeFill="background1"/>
          </w:tcPr>
          <w:p w14:paraId="792F1AA2" w14:textId="77777777" w:rsidR="00836D13" w:rsidRPr="00722504" w:rsidRDefault="00836D13" w:rsidP="00836D13">
            <w:pPr>
              <w:pStyle w:val="ad"/>
              <w:rPr>
                <w:rFonts w:ascii="Times New Roman" w:hAnsi="Times New Roman"/>
                <w:color w:val="FF0000"/>
                <w:sz w:val="24"/>
                <w:szCs w:val="24"/>
              </w:rPr>
            </w:pPr>
          </w:p>
        </w:tc>
        <w:tc>
          <w:tcPr>
            <w:tcW w:w="2190" w:type="dxa"/>
            <w:shd w:val="clear" w:color="auto" w:fill="FFFFFF" w:themeFill="background1"/>
          </w:tcPr>
          <w:p w14:paraId="36F8058F" w14:textId="77777777" w:rsidR="00836D13" w:rsidRPr="00722504" w:rsidRDefault="00836D13" w:rsidP="00836D13">
            <w:pPr>
              <w:pStyle w:val="ad"/>
              <w:rPr>
                <w:rFonts w:ascii="Times New Roman" w:hAnsi="Times New Roman"/>
                <w:b/>
                <w:bCs/>
                <w:sz w:val="24"/>
                <w:szCs w:val="24"/>
              </w:rPr>
            </w:pPr>
            <w:r w:rsidRPr="00722504">
              <w:rPr>
                <w:rFonts w:ascii="Times New Roman" w:hAnsi="Times New Roman"/>
                <w:b/>
                <w:bCs/>
                <w:sz w:val="24"/>
                <w:szCs w:val="24"/>
              </w:rPr>
              <w:t>В целом по дисциплине:</w:t>
            </w:r>
          </w:p>
        </w:tc>
        <w:tc>
          <w:tcPr>
            <w:tcW w:w="957" w:type="dxa"/>
            <w:shd w:val="clear" w:color="auto" w:fill="FFFFFF" w:themeFill="background1"/>
          </w:tcPr>
          <w:p w14:paraId="66BDD4EA" w14:textId="77777777" w:rsidR="00836D13" w:rsidRPr="008A7E81" w:rsidRDefault="00836D13" w:rsidP="00836D13">
            <w:pPr>
              <w:pStyle w:val="ad"/>
              <w:jc w:val="center"/>
              <w:rPr>
                <w:rFonts w:ascii="Times New Roman" w:hAnsi="Times New Roman"/>
                <w:b/>
                <w:bCs/>
                <w:sz w:val="24"/>
                <w:szCs w:val="24"/>
              </w:rPr>
            </w:pPr>
            <w:r w:rsidRPr="008A7E81">
              <w:rPr>
                <w:rFonts w:ascii="Times New Roman" w:hAnsi="Times New Roman"/>
                <w:b/>
                <w:bCs/>
                <w:sz w:val="24"/>
                <w:szCs w:val="24"/>
              </w:rPr>
              <w:t>252</w:t>
            </w:r>
          </w:p>
        </w:tc>
        <w:tc>
          <w:tcPr>
            <w:tcW w:w="851" w:type="dxa"/>
            <w:shd w:val="clear" w:color="auto" w:fill="FFFFFF" w:themeFill="background1"/>
          </w:tcPr>
          <w:p w14:paraId="57540E0E" w14:textId="4EC66A11" w:rsidR="00836D13" w:rsidRPr="008A7E81" w:rsidRDefault="00836D13" w:rsidP="00836D13">
            <w:pPr>
              <w:pStyle w:val="ad"/>
              <w:jc w:val="center"/>
              <w:rPr>
                <w:rFonts w:ascii="Times New Roman" w:hAnsi="Times New Roman"/>
                <w:b/>
                <w:bCs/>
                <w:sz w:val="24"/>
                <w:szCs w:val="24"/>
              </w:rPr>
            </w:pPr>
            <w:r w:rsidRPr="008A7E81">
              <w:rPr>
                <w:rFonts w:ascii="Times New Roman" w:hAnsi="Times New Roman"/>
                <w:b/>
                <w:bCs/>
                <w:sz w:val="24"/>
                <w:szCs w:val="24"/>
              </w:rPr>
              <w:t>108</w:t>
            </w:r>
          </w:p>
        </w:tc>
        <w:tc>
          <w:tcPr>
            <w:tcW w:w="992" w:type="dxa"/>
            <w:shd w:val="clear" w:color="auto" w:fill="FFFFFF" w:themeFill="background1"/>
          </w:tcPr>
          <w:p w14:paraId="5E240B06" w14:textId="407F0BD6" w:rsidR="00836D13" w:rsidRPr="008A7E81" w:rsidRDefault="00836D13" w:rsidP="00836D13">
            <w:pPr>
              <w:pStyle w:val="ad"/>
              <w:jc w:val="center"/>
              <w:rPr>
                <w:rFonts w:ascii="Times New Roman" w:hAnsi="Times New Roman"/>
                <w:b/>
                <w:bCs/>
                <w:sz w:val="24"/>
                <w:szCs w:val="24"/>
              </w:rPr>
            </w:pPr>
            <w:r w:rsidRPr="008A7E81">
              <w:rPr>
                <w:rFonts w:ascii="Times New Roman" w:hAnsi="Times New Roman"/>
                <w:b/>
                <w:bCs/>
                <w:sz w:val="24"/>
                <w:szCs w:val="24"/>
              </w:rPr>
              <w:t>-</w:t>
            </w:r>
          </w:p>
        </w:tc>
        <w:tc>
          <w:tcPr>
            <w:tcW w:w="1814" w:type="dxa"/>
            <w:shd w:val="clear" w:color="auto" w:fill="FFFFFF" w:themeFill="background1"/>
          </w:tcPr>
          <w:p w14:paraId="211DE1D2" w14:textId="49E44BB2" w:rsidR="00836D13" w:rsidRPr="008A7E81" w:rsidRDefault="00836D13" w:rsidP="00836D13">
            <w:pPr>
              <w:pStyle w:val="ad"/>
              <w:jc w:val="center"/>
              <w:rPr>
                <w:rFonts w:ascii="Times New Roman" w:hAnsi="Times New Roman"/>
                <w:b/>
                <w:bCs/>
                <w:sz w:val="24"/>
                <w:szCs w:val="24"/>
              </w:rPr>
            </w:pPr>
            <w:r w:rsidRPr="008A7E81">
              <w:rPr>
                <w:rFonts w:ascii="Times New Roman" w:hAnsi="Times New Roman"/>
                <w:b/>
                <w:bCs/>
                <w:sz w:val="24"/>
                <w:szCs w:val="24"/>
              </w:rPr>
              <w:t>108</w:t>
            </w:r>
          </w:p>
        </w:tc>
        <w:tc>
          <w:tcPr>
            <w:tcW w:w="1134" w:type="dxa"/>
            <w:shd w:val="clear" w:color="auto" w:fill="FFFFFF" w:themeFill="background1"/>
          </w:tcPr>
          <w:p w14:paraId="7CE6E885" w14:textId="51ED7833" w:rsidR="00836D13" w:rsidRPr="008A7E81" w:rsidRDefault="00836D13" w:rsidP="00836D13">
            <w:pPr>
              <w:pStyle w:val="ad"/>
              <w:jc w:val="center"/>
              <w:rPr>
                <w:rFonts w:ascii="Times New Roman" w:hAnsi="Times New Roman"/>
                <w:b/>
                <w:bCs/>
                <w:sz w:val="24"/>
                <w:szCs w:val="24"/>
              </w:rPr>
            </w:pPr>
            <w:r w:rsidRPr="008A7E81">
              <w:rPr>
                <w:rFonts w:ascii="Times New Roman" w:hAnsi="Times New Roman"/>
                <w:b/>
                <w:bCs/>
                <w:sz w:val="24"/>
                <w:szCs w:val="24"/>
              </w:rPr>
              <w:t>144</w:t>
            </w:r>
          </w:p>
        </w:tc>
        <w:tc>
          <w:tcPr>
            <w:tcW w:w="1588" w:type="dxa"/>
            <w:shd w:val="clear" w:color="auto" w:fill="FFFFFF" w:themeFill="background1"/>
          </w:tcPr>
          <w:p w14:paraId="28D7CEE5" w14:textId="4EA79522" w:rsidR="00836D13" w:rsidRPr="00722504" w:rsidRDefault="00836D13" w:rsidP="00836D13">
            <w:pPr>
              <w:pStyle w:val="ad"/>
              <w:rPr>
                <w:rFonts w:ascii="Times New Roman" w:hAnsi="Times New Roman"/>
                <w:b/>
                <w:bCs/>
                <w:sz w:val="24"/>
                <w:szCs w:val="24"/>
              </w:rPr>
            </w:pPr>
            <w:r w:rsidRPr="00722504">
              <w:rPr>
                <w:rFonts w:ascii="Times New Roman" w:hAnsi="Times New Roman"/>
                <w:b/>
                <w:bCs/>
                <w:sz w:val="24"/>
                <w:szCs w:val="24"/>
              </w:rPr>
              <w:t xml:space="preserve">Согласно учебному плану: </w:t>
            </w:r>
          </w:p>
          <w:p w14:paraId="41524BF0" w14:textId="7E59D7C2" w:rsidR="00836D13" w:rsidRPr="00722504" w:rsidRDefault="00535FCD" w:rsidP="00836D13">
            <w:pPr>
              <w:pStyle w:val="ad"/>
              <w:rPr>
                <w:rFonts w:ascii="Times New Roman" w:hAnsi="Times New Roman"/>
                <w:sz w:val="24"/>
                <w:szCs w:val="24"/>
              </w:rPr>
            </w:pPr>
            <w:r>
              <w:rPr>
                <w:rFonts w:ascii="Times New Roman" w:hAnsi="Times New Roman"/>
                <w:sz w:val="24"/>
                <w:szCs w:val="24"/>
              </w:rPr>
              <w:t>три к</w:t>
            </w:r>
            <w:r w:rsidR="00836D13" w:rsidRPr="00722504">
              <w:rPr>
                <w:rFonts w:ascii="Times New Roman" w:hAnsi="Times New Roman"/>
                <w:sz w:val="24"/>
                <w:szCs w:val="24"/>
              </w:rPr>
              <w:t xml:space="preserve">онтрольные работы, </w:t>
            </w:r>
            <w:r w:rsidR="00836D13">
              <w:rPr>
                <w:rFonts w:ascii="Times New Roman" w:hAnsi="Times New Roman"/>
                <w:sz w:val="24"/>
                <w:szCs w:val="24"/>
              </w:rPr>
              <w:t>ДТЗ</w:t>
            </w:r>
          </w:p>
          <w:p w14:paraId="74C9A391" w14:textId="6E7AA74E" w:rsidR="00836D13" w:rsidRPr="00722504" w:rsidRDefault="00836D13" w:rsidP="00836D13">
            <w:pPr>
              <w:pStyle w:val="ad"/>
              <w:rPr>
                <w:rFonts w:ascii="Times New Roman" w:hAnsi="Times New Roman"/>
                <w:sz w:val="24"/>
                <w:szCs w:val="24"/>
              </w:rPr>
            </w:pPr>
          </w:p>
        </w:tc>
      </w:tr>
      <w:tr w:rsidR="00836D13" w14:paraId="1F6430D8" w14:textId="77777777" w:rsidTr="00535FCD">
        <w:tc>
          <w:tcPr>
            <w:tcW w:w="568" w:type="dxa"/>
            <w:shd w:val="clear" w:color="auto" w:fill="FFFFFF" w:themeFill="background1"/>
          </w:tcPr>
          <w:p w14:paraId="2FE36789" w14:textId="37E29B0F" w:rsidR="00836D13" w:rsidRPr="00722504" w:rsidRDefault="00836D13" w:rsidP="00836D13">
            <w:pPr>
              <w:pStyle w:val="ad"/>
              <w:rPr>
                <w:rFonts w:ascii="Times New Roman" w:hAnsi="Times New Roman"/>
                <w:color w:val="FF0000"/>
                <w:sz w:val="24"/>
                <w:szCs w:val="24"/>
              </w:rPr>
            </w:pPr>
          </w:p>
        </w:tc>
        <w:tc>
          <w:tcPr>
            <w:tcW w:w="2190" w:type="dxa"/>
            <w:shd w:val="clear" w:color="auto" w:fill="FFFFFF" w:themeFill="background1"/>
          </w:tcPr>
          <w:p w14:paraId="3671C39F" w14:textId="7F5F75AC" w:rsidR="00836D13" w:rsidRPr="00722504" w:rsidRDefault="00836D13" w:rsidP="00836D13">
            <w:pPr>
              <w:pStyle w:val="ad"/>
              <w:rPr>
                <w:rFonts w:ascii="Times New Roman" w:hAnsi="Times New Roman"/>
                <w:b/>
                <w:bCs/>
                <w:sz w:val="24"/>
                <w:szCs w:val="24"/>
              </w:rPr>
            </w:pPr>
            <w:r w:rsidRPr="00722504">
              <w:rPr>
                <w:rFonts w:ascii="Times New Roman" w:hAnsi="Times New Roman"/>
                <w:b/>
                <w:bCs/>
                <w:sz w:val="24"/>
                <w:szCs w:val="24"/>
              </w:rPr>
              <w:t>Итого в %:</w:t>
            </w:r>
          </w:p>
        </w:tc>
        <w:tc>
          <w:tcPr>
            <w:tcW w:w="957" w:type="dxa"/>
            <w:shd w:val="clear" w:color="auto" w:fill="FFFFFF" w:themeFill="background1"/>
          </w:tcPr>
          <w:p w14:paraId="4493226C" w14:textId="79802021" w:rsidR="00836D13" w:rsidRPr="00CF4A86" w:rsidRDefault="00836D13" w:rsidP="00836D13">
            <w:pPr>
              <w:pStyle w:val="ad"/>
              <w:jc w:val="center"/>
              <w:rPr>
                <w:rFonts w:ascii="Times New Roman" w:hAnsi="Times New Roman"/>
                <w:b/>
                <w:bCs/>
                <w:sz w:val="24"/>
                <w:szCs w:val="24"/>
              </w:rPr>
            </w:pPr>
            <w:r w:rsidRPr="00722504">
              <w:rPr>
                <w:rFonts w:ascii="Times New Roman" w:hAnsi="Times New Roman"/>
                <w:b/>
                <w:bCs/>
                <w:sz w:val="24"/>
                <w:szCs w:val="24"/>
              </w:rPr>
              <w:t>100%</w:t>
            </w:r>
          </w:p>
        </w:tc>
        <w:tc>
          <w:tcPr>
            <w:tcW w:w="851" w:type="dxa"/>
            <w:shd w:val="clear" w:color="auto" w:fill="FFFFFF" w:themeFill="background1"/>
          </w:tcPr>
          <w:p w14:paraId="5D9B0278" w14:textId="79B5C226" w:rsidR="00836D13" w:rsidRPr="00CF4A86" w:rsidRDefault="00836D13" w:rsidP="00836D13">
            <w:pPr>
              <w:pStyle w:val="ad"/>
              <w:jc w:val="center"/>
              <w:rPr>
                <w:rFonts w:ascii="Times New Roman" w:hAnsi="Times New Roman"/>
                <w:b/>
                <w:bCs/>
                <w:sz w:val="24"/>
                <w:szCs w:val="24"/>
              </w:rPr>
            </w:pPr>
            <w:r w:rsidRPr="00CF4A86">
              <w:rPr>
                <w:rFonts w:ascii="Times New Roman" w:hAnsi="Times New Roman"/>
                <w:b/>
                <w:bCs/>
                <w:sz w:val="24"/>
                <w:szCs w:val="24"/>
              </w:rPr>
              <w:t>43%</w:t>
            </w:r>
          </w:p>
        </w:tc>
        <w:tc>
          <w:tcPr>
            <w:tcW w:w="992" w:type="dxa"/>
            <w:shd w:val="clear" w:color="auto" w:fill="FFFFFF" w:themeFill="background1"/>
          </w:tcPr>
          <w:p w14:paraId="01938DA5" w14:textId="4D5A74F9" w:rsidR="00836D13" w:rsidRPr="00CF4A86" w:rsidRDefault="00836D13" w:rsidP="00836D13">
            <w:pPr>
              <w:pStyle w:val="ad"/>
              <w:rPr>
                <w:rFonts w:ascii="Times New Roman" w:hAnsi="Times New Roman"/>
                <w:b/>
                <w:bCs/>
                <w:color w:val="FF0000"/>
                <w:sz w:val="24"/>
                <w:szCs w:val="24"/>
              </w:rPr>
            </w:pPr>
          </w:p>
        </w:tc>
        <w:tc>
          <w:tcPr>
            <w:tcW w:w="1814" w:type="dxa"/>
            <w:shd w:val="clear" w:color="auto" w:fill="FFFFFF" w:themeFill="background1"/>
          </w:tcPr>
          <w:p w14:paraId="5E7211AD" w14:textId="68A2CCF8" w:rsidR="00836D13" w:rsidRPr="00CF4A86" w:rsidRDefault="00836D13" w:rsidP="00836D13">
            <w:pPr>
              <w:pStyle w:val="ad"/>
              <w:rPr>
                <w:rFonts w:ascii="Times New Roman" w:hAnsi="Times New Roman"/>
                <w:b/>
                <w:bCs/>
                <w:color w:val="FF0000"/>
                <w:sz w:val="24"/>
                <w:szCs w:val="24"/>
              </w:rPr>
            </w:pPr>
            <w:r>
              <w:rPr>
                <w:rFonts w:ascii="Times New Roman" w:hAnsi="Times New Roman"/>
                <w:b/>
                <w:bCs/>
                <w:sz w:val="24"/>
                <w:szCs w:val="24"/>
              </w:rPr>
              <w:t>100</w:t>
            </w:r>
            <w:r w:rsidRPr="00CF4A86">
              <w:rPr>
                <w:rFonts w:ascii="Times New Roman" w:hAnsi="Times New Roman"/>
                <w:b/>
                <w:bCs/>
                <w:sz w:val="24"/>
                <w:szCs w:val="24"/>
              </w:rPr>
              <w:t>%</w:t>
            </w:r>
          </w:p>
        </w:tc>
        <w:tc>
          <w:tcPr>
            <w:tcW w:w="1134" w:type="dxa"/>
            <w:shd w:val="clear" w:color="auto" w:fill="FFFFFF" w:themeFill="background1"/>
          </w:tcPr>
          <w:p w14:paraId="56F852A2" w14:textId="245256C7" w:rsidR="00836D13" w:rsidRPr="00722504" w:rsidRDefault="00836D13" w:rsidP="00836D13">
            <w:pPr>
              <w:pStyle w:val="ad"/>
              <w:jc w:val="center"/>
              <w:rPr>
                <w:rFonts w:ascii="Times New Roman" w:hAnsi="Times New Roman"/>
                <w:b/>
                <w:bCs/>
                <w:sz w:val="24"/>
                <w:szCs w:val="24"/>
              </w:rPr>
            </w:pPr>
            <w:r w:rsidRPr="00722504">
              <w:rPr>
                <w:rFonts w:ascii="Times New Roman" w:hAnsi="Times New Roman"/>
                <w:b/>
                <w:bCs/>
                <w:sz w:val="24"/>
                <w:szCs w:val="24"/>
              </w:rPr>
              <w:t>57%</w:t>
            </w:r>
          </w:p>
        </w:tc>
        <w:tc>
          <w:tcPr>
            <w:tcW w:w="1588" w:type="dxa"/>
            <w:shd w:val="clear" w:color="auto" w:fill="FFFFFF" w:themeFill="background1"/>
          </w:tcPr>
          <w:p w14:paraId="38A400C9" w14:textId="017BB906" w:rsidR="00836D13" w:rsidRPr="00722504" w:rsidRDefault="00836D13" w:rsidP="00836D13">
            <w:pPr>
              <w:pStyle w:val="ad"/>
              <w:rPr>
                <w:rFonts w:ascii="Times New Roman" w:hAnsi="Times New Roman"/>
                <w:b/>
                <w:bCs/>
                <w:sz w:val="24"/>
                <w:szCs w:val="24"/>
              </w:rPr>
            </w:pPr>
          </w:p>
        </w:tc>
      </w:tr>
    </w:tbl>
    <w:p w14:paraId="384505BE" w14:textId="62556A42" w:rsidR="7E267FD4" w:rsidRPr="00535FCD" w:rsidRDefault="00535FCD" w:rsidP="10DDA3A0">
      <w:pPr>
        <w:rPr>
          <w:rFonts w:ascii="Times New Roman" w:hAnsi="Times New Roman"/>
          <w:sz w:val="28"/>
          <w:szCs w:val="28"/>
        </w:rPr>
      </w:pPr>
      <w:r w:rsidRPr="0048799C">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104854" w14:textId="32953881" w:rsidR="009B62F9" w:rsidRPr="00F11481" w:rsidRDefault="4E10194C" w:rsidP="00F11481">
      <w:pPr>
        <w:pStyle w:val="111"/>
        <w:numPr>
          <w:ilvl w:val="0"/>
          <w:numId w:val="0"/>
        </w:numPr>
        <w:ind w:left="720"/>
        <w:jc w:val="both"/>
        <w:rPr>
          <w:sz w:val="28"/>
          <w:szCs w:val="28"/>
        </w:rPr>
      </w:pPr>
      <w:bookmarkStart w:id="22" w:name="_Toc73362261"/>
      <w:bookmarkStart w:id="23" w:name="_Toc148480898"/>
      <w:r w:rsidRPr="00F11481">
        <w:rPr>
          <w:sz w:val="28"/>
          <w:szCs w:val="28"/>
        </w:rPr>
        <w:t xml:space="preserve">5.3 </w:t>
      </w:r>
      <w:r w:rsidR="009B62F9" w:rsidRPr="00F11481">
        <w:rPr>
          <w:sz w:val="28"/>
          <w:szCs w:val="28"/>
        </w:rPr>
        <w:t xml:space="preserve">Содержание </w:t>
      </w:r>
      <w:r w:rsidR="2D628BE5" w:rsidRPr="00F11481">
        <w:rPr>
          <w:sz w:val="28"/>
          <w:szCs w:val="28"/>
        </w:rPr>
        <w:t>семинаров, практических занятий</w:t>
      </w:r>
      <w:bookmarkEnd w:id="22"/>
      <w:bookmarkEnd w:id="23"/>
    </w:p>
    <w:p w14:paraId="5186B13D" w14:textId="645D3FE3" w:rsidR="00C943CE" w:rsidRDefault="00497F8E" w:rsidP="10DDA3A0">
      <w:pPr>
        <w:spacing w:after="0"/>
        <w:jc w:val="right"/>
        <w:rPr>
          <w:rFonts w:ascii="Times New Roman" w:hAnsi="Times New Roman"/>
          <w:sz w:val="28"/>
          <w:szCs w:val="28"/>
        </w:rPr>
      </w:pPr>
      <w:r w:rsidRPr="10DDA3A0">
        <w:rPr>
          <w:rFonts w:ascii="Times New Roman" w:hAnsi="Times New Roman"/>
          <w:sz w:val="28"/>
          <w:szCs w:val="28"/>
        </w:rPr>
        <w:t xml:space="preserve">Таблица </w:t>
      </w:r>
      <w:r w:rsidR="00C46792" w:rsidRPr="10DDA3A0">
        <w:rPr>
          <w:rFonts w:ascii="Times New Roman" w:hAnsi="Times New Roman"/>
          <w:sz w:val="28"/>
          <w:szCs w:val="28"/>
        </w:rPr>
        <w:t>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376"/>
        <w:gridCol w:w="5895"/>
        <w:gridCol w:w="1760"/>
      </w:tblGrid>
      <w:tr w:rsidR="00FE60F3" w:rsidRPr="008A1644" w14:paraId="057CA326" w14:textId="77777777" w:rsidTr="5ACB7BAF">
        <w:tc>
          <w:tcPr>
            <w:tcW w:w="2376" w:type="dxa"/>
            <w:shd w:val="clear" w:color="auto" w:fill="FFFFFF" w:themeFill="background1"/>
          </w:tcPr>
          <w:p w14:paraId="1CE4C028" w14:textId="77777777" w:rsidR="00FE60F3" w:rsidRPr="00DA08D4" w:rsidRDefault="2088B2B0" w:rsidP="10DDA3A0">
            <w:pPr>
              <w:spacing w:after="0" w:line="240" w:lineRule="auto"/>
              <w:jc w:val="center"/>
              <w:rPr>
                <w:rFonts w:ascii="Times New Roman" w:hAnsi="Times New Roman"/>
                <w:sz w:val="24"/>
                <w:szCs w:val="24"/>
              </w:rPr>
            </w:pPr>
            <w:r w:rsidRPr="00DA08D4">
              <w:rPr>
                <w:rFonts w:ascii="Times New Roman" w:hAnsi="Times New Roman"/>
                <w:b/>
                <w:bCs/>
                <w:sz w:val="24"/>
                <w:szCs w:val="24"/>
              </w:rPr>
              <w:t>Наименование тем (разделов) дисциплины</w:t>
            </w:r>
          </w:p>
        </w:tc>
        <w:tc>
          <w:tcPr>
            <w:tcW w:w="5895" w:type="dxa"/>
            <w:shd w:val="clear" w:color="auto" w:fill="FFFFFF" w:themeFill="background1"/>
          </w:tcPr>
          <w:p w14:paraId="066B25A0" w14:textId="77777777" w:rsidR="00FE60F3" w:rsidRPr="00DA08D4" w:rsidRDefault="2088B2B0" w:rsidP="10DDA3A0">
            <w:pPr>
              <w:spacing w:after="0" w:line="240" w:lineRule="auto"/>
              <w:jc w:val="center"/>
              <w:rPr>
                <w:rFonts w:ascii="Times New Roman" w:hAnsi="Times New Roman"/>
                <w:sz w:val="24"/>
                <w:szCs w:val="24"/>
              </w:rPr>
            </w:pPr>
            <w:r w:rsidRPr="00DA08D4">
              <w:rPr>
                <w:rFonts w:ascii="Times New Roman" w:hAnsi="Times New Roman"/>
                <w:b/>
                <w:bCs/>
                <w:sz w:val="24"/>
                <w:szCs w:val="24"/>
              </w:rPr>
              <w:t>Перечень вопросов для обсуждения на семинарских, практических занятиях, рекомендуемые источники из разделов 8,</w:t>
            </w:r>
            <w:r w:rsidR="47BAECD5" w:rsidRPr="00DA08D4">
              <w:rPr>
                <w:rFonts w:ascii="Times New Roman" w:hAnsi="Times New Roman"/>
                <w:b/>
                <w:bCs/>
                <w:sz w:val="24"/>
                <w:szCs w:val="24"/>
              </w:rPr>
              <w:t xml:space="preserve"> </w:t>
            </w:r>
            <w:r w:rsidRPr="00DA08D4">
              <w:rPr>
                <w:rFonts w:ascii="Times New Roman" w:hAnsi="Times New Roman"/>
                <w:b/>
                <w:bCs/>
                <w:sz w:val="24"/>
                <w:szCs w:val="24"/>
              </w:rPr>
              <w:t xml:space="preserve">9 </w:t>
            </w:r>
          </w:p>
        </w:tc>
        <w:tc>
          <w:tcPr>
            <w:tcW w:w="1760" w:type="dxa"/>
            <w:shd w:val="clear" w:color="auto" w:fill="FFFFFF" w:themeFill="background1"/>
          </w:tcPr>
          <w:p w14:paraId="6E53F7AB" w14:textId="77777777" w:rsidR="00FE60F3" w:rsidRPr="00DA08D4" w:rsidRDefault="2088B2B0" w:rsidP="10DDA3A0">
            <w:pPr>
              <w:tabs>
                <w:tab w:val="num" w:pos="1143"/>
              </w:tabs>
              <w:autoSpaceDN w:val="0"/>
              <w:spacing w:after="0" w:line="240" w:lineRule="auto"/>
              <w:jc w:val="center"/>
              <w:rPr>
                <w:rFonts w:ascii="Times New Roman" w:hAnsi="Times New Roman"/>
                <w:b/>
                <w:bCs/>
                <w:sz w:val="24"/>
                <w:szCs w:val="24"/>
              </w:rPr>
            </w:pPr>
            <w:r w:rsidRPr="00DA08D4">
              <w:rPr>
                <w:rFonts w:ascii="Times New Roman" w:hAnsi="Times New Roman"/>
                <w:b/>
                <w:bCs/>
                <w:sz w:val="24"/>
                <w:szCs w:val="24"/>
              </w:rPr>
              <w:t>Формы проведения занятия</w:t>
            </w:r>
          </w:p>
        </w:tc>
      </w:tr>
      <w:tr w:rsidR="003C0F58" w:rsidRPr="008A1644" w14:paraId="6C7660E4" w14:textId="77777777" w:rsidTr="5ACB7BAF">
        <w:tc>
          <w:tcPr>
            <w:tcW w:w="2376" w:type="dxa"/>
            <w:shd w:val="clear" w:color="auto" w:fill="FFFFFF" w:themeFill="background1"/>
          </w:tcPr>
          <w:p w14:paraId="55B33694" w14:textId="46607424" w:rsidR="003C0F58" w:rsidRPr="00DA08D4" w:rsidRDefault="2F9F7E69" w:rsidP="10DDA3A0">
            <w:pPr>
              <w:spacing w:after="0" w:line="240" w:lineRule="auto"/>
              <w:rPr>
                <w:rFonts w:ascii="Times New Roman" w:hAnsi="Times New Roman"/>
                <w:sz w:val="24"/>
                <w:szCs w:val="24"/>
              </w:rPr>
            </w:pPr>
            <w:r w:rsidRPr="00DA08D4">
              <w:rPr>
                <w:rFonts w:ascii="Times New Roman" w:hAnsi="Times New Roman"/>
                <w:sz w:val="24"/>
                <w:szCs w:val="24"/>
              </w:rPr>
              <w:t xml:space="preserve">Тема </w:t>
            </w:r>
            <w:r w:rsidR="48FDF51F" w:rsidRPr="00DA08D4">
              <w:rPr>
                <w:rFonts w:ascii="Times New Roman" w:hAnsi="Times New Roman"/>
                <w:sz w:val="24"/>
                <w:szCs w:val="24"/>
              </w:rPr>
              <w:t>1</w:t>
            </w:r>
            <w:r w:rsidRPr="00DA08D4">
              <w:rPr>
                <w:rFonts w:ascii="Times New Roman" w:hAnsi="Times New Roman"/>
                <w:sz w:val="24"/>
                <w:szCs w:val="24"/>
              </w:rPr>
              <w:t xml:space="preserve">. </w:t>
            </w:r>
            <w:r w:rsidR="00903EBB" w:rsidRPr="00903EBB">
              <w:rPr>
                <w:rFonts w:ascii="Times New Roman" w:hAnsi="Times New Roman"/>
                <w:sz w:val="24"/>
                <w:szCs w:val="24"/>
              </w:rPr>
              <w:t xml:space="preserve">Сущность перевода. Лексические, грамматические и синтаксические трансформации в переводе. Приемы и </w:t>
            </w:r>
            <w:r w:rsidR="00903EBB" w:rsidRPr="00903EBB">
              <w:rPr>
                <w:rFonts w:ascii="Times New Roman" w:hAnsi="Times New Roman"/>
                <w:sz w:val="24"/>
                <w:szCs w:val="24"/>
              </w:rPr>
              <w:lastRenderedPageBreak/>
              <w:t>стратегии в устном переводе</w:t>
            </w:r>
          </w:p>
        </w:tc>
        <w:tc>
          <w:tcPr>
            <w:tcW w:w="5895" w:type="dxa"/>
            <w:shd w:val="clear" w:color="auto" w:fill="FFFFFF" w:themeFill="background1"/>
          </w:tcPr>
          <w:p w14:paraId="0F04AAA7" w14:textId="4DF39B1A" w:rsidR="4DADB8F8" w:rsidRDefault="00903EBB" w:rsidP="4DADB8F8">
            <w:pPr>
              <w:spacing w:after="0" w:line="240" w:lineRule="auto"/>
              <w:rPr>
                <w:rFonts w:ascii="Times New Roman" w:hAnsi="Times New Roman"/>
                <w:sz w:val="24"/>
                <w:szCs w:val="24"/>
              </w:rPr>
            </w:pPr>
            <w:r>
              <w:rPr>
                <w:rFonts w:ascii="Times New Roman" w:hAnsi="Times New Roman"/>
                <w:sz w:val="24"/>
                <w:szCs w:val="24"/>
              </w:rPr>
              <w:lastRenderedPageBreak/>
              <w:t xml:space="preserve">Определение перевода. Словари и словарные соответствия. Узкий и широкий контекст. </w:t>
            </w:r>
          </w:p>
          <w:p w14:paraId="20828973" w14:textId="4C4475C3" w:rsidR="00903EBB" w:rsidRPr="00903EBB" w:rsidRDefault="00903EBB" w:rsidP="4DADB8F8">
            <w:pPr>
              <w:spacing w:after="0" w:line="240" w:lineRule="auto"/>
              <w:rPr>
                <w:rFonts w:ascii="Times New Roman" w:hAnsi="Times New Roman"/>
                <w:i/>
                <w:iCs/>
                <w:sz w:val="24"/>
                <w:szCs w:val="24"/>
              </w:rPr>
            </w:pPr>
            <w:r>
              <w:rPr>
                <w:rFonts w:ascii="Times New Roman" w:hAnsi="Times New Roman"/>
                <w:sz w:val="24"/>
                <w:szCs w:val="24"/>
              </w:rPr>
              <w:t xml:space="preserve">Лексические, </w:t>
            </w:r>
            <w:r w:rsidRPr="00903EBB">
              <w:rPr>
                <w:rFonts w:ascii="Times New Roman" w:hAnsi="Times New Roman"/>
                <w:sz w:val="24"/>
                <w:szCs w:val="24"/>
              </w:rPr>
              <w:t xml:space="preserve">грамматические и синтаксические трансформации </w:t>
            </w:r>
            <w:r>
              <w:rPr>
                <w:rFonts w:ascii="Times New Roman" w:hAnsi="Times New Roman"/>
                <w:sz w:val="24"/>
                <w:szCs w:val="24"/>
              </w:rPr>
              <w:t xml:space="preserve">при переводе. Приемы и стратегии в устном переводе: компрессия, декомпрессия, стратегии проб и ошибок, ожидания, </w:t>
            </w:r>
            <w:proofErr w:type="spellStart"/>
            <w:r>
              <w:rPr>
                <w:rFonts w:ascii="Times New Roman" w:hAnsi="Times New Roman"/>
                <w:sz w:val="24"/>
                <w:szCs w:val="24"/>
              </w:rPr>
              <w:t>столлинга</w:t>
            </w:r>
            <w:proofErr w:type="spellEnd"/>
            <w:r>
              <w:rPr>
                <w:rFonts w:ascii="Times New Roman" w:hAnsi="Times New Roman"/>
                <w:sz w:val="24"/>
                <w:szCs w:val="24"/>
              </w:rPr>
              <w:t xml:space="preserve">, вероятностного прогнозирования, линейности, знакового перевода и др. </w:t>
            </w:r>
          </w:p>
          <w:p w14:paraId="15342E60" w14:textId="0D6D4B48" w:rsidR="003C0F58" w:rsidRPr="00DA08D4" w:rsidRDefault="0EF1F102" w:rsidP="4DADB8F8">
            <w:pPr>
              <w:spacing w:after="0" w:line="240" w:lineRule="auto"/>
              <w:rPr>
                <w:rFonts w:ascii="Times New Roman" w:hAnsi="Times New Roman"/>
                <w:i/>
                <w:iCs/>
                <w:sz w:val="24"/>
                <w:szCs w:val="24"/>
              </w:rPr>
            </w:pPr>
            <w:r w:rsidRPr="00DA08D4">
              <w:rPr>
                <w:rFonts w:ascii="Times New Roman" w:hAnsi="Times New Roman"/>
                <w:i/>
                <w:iCs/>
                <w:sz w:val="24"/>
                <w:szCs w:val="24"/>
              </w:rPr>
              <w:lastRenderedPageBreak/>
              <w:t xml:space="preserve"> </w:t>
            </w:r>
          </w:p>
          <w:p w14:paraId="7CEC0737" w14:textId="648769EC" w:rsidR="00ED4006" w:rsidRPr="00F37577" w:rsidRDefault="6EEFAB82" w:rsidP="10DDA3A0">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sidR="00F37577">
              <w:rPr>
                <w:rFonts w:ascii="Times New Roman" w:hAnsi="Times New Roman"/>
                <w:b/>
                <w:bCs/>
                <w:sz w:val="24"/>
                <w:szCs w:val="24"/>
              </w:rPr>
              <w:t xml:space="preserve"> </w:t>
            </w:r>
            <w:r w:rsidR="00591027">
              <w:rPr>
                <w:rFonts w:ascii="Times New Roman" w:hAnsi="Times New Roman"/>
                <w:b/>
                <w:bCs/>
                <w:sz w:val="24"/>
                <w:szCs w:val="24"/>
              </w:rPr>
              <w:t xml:space="preserve">8.1, </w:t>
            </w:r>
            <w:r w:rsidR="00F9732F">
              <w:rPr>
                <w:rFonts w:ascii="Times New Roman" w:hAnsi="Times New Roman"/>
                <w:b/>
                <w:bCs/>
                <w:sz w:val="24"/>
                <w:szCs w:val="24"/>
              </w:rPr>
              <w:t>8.</w:t>
            </w:r>
            <w:r w:rsidR="00464D3B">
              <w:rPr>
                <w:rFonts w:ascii="Times New Roman" w:hAnsi="Times New Roman"/>
                <w:b/>
                <w:bCs/>
                <w:sz w:val="24"/>
                <w:szCs w:val="24"/>
              </w:rPr>
              <w:t>3</w:t>
            </w:r>
            <w:r w:rsidR="00F9732F">
              <w:rPr>
                <w:rFonts w:ascii="Times New Roman" w:hAnsi="Times New Roman"/>
                <w:b/>
                <w:bCs/>
                <w:sz w:val="24"/>
                <w:szCs w:val="24"/>
              </w:rPr>
              <w:t xml:space="preserve">, </w:t>
            </w:r>
            <w:r w:rsidR="00591027">
              <w:rPr>
                <w:rFonts w:ascii="Times New Roman" w:hAnsi="Times New Roman"/>
                <w:b/>
                <w:bCs/>
                <w:sz w:val="24"/>
                <w:szCs w:val="24"/>
              </w:rPr>
              <w:t>8.</w:t>
            </w:r>
            <w:r w:rsidR="007762F9">
              <w:rPr>
                <w:rFonts w:ascii="Times New Roman" w:hAnsi="Times New Roman"/>
                <w:b/>
                <w:bCs/>
                <w:sz w:val="24"/>
                <w:szCs w:val="24"/>
              </w:rPr>
              <w:t>6</w:t>
            </w:r>
            <w:r w:rsidR="00C66BA2">
              <w:rPr>
                <w:rFonts w:ascii="Times New Roman" w:hAnsi="Times New Roman"/>
                <w:b/>
                <w:bCs/>
                <w:sz w:val="24"/>
                <w:szCs w:val="24"/>
              </w:rPr>
              <w:t>, 9.1</w:t>
            </w:r>
          </w:p>
        </w:tc>
        <w:tc>
          <w:tcPr>
            <w:tcW w:w="1760" w:type="dxa"/>
            <w:shd w:val="clear" w:color="auto" w:fill="FFFFFF" w:themeFill="background1"/>
          </w:tcPr>
          <w:p w14:paraId="5EB89DE8" w14:textId="06A03882" w:rsidR="003C0F58" w:rsidRPr="00DA08D4" w:rsidRDefault="00805789" w:rsidP="10DDA3A0">
            <w:pPr>
              <w:spacing w:after="0" w:line="240" w:lineRule="auto"/>
              <w:jc w:val="both"/>
              <w:rPr>
                <w:rFonts w:ascii="Times New Roman" w:hAnsi="Times New Roman"/>
                <w:sz w:val="24"/>
                <w:szCs w:val="24"/>
              </w:rPr>
            </w:pPr>
            <w:r w:rsidRPr="00805789">
              <w:rPr>
                <w:rFonts w:ascii="Times New Roman" w:hAnsi="Times New Roman"/>
                <w:sz w:val="24"/>
                <w:szCs w:val="24"/>
              </w:rPr>
              <w:lastRenderedPageBreak/>
              <w:t>Выполнение практических заданий (устный и письменный формат)</w:t>
            </w:r>
          </w:p>
        </w:tc>
      </w:tr>
      <w:tr w:rsidR="00C66BA2" w:rsidRPr="008A1644" w14:paraId="24FDC95F" w14:textId="77777777" w:rsidTr="5ACB7BAF">
        <w:tc>
          <w:tcPr>
            <w:tcW w:w="2376" w:type="dxa"/>
            <w:shd w:val="clear" w:color="auto" w:fill="auto"/>
          </w:tcPr>
          <w:p w14:paraId="74E51536" w14:textId="52FEBF94" w:rsidR="00C66BA2" w:rsidRPr="00DA08D4" w:rsidRDefault="00C66BA2" w:rsidP="00C66BA2">
            <w:pPr>
              <w:spacing w:after="0"/>
              <w:rPr>
                <w:rFonts w:ascii="Times New Roman" w:hAnsi="Times New Roman"/>
                <w:sz w:val="24"/>
                <w:szCs w:val="24"/>
              </w:rPr>
            </w:pPr>
            <w:r w:rsidRPr="00DA08D4">
              <w:rPr>
                <w:rFonts w:ascii="Times New Roman" w:hAnsi="Times New Roman"/>
                <w:sz w:val="24"/>
                <w:szCs w:val="24"/>
              </w:rPr>
              <w:t xml:space="preserve">Тема 2. </w:t>
            </w:r>
            <w:r w:rsidRPr="00591027">
              <w:rPr>
                <w:rFonts w:ascii="Times New Roman" w:hAnsi="Times New Roman"/>
                <w:sz w:val="24"/>
                <w:szCs w:val="24"/>
              </w:rPr>
              <w:t>Перевод общественно-политических текстов</w:t>
            </w:r>
          </w:p>
          <w:p w14:paraId="7D62D461" w14:textId="77777777" w:rsidR="00C66BA2" w:rsidRPr="00DA08D4" w:rsidRDefault="00C66BA2" w:rsidP="00C66BA2">
            <w:pPr>
              <w:spacing w:after="0" w:line="240" w:lineRule="auto"/>
              <w:rPr>
                <w:rFonts w:ascii="Times New Roman" w:hAnsi="Times New Roman"/>
                <w:sz w:val="24"/>
                <w:szCs w:val="24"/>
              </w:rPr>
            </w:pPr>
          </w:p>
        </w:tc>
        <w:tc>
          <w:tcPr>
            <w:tcW w:w="5895" w:type="dxa"/>
            <w:shd w:val="clear" w:color="auto" w:fill="auto"/>
          </w:tcPr>
          <w:p w14:paraId="7D6B54EF" w14:textId="79716836" w:rsidR="00C66BA2"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Перевод заголовков. «Ложные» друзья переводчика. Переводческие приемы для передачи реалий. Перевод имен и персоналий. Перевод клише. </w:t>
            </w:r>
          </w:p>
          <w:p w14:paraId="3294F7DB" w14:textId="114A2028" w:rsidR="00C66BA2" w:rsidRDefault="00C66BA2" w:rsidP="00C66BA2">
            <w:pPr>
              <w:spacing w:after="0" w:line="240" w:lineRule="auto"/>
              <w:rPr>
                <w:rFonts w:ascii="Times New Roman" w:hAnsi="Times New Roman"/>
                <w:sz w:val="24"/>
                <w:szCs w:val="24"/>
              </w:rPr>
            </w:pPr>
            <w:r>
              <w:rPr>
                <w:rFonts w:ascii="Times New Roman" w:hAnsi="Times New Roman"/>
                <w:sz w:val="24"/>
                <w:szCs w:val="24"/>
              </w:rPr>
              <w:t>Реферирование и аннотирование.</w:t>
            </w:r>
          </w:p>
          <w:p w14:paraId="74506FE2" w14:textId="77777777" w:rsidR="00C66BA2" w:rsidRPr="00DA08D4" w:rsidRDefault="00C66BA2" w:rsidP="00C66BA2">
            <w:pPr>
              <w:spacing w:after="0" w:line="240" w:lineRule="auto"/>
              <w:rPr>
                <w:rFonts w:ascii="Times New Roman" w:hAnsi="Times New Roman"/>
                <w:sz w:val="24"/>
                <w:szCs w:val="24"/>
              </w:rPr>
            </w:pPr>
          </w:p>
          <w:p w14:paraId="43332474" w14:textId="0BF90194"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464D3B">
              <w:rPr>
                <w:rFonts w:ascii="Times New Roman" w:hAnsi="Times New Roman"/>
                <w:b/>
                <w:bCs/>
                <w:sz w:val="24"/>
                <w:szCs w:val="24"/>
              </w:rPr>
              <w:t>3</w:t>
            </w:r>
            <w:r>
              <w:rPr>
                <w:rFonts w:ascii="Times New Roman" w:hAnsi="Times New Roman"/>
                <w:b/>
                <w:bCs/>
                <w:sz w:val="24"/>
                <w:szCs w:val="24"/>
              </w:rPr>
              <w:t>, 8.</w:t>
            </w:r>
            <w:r w:rsidR="007762F9">
              <w:rPr>
                <w:rFonts w:ascii="Times New Roman" w:hAnsi="Times New Roman"/>
                <w:b/>
                <w:bCs/>
                <w:sz w:val="24"/>
                <w:szCs w:val="24"/>
              </w:rPr>
              <w:t>6</w:t>
            </w:r>
            <w:r>
              <w:rPr>
                <w:rFonts w:ascii="Times New Roman" w:hAnsi="Times New Roman"/>
                <w:b/>
                <w:bCs/>
                <w:sz w:val="24"/>
                <w:szCs w:val="24"/>
              </w:rPr>
              <w:t>, 9.3</w:t>
            </w:r>
          </w:p>
        </w:tc>
        <w:tc>
          <w:tcPr>
            <w:tcW w:w="1760" w:type="dxa"/>
            <w:shd w:val="clear" w:color="auto" w:fill="auto"/>
          </w:tcPr>
          <w:p w14:paraId="6BDFDFC2" w14:textId="1EF6574D"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6867F869" w14:textId="77777777" w:rsidTr="5ACB7BAF">
        <w:tc>
          <w:tcPr>
            <w:tcW w:w="2376" w:type="dxa"/>
            <w:shd w:val="clear" w:color="auto" w:fill="FFFFFF" w:themeFill="background1"/>
          </w:tcPr>
          <w:p w14:paraId="78411538" w14:textId="0588A7FC"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3. </w:t>
            </w:r>
            <w:r w:rsidRPr="002E3399">
              <w:rPr>
                <w:rFonts w:ascii="Times New Roman" w:hAnsi="Times New Roman"/>
                <w:sz w:val="24"/>
                <w:szCs w:val="24"/>
              </w:rPr>
              <w:t>Особенности перевода экономических текстов</w:t>
            </w:r>
          </w:p>
        </w:tc>
        <w:tc>
          <w:tcPr>
            <w:tcW w:w="5895" w:type="dxa"/>
            <w:shd w:val="clear" w:color="auto" w:fill="FFFFFF" w:themeFill="background1"/>
          </w:tcPr>
          <w:p w14:paraId="2551265F" w14:textId="6EC6997D" w:rsidR="00C66BA2"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Supply and demand. Innovation and economy. Disruptive innovation. Digital economy. Economic indicators.</w:t>
            </w:r>
          </w:p>
          <w:p w14:paraId="1DC04017" w14:textId="77777777" w:rsidR="00C66BA2" w:rsidRPr="00DB4FBC" w:rsidRDefault="00C66BA2" w:rsidP="00C66BA2">
            <w:pPr>
              <w:spacing w:after="0" w:line="240" w:lineRule="auto"/>
              <w:rPr>
                <w:rFonts w:ascii="Times New Roman" w:hAnsi="Times New Roman"/>
                <w:sz w:val="24"/>
                <w:szCs w:val="24"/>
                <w:lang w:val="en-US"/>
              </w:rPr>
            </w:pPr>
          </w:p>
          <w:p w14:paraId="3CD2A2FA" w14:textId="31909CB1"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DB4FBC">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DB4FBC">
              <w:rPr>
                <w:rFonts w:ascii="Times New Roman" w:hAnsi="Times New Roman"/>
                <w:b/>
                <w:bCs/>
                <w:sz w:val="24"/>
                <w:szCs w:val="24"/>
                <w:lang w:val="en-US"/>
              </w:rPr>
              <w:t xml:space="preserve">: </w:t>
            </w:r>
            <w:r w:rsidR="00464D3B">
              <w:rPr>
                <w:rFonts w:ascii="Times New Roman" w:hAnsi="Times New Roman"/>
                <w:b/>
                <w:bCs/>
                <w:sz w:val="24"/>
                <w:szCs w:val="24"/>
              </w:rPr>
              <w:t xml:space="preserve">8.5, </w:t>
            </w:r>
            <w:r w:rsidRPr="00DB4FBC">
              <w:rPr>
                <w:rFonts w:ascii="Times New Roman" w:hAnsi="Times New Roman"/>
                <w:b/>
                <w:bCs/>
                <w:sz w:val="24"/>
                <w:szCs w:val="24"/>
                <w:lang w:val="en-US"/>
              </w:rPr>
              <w:t>8</w:t>
            </w:r>
            <w:r w:rsidR="00464D3B">
              <w:rPr>
                <w:rFonts w:ascii="Times New Roman" w:hAnsi="Times New Roman"/>
                <w:b/>
                <w:bCs/>
                <w:sz w:val="24"/>
                <w:szCs w:val="24"/>
                <w:lang w:val="en-US"/>
              </w:rPr>
              <w:t>.6</w:t>
            </w:r>
            <w:r>
              <w:rPr>
                <w:rFonts w:ascii="Times New Roman" w:hAnsi="Times New Roman"/>
                <w:b/>
                <w:bCs/>
                <w:sz w:val="24"/>
                <w:szCs w:val="24"/>
              </w:rPr>
              <w:t>, 9.2</w:t>
            </w:r>
          </w:p>
        </w:tc>
        <w:tc>
          <w:tcPr>
            <w:tcW w:w="1760" w:type="dxa"/>
            <w:shd w:val="clear" w:color="auto" w:fill="FFFFFF" w:themeFill="background1"/>
          </w:tcPr>
          <w:p w14:paraId="20E36DAB" w14:textId="23EFD652" w:rsidR="00C66BA2" w:rsidRPr="00DA08D4" w:rsidRDefault="00C66BA2" w:rsidP="00C66BA2">
            <w:pPr>
              <w:tabs>
                <w:tab w:val="num" w:pos="1143"/>
              </w:tabs>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6C02F1" w14:paraId="162F1AB7" w14:textId="77777777" w:rsidTr="5ACB7BAF">
        <w:tc>
          <w:tcPr>
            <w:tcW w:w="2376" w:type="dxa"/>
            <w:shd w:val="clear" w:color="auto" w:fill="auto"/>
          </w:tcPr>
          <w:p w14:paraId="32D85219" w14:textId="08ED0D9C"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4. </w:t>
            </w:r>
            <w:r w:rsidRPr="002E3399">
              <w:rPr>
                <w:rFonts w:ascii="Times New Roman" w:hAnsi="Times New Roman"/>
                <w:sz w:val="24"/>
                <w:szCs w:val="24"/>
              </w:rPr>
              <w:t>Перевод текстов бизнес-тематики</w:t>
            </w:r>
          </w:p>
        </w:tc>
        <w:tc>
          <w:tcPr>
            <w:tcW w:w="5895" w:type="dxa"/>
            <w:shd w:val="clear" w:color="auto" w:fill="auto"/>
          </w:tcPr>
          <w:p w14:paraId="3CE32274" w14:textId="238ABA04" w:rsidR="00C66BA2" w:rsidRPr="00F9732F" w:rsidRDefault="00C66BA2" w:rsidP="00C66BA2">
            <w:pPr>
              <w:spacing w:after="0" w:line="240" w:lineRule="auto"/>
              <w:rPr>
                <w:rFonts w:ascii="Times New Roman" w:hAnsi="Times New Roman"/>
                <w:sz w:val="24"/>
                <w:szCs w:val="24"/>
                <w:lang w:val="en-US"/>
              </w:rPr>
            </w:pPr>
            <w:r w:rsidRPr="00DB4FBC">
              <w:rPr>
                <w:rFonts w:ascii="Times New Roman" w:hAnsi="Times New Roman"/>
                <w:sz w:val="24"/>
                <w:szCs w:val="24"/>
                <w:lang w:val="en-US"/>
              </w:rPr>
              <w:t xml:space="preserve">Business. </w:t>
            </w:r>
            <w:r>
              <w:rPr>
                <w:rFonts w:ascii="Times New Roman" w:hAnsi="Times New Roman"/>
                <w:sz w:val="24"/>
                <w:szCs w:val="24"/>
                <w:lang w:val="en-US"/>
              </w:rPr>
              <w:t>Business activities, company types, equities, shareholders. Mergers and acquisitions. Production and sale. Products, marketing, advertising. Business cycle.</w:t>
            </w:r>
            <w:r w:rsidRPr="00F9732F">
              <w:rPr>
                <w:rFonts w:ascii="Times New Roman" w:hAnsi="Times New Roman"/>
                <w:sz w:val="24"/>
                <w:szCs w:val="24"/>
                <w:lang w:val="en-US"/>
              </w:rPr>
              <w:t xml:space="preserve"> </w:t>
            </w:r>
            <w:r>
              <w:rPr>
                <w:rFonts w:ascii="Times New Roman" w:hAnsi="Times New Roman"/>
                <w:sz w:val="24"/>
                <w:szCs w:val="24"/>
                <w:lang w:val="en-US"/>
              </w:rPr>
              <w:t>Corporate culture. Negotiations.</w:t>
            </w:r>
          </w:p>
          <w:p w14:paraId="0257A4EF" w14:textId="57644620" w:rsidR="00C66BA2" w:rsidRPr="00DB4FBC"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 xml:space="preserve"> </w:t>
            </w:r>
          </w:p>
          <w:p w14:paraId="7000DE83" w14:textId="6EDB3557"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DB4FBC">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DB4FBC">
              <w:rPr>
                <w:rFonts w:ascii="Times New Roman" w:hAnsi="Times New Roman"/>
                <w:b/>
                <w:bCs/>
                <w:sz w:val="24"/>
                <w:szCs w:val="24"/>
                <w:lang w:val="en-US"/>
              </w:rPr>
              <w:t xml:space="preserve">: </w:t>
            </w:r>
            <w:r w:rsidR="00464D3B">
              <w:rPr>
                <w:rFonts w:ascii="Times New Roman" w:hAnsi="Times New Roman"/>
                <w:b/>
                <w:bCs/>
                <w:sz w:val="24"/>
                <w:szCs w:val="24"/>
              </w:rPr>
              <w:t xml:space="preserve">8.6, </w:t>
            </w:r>
            <w:r>
              <w:rPr>
                <w:rFonts w:ascii="Times New Roman" w:hAnsi="Times New Roman"/>
                <w:b/>
                <w:bCs/>
                <w:sz w:val="24"/>
                <w:szCs w:val="24"/>
              </w:rPr>
              <w:t>9.4</w:t>
            </w:r>
          </w:p>
        </w:tc>
        <w:tc>
          <w:tcPr>
            <w:tcW w:w="1760" w:type="dxa"/>
            <w:shd w:val="clear" w:color="auto" w:fill="auto"/>
          </w:tcPr>
          <w:p w14:paraId="4AE5B7AF" w14:textId="1D72D571" w:rsidR="00C66BA2" w:rsidRPr="00DA08D4" w:rsidRDefault="00C66BA2" w:rsidP="00C66BA2">
            <w:pPr>
              <w:tabs>
                <w:tab w:val="num" w:pos="1143"/>
              </w:tabs>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07B61354" w14:textId="77777777" w:rsidTr="5ACB7BAF">
        <w:tc>
          <w:tcPr>
            <w:tcW w:w="2376" w:type="dxa"/>
            <w:shd w:val="clear" w:color="auto" w:fill="auto"/>
          </w:tcPr>
          <w:p w14:paraId="764DBC9F" w14:textId="571434A7" w:rsidR="00C66BA2" w:rsidRPr="00DA08D4" w:rsidRDefault="00C66BA2" w:rsidP="00C66BA2">
            <w:pPr>
              <w:pStyle w:val="ad"/>
              <w:rPr>
                <w:rFonts w:ascii="Times New Roman" w:hAnsi="Times New Roman"/>
                <w:sz w:val="24"/>
                <w:szCs w:val="24"/>
              </w:rPr>
            </w:pPr>
            <w:r>
              <w:rPr>
                <w:rFonts w:ascii="Times New Roman" w:hAnsi="Times New Roman"/>
                <w:sz w:val="24"/>
                <w:szCs w:val="24"/>
              </w:rPr>
              <w:t xml:space="preserve">Тема 5. </w:t>
            </w:r>
            <w:r w:rsidRPr="002E3399">
              <w:rPr>
                <w:rFonts w:ascii="Times New Roman" w:hAnsi="Times New Roman"/>
                <w:sz w:val="24"/>
                <w:szCs w:val="24"/>
              </w:rPr>
              <w:t>Особенности перевода финансовых текстов</w:t>
            </w:r>
          </w:p>
        </w:tc>
        <w:tc>
          <w:tcPr>
            <w:tcW w:w="5895" w:type="dxa"/>
            <w:shd w:val="clear" w:color="auto" w:fill="auto"/>
          </w:tcPr>
          <w:p w14:paraId="1BFB5A3C" w14:textId="4E11DC71" w:rsidR="00C66BA2"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 xml:space="preserve">Financial instruments. Financial markets. Stock market. Corporate governance. Accounting and bankruptcies. Investment activities. </w:t>
            </w:r>
          </w:p>
          <w:p w14:paraId="00EE7752" w14:textId="77777777" w:rsidR="00C66BA2" w:rsidRPr="00DB4FBC" w:rsidRDefault="00C66BA2" w:rsidP="00C66BA2">
            <w:pPr>
              <w:spacing w:after="0" w:line="240" w:lineRule="auto"/>
              <w:rPr>
                <w:rFonts w:ascii="Times New Roman" w:hAnsi="Times New Roman"/>
                <w:sz w:val="24"/>
                <w:szCs w:val="24"/>
                <w:lang w:val="en-US"/>
              </w:rPr>
            </w:pPr>
          </w:p>
          <w:p w14:paraId="653F978B" w14:textId="456B1918"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DB4FBC">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DB4FBC">
              <w:rPr>
                <w:rFonts w:ascii="Times New Roman" w:hAnsi="Times New Roman"/>
                <w:b/>
                <w:bCs/>
                <w:sz w:val="24"/>
                <w:szCs w:val="24"/>
                <w:lang w:val="en-US"/>
              </w:rPr>
              <w:t xml:space="preserve">: </w:t>
            </w:r>
            <w:r>
              <w:rPr>
                <w:rFonts w:ascii="Times New Roman" w:hAnsi="Times New Roman"/>
                <w:b/>
                <w:bCs/>
                <w:sz w:val="24"/>
                <w:szCs w:val="24"/>
                <w:lang w:val="en-US"/>
              </w:rPr>
              <w:t>8.2</w:t>
            </w:r>
            <w:r>
              <w:rPr>
                <w:rFonts w:ascii="Times New Roman" w:hAnsi="Times New Roman"/>
                <w:b/>
                <w:bCs/>
                <w:sz w:val="24"/>
                <w:szCs w:val="24"/>
              </w:rPr>
              <w:t>, 9.6</w:t>
            </w:r>
          </w:p>
        </w:tc>
        <w:tc>
          <w:tcPr>
            <w:tcW w:w="1760" w:type="dxa"/>
            <w:shd w:val="clear" w:color="auto" w:fill="auto"/>
          </w:tcPr>
          <w:p w14:paraId="71DCB018" w14:textId="30DEAFBA"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0DD0F0FA" w14:textId="77777777" w:rsidTr="5ACB7BAF">
        <w:tc>
          <w:tcPr>
            <w:tcW w:w="2376" w:type="dxa"/>
            <w:shd w:val="clear" w:color="auto" w:fill="FFFFFF" w:themeFill="background1"/>
          </w:tcPr>
          <w:p w14:paraId="479CA104" w14:textId="2D698E97"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6. </w:t>
            </w:r>
            <w:r w:rsidRPr="002E3399">
              <w:rPr>
                <w:rFonts w:ascii="Times New Roman" w:hAnsi="Times New Roman"/>
                <w:sz w:val="24"/>
                <w:szCs w:val="24"/>
              </w:rPr>
              <w:t>Перевод в сфере ИКТ</w:t>
            </w:r>
          </w:p>
        </w:tc>
        <w:tc>
          <w:tcPr>
            <w:tcW w:w="5895" w:type="dxa"/>
            <w:shd w:val="clear" w:color="auto" w:fill="FFFFFF" w:themeFill="background1"/>
          </w:tcPr>
          <w:p w14:paraId="2E4C997E" w14:textId="5FDBB77E" w:rsidR="00C66BA2" w:rsidRPr="00DB2BD4" w:rsidRDefault="00C66BA2" w:rsidP="00C66BA2">
            <w:pPr>
              <w:spacing w:after="0" w:line="240" w:lineRule="auto"/>
              <w:jc w:val="both"/>
              <w:rPr>
                <w:rFonts w:ascii="Times New Roman" w:hAnsi="Times New Roman"/>
                <w:sz w:val="24"/>
                <w:szCs w:val="24"/>
                <w:lang w:val="en-US"/>
              </w:rPr>
            </w:pPr>
            <w:r>
              <w:rPr>
                <w:rFonts w:ascii="Times New Roman" w:hAnsi="Times New Roman"/>
                <w:sz w:val="24"/>
                <w:szCs w:val="24"/>
                <w:lang w:val="en-US"/>
              </w:rPr>
              <w:t>Introduction</w:t>
            </w:r>
            <w:r w:rsidRPr="00DB2BD4">
              <w:rPr>
                <w:rFonts w:ascii="Times New Roman" w:hAnsi="Times New Roman"/>
                <w:sz w:val="24"/>
                <w:szCs w:val="24"/>
                <w:lang w:val="en-US"/>
              </w:rPr>
              <w:t xml:space="preserve"> </w:t>
            </w:r>
            <w:r>
              <w:rPr>
                <w:rFonts w:ascii="Times New Roman" w:hAnsi="Times New Roman"/>
                <w:sz w:val="24"/>
                <w:szCs w:val="24"/>
                <w:lang w:val="en-US"/>
              </w:rPr>
              <w:t>to</w:t>
            </w:r>
            <w:r w:rsidRPr="00DB2BD4">
              <w:rPr>
                <w:rFonts w:ascii="Times New Roman" w:hAnsi="Times New Roman"/>
                <w:sz w:val="24"/>
                <w:szCs w:val="24"/>
                <w:lang w:val="en-US"/>
              </w:rPr>
              <w:t xml:space="preserve"> </w:t>
            </w:r>
            <w:r>
              <w:rPr>
                <w:rFonts w:ascii="Times New Roman" w:hAnsi="Times New Roman"/>
                <w:sz w:val="24"/>
                <w:szCs w:val="24"/>
                <w:lang w:val="en-US"/>
              </w:rPr>
              <w:t>ICT. ICT in education. ICT in translation. The Internet. Software development. Human-Computer interaction. E-commerce and E-government. Computing and ethics. Future of ICT.</w:t>
            </w:r>
          </w:p>
          <w:p w14:paraId="1AE5350E" w14:textId="77777777" w:rsidR="00C66BA2" w:rsidRPr="00DB2BD4" w:rsidRDefault="00C66BA2" w:rsidP="00C66BA2">
            <w:pPr>
              <w:spacing w:after="0" w:line="240" w:lineRule="auto"/>
              <w:jc w:val="both"/>
              <w:rPr>
                <w:rFonts w:ascii="Times New Roman" w:hAnsi="Times New Roman"/>
                <w:sz w:val="24"/>
                <w:szCs w:val="24"/>
                <w:lang w:val="en-US"/>
              </w:rPr>
            </w:pPr>
          </w:p>
          <w:p w14:paraId="07B76276" w14:textId="09568BF6"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7762F9">
              <w:rPr>
                <w:rFonts w:ascii="Times New Roman" w:hAnsi="Times New Roman"/>
                <w:b/>
                <w:bCs/>
                <w:sz w:val="24"/>
                <w:szCs w:val="24"/>
              </w:rPr>
              <w:t>4</w:t>
            </w:r>
            <w:r>
              <w:rPr>
                <w:rFonts w:ascii="Times New Roman" w:hAnsi="Times New Roman"/>
                <w:b/>
                <w:bCs/>
                <w:sz w:val="24"/>
                <w:szCs w:val="24"/>
              </w:rPr>
              <w:t>, 9.5</w:t>
            </w:r>
          </w:p>
        </w:tc>
        <w:tc>
          <w:tcPr>
            <w:tcW w:w="1760" w:type="dxa"/>
            <w:shd w:val="clear" w:color="auto" w:fill="FFFFFF" w:themeFill="background1"/>
          </w:tcPr>
          <w:p w14:paraId="0EF46479" w14:textId="5A48B6BF"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781854B1" w14:textId="77777777" w:rsidTr="5ACB7BAF">
        <w:tc>
          <w:tcPr>
            <w:tcW w:w="2376" w:type="dxa"/>
            <w:shd w:val="clear" w:color="auto" w:fill="FFFFFF" w:themeFill="background1"/>
          </w:tcPr>
          <w:p w14:paraId="281B6A7A" w14:textId="4F04E1C9"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7. </w:t>
            </w:r>
            <w:r w:rsidRPr="002E3399">
              <w:rPr>
                <w:rFonts w:ascii="Times New Roman" w:hAnsi="Times New Roman"/>
                <w:sz w:val="24"/>
                <w:szCs w:val="24"/>
              </w:rPr>
              <w:t>Перевод в сфере энергетики</w:t>
            </w:r>
          </w:p>
        </w:tc>
        <w:tc>
          <w:tcPr>
            <w:tcW w:w="5895" w:type="dxa"/>
            <w:shd w:val="clear" w:color="auto" w:fill="FFFFFF" w:themeFill="background1"/>
          </w:tcPr>
          <w:p w14:paraId="0B194680" w14:textId="2705B59F" w:rsidR="00C66BA2" w:rsidRPr="00DB4FBC"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 xml:space="preserve">Energy sector. Renewable energy. </w:t>
            </w:r>
          </w:p>
          <w:p w14:paraId="24BF00F0" w14:textId="1B41381F" w:rsidR="00C66BA2" w:rsidRPr="00DB4FBC" w:rsidRDefault="00C66BA2" w:rsidP="00C66BA2">
            <w:pPr>
              <w:spacing w:after="0" w:line="240" w:lineRule="auto"/>
              <w:rPr>
                <w:rFonts w:ascii="Times New Roman" w:hAnsi="Times New Roman"/>
                <w:sz w:val="24"/>
                <w:szCs w:val="24"/>
                <w:lang w:val="en-US"/>
              </w:rPr>
            </w:pPr>
          </w:p>
          <w:p w14:paraId="7B738865" w14:textId="4979A8E2" w:rsidR="00C66BA2" w:rsidRPr="00F911B5" w:rsidRDefault="00C66BA2" w:rsidP="00C66BA2">
            <w:pPr>
              <w:spacing w:after="0" w:line="240" w:lineRule="auto"/>
              <w:rPr>
                <w:rFonts w:ascii="Times New Roman" w:hAnsi="Times New Roman"/>
                <w:b/>
                <w:bCs/>
                <w:sz w:val="24"/>
                <w:szCs w:val="24"/>
                <w:lang w:val="en-US"/>
              </w:rPr>
            </w:pPr>
            <w:r w:rsidRPr="00DA08D4">
              <w:rPr>
                <w:rFonts w:ascii="Times New Roman" w:hAnsi="Times New Roman"/>
                <w:b/>
                <w:bCs/>
                <w:sz w:val="24"/>
                <w:szCs w:val="24"/>
              </w:rPr>
              <w:t>Рекомендуемые</w:t>
            </w:r>
            <w:r w:rsidRPr="00DB4FBC">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DB4FBC">
              <w:rPr>
                <w:rFonts w:ascii="Times New Roman" w:hAnsi="Times New Roman"/>
                <w:b/>
                <w:bCs/>
                <w:sz w:val="24"/>
                <w:szCs w:val="24"/>
                <w:lang w:val="en-US"/>
              </w:rPr>
              <w:t>: 8.</w:t>
            </w:r>
            <w:r>
              <w:rPr>
                <w:rFonts w:ascii="Times New Roman" w:hAnsi="Times New Roman"/>
                <w:b/>
                <w:bCs/>
                <w:sz w:val="24"/>
                <w:szCs w:val="24"/>
                <w:lang w:val="en-US"/>
              </w:rPr>
              <w:t>3</w:t>
            </w:r>
            <w:r w:rsidRPr="00F911B5">
              <w:rPr>
                <w:rFonts w:ascii="Times New Roman" w:hAnsi="Times New Roman"/>
                <w:b/>
                <w:bCs/>
                <w:sz w:val="24"/>
                <w:szCs w:val="24"/>
                <w:lang w:val="en-US"/>
              </w:rPr>
              <w:t>, 9.7</w:t>
            </w:r>
          </w:p>
        </w:tc>
        <w:tc>
          <w:tcPr>
            <w:tcW w:w="1760" w:type="dxa"/>
            <w:shd w:val="clear" w:color="auto" w:fill="FFFFFF" w:themeFill="background1"/>
          </w:tcPr>
          <w:p w14:paraId="50C86B8C" w14:textId="00C46D61" w:rsidR="00C66BA2" w:rsidRPr="00DA08D4" w:rsidRDefault="00C66BA2" w:rsidP="00C66BA2">
            <w:pPr>
              <w:spacing w:after="0" w:line="240" w:lineRule="auto"/>
              <w:jc w:val="both"/>
              <w:rPr>
                <w:rFonts w:ascii="Times New Roman" w:hAnsi="Times New Roman"/>
                <w:color w:val="000000"/>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19158083" w14:textId="77777777" w:rsidTr="5ACB7BAF">
        <w:tc>
          <w:tcPr>
            <w:tcW w:w="2376" w:type="dxa"/>
            <w:shd w:val="clear" w:color="auto" w:fill="auto"/>
          </w:tcPr>
          <w:p w14:paraId="60EDCC55" w14:textId="423B7956"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8. </w:t>
            </w:r>
            <w:r w:rsidRPr="002E3399">
              <w:rPr>
                <w:rFonts w:ascii="Times New Roman" w:hAnsi="Times New Roman"/>
                <w:sz w:val="24"/>
                <w:szCs w:val="24"/>
              </w:rPr>
              <w:t>Перевод в нефтегазовой промышленности</w:t>
            </w:r>
          </w:p>
        </w:tc>
        <w:tc>
          <w:tcPr>
            <w:tcW w:w="5895" w:type="dxa"/>
            <w:shd w:val="clear" w:color="auto" w:fill="auto"/>
          </w:tcPr>
          <w:p w14:paraId="5E3A7643" w14:textId="66F4A689" w:rsidR="00C66BA2" w:rsidRPr="009460DE"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Oil</w:t>
            </w:r>
            <w:r w:rsidRPr="009460DE">
              <w:rPr>
                <w:rFonts w:ascii="Times New Roman" w:hAnsi="Times New Roman"/>
                <w:sz w:val="24"/>
                <w:szCs w:val="24"/>
                <w:lang w:val="en-US"/>
              </w:rPr>
              <w:t xml:space="preserve"> </w:t>
            </w:r>
            <w:r>
              <w:rPr>
                <w:rFonts w:ascii="Times New Roman" w:hAnsi="Times New Roman"/>
                <w:sz w:val="24"/>
                <w:szCs w:val="24"/>
                <w:lang w:val="en-US"/>
              </w:rPr>
              <w:t>and</w:t>
            </w:r>
            <w:r w:rsidRPr="009460DE">
              <w:rPr>
                <w:rFonts w:ascii="Times New Roman" w:hAnsi="Times New Roman"/>
                <w:sz w:val="24"/>
                <w:szCs w:val="24"/>
                <w:lang w:val="en-US"/>
              </w:rPr>
              <w:t xml:space="preserve"> </w:t>
            </w:r>
            <w:r>
              <w:rPr>
                <w:rFonts w:ascii="Times New Roman" w:hAnsi="Times New Roman"/>
                <w:sz w:val="24"/>
                <w:szCs w:val="24"/>
                <w:lang w:val="en-US"/>
              </w:rPr>
              <w:t xml:space="preserve">gas industry. Oil and gas fields. Drilling. Extraction. Transportation and logistics. Processing. </w:t>
            </w:r>
          </w:p>
          <w:p w14:paraId="203433AC" w14:textId="0DCA0C93" w:rsidR="00C66BA2" w:rsidRPr="009460DE" w:rsidRDefault="00C66BA2" w:rsidP="00C66BA2">
            <w:pPr>
              <w:spacing w:after="0" w:line="240" w:lineRule="auto"/>
              <w:rPr>
                <w:rFonts w:ascii="Times New Roman" w:hAnsi="Times New Roman"/>
                <w:sz w:val="24"/>
                <w:szCs w:val="24"/>
                <w:lang w:val="en-US"/>
              </w:rPr>
            </w:pPr>
          </w:p>
          <w:p w14:paraId="662305D4" w14:textId="7475B563"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C66BA2">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C66BA2">
              <w:rPr>
                <w:rFonts w:ascii="Times New Roman" w:hAnsi="Times New Roman"/>
                <w:b/>
                <w:bCs/>
                <w:sz w:val="24"/>
                <w:szCs w:val="24"/>
                <w:lang w:val="en-US"/>
              </w:rPr>
              <w:t>: 8.3., 9.</w:t>
            </w:r>
            <w:r>
              <w:rPr>
                <w:rFonts w:ascii="Times New Roman" w:hAnsi="Times New Roman"/>
                <w:b/>
                <w:bCs/>
                <w:sz w:val="24"/>
                <w:szCs w:val="24"/>
              </w:rPr>
              <w:t>9</w:t>
            </w:r>
          </w:p>
        </w:tc>
        <w:tc>
          <w:tcPr>
            <w:tcW w:w="1760" w:type="dxa"/>
            <w:shd w:val="clear" w:color="auto" w:fill="auto"/>
          </w:tcPr>
          <w:p w14:paraId="74E797DC" w14:textId="6F93AB91" w:rsidR="00C66BA2" w:rsidRPr="00DA08D4" w:rsidRDefault="00C66BA2" w:rsidP="00C66BA2">
            <w:pPr>
              <w:tabs>
                <w:tab w:val="num" w:pos="1143"/>
              </w:tabs>
              <w:autoSpaceDN w:val="0"/>
              <w:spacing w:after="0" w:line="240" w:lineRule="auto"/>
              <w:jc w:val="both"/>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44E0B4A4" w14:textId="77777777" w:rsidTr="5ACB7BAF">
        <w:tc>
          <w:tcPr>
            <w:tcW w:w="2376" w:type="dxa"/>
            <w:shd w:val="clear" w:color="auto" w:fill="FFFFFF" w:themeFill="background1"/>
          </w:tcPr>
          <w:p w14:paraId="501E320B" w14:textId="6299E524" w:rsidR="00C66BA2" w:rsidRPr="00DA08D4" w:rsidRDefault="00C66BA2" w:rsidP="00C66BA2">
            <w:pPr>
              <w:pStyle w:val="ad"/>
              <w:rPr>
                <w:rFonts w:ascii="Times New Roman" w:hAnsi="Times New Roman"/>
                <w:sz w:val="24"/>
                <w:szCs w:val="24"/>
              </w:rPr>
            </w:pPr>
            <w:r>
              <w:rPr>
                <w:rFonts w:ascii="Times New Roman" w:hAnsi="Times New Roman"/>
                <w:sz w:val="24"/>
                <w:szCs w:val="24"/>
              </w:rPr>
              <w:t xml:space="preserve">Тема 9. </w:t>
            </w:r>
            <w:r w:rsidRPr="002E3399">
              <w:rPr>
                <w:rFonts w:ascii="Times New Roman" w:hAnsi="Times New Roman"/>
                <w:sz w:val="24"/>
                <w:szCs w:val="24"/>
              </w:rPr>
              <w:t>Особенности перевода в сфере юриспруденции</w:t>
            </w:r>
          </w:p>
        </w:tc>
        <w:tc>
          <w:tcPr>
            <w:tcW w:w="5895" w:type="dxa"/>
            <w:shd w:val="clear" w:color="auto" w:fill="FFFFFF" w:themeFill="background1"/>
          </w:tcPr>
          <w:p w14:paraId="230C4CD8" w14:textId="695CF05E" w:rsidR="00C66BA2" w:rsidRPr="00473A6B"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 xml:space="preserve">Company law. Employment law. Property law. Competition law. </w:t>
            </w:r>
          </w:p>
          <w:p w14:paraId="1463DECD" w14:textId="34F95DD3" w:rsidR="00C66BA2" w:rsidRPr="00473A6B" w:rsidRDefault="00C66BA2" w:rsidP="00C66BA2">
            <w:pPr>
              <w:spacing w:after="0" w:line="240" w:lineRule="auto"/>
              <w:rPr>
                <w:rFonts w:ascii="Times New Roman" w:hAnsi="Times New Roman"/>
                <w:sz w:val="24"/>
                <w:szCs w:val="24"/>
                <w:lang w:val="en-US"/>
              </w:rPr>
            </w:pPr>
            <w:r w:rsidRPr="00473A6B">
              <w:rPr>
                <w:rFonts w:ascii="Times New Roman" w:hAnsi="Times New Roman"/>
                <w:sz w:val="24"/>
                <w:szCs w:val="24"/>
                <w:lang w:val="en-US"/>
              </w:rPr>
              <w:t>International treaties.</w:t>
            </w:r>
            <w:r>
              <w:rPr>
                <w:rFonts w:ascii="Times New Roman" w:hAnsi="Times New Roman"/>
                <w:sz w:val="24"/>
                <w:szCs w:val="24"/>
                <w:lang w:val="en-US"/>
              </w:rPr>
              <w:t xml:space="preserve"> International commercial arbitration.</w:t>
            </w:r>
          </w:p>
          <w:p w14:paraId="4B95A409" w14:textId="77777777" w:rsidR="00C66BA2" w:rsidRPr="00473A6B" w:rsidRDefault="00C66BA2" w:rsidP="00C66BA2">
            <w:pPr>
              <w:spacing w:after="0" w:line="240" w:lineRule="auto"/>
              <w:rPr>
                <w:rFonts w:ascii="Times New Roman" w:hAnsi="Times New Roman"/>
                <w:b/>
                <w:bCs/>
                <w:sz w:val="24"/>
                <w:szCs w:val="24"/>
                <w:lang w:val="en-US"/>
              </w:rPr>
            </w:pPr>
          </w:p>
          <w:p w14:paraId="4A1A3B80" w14:textId="2FFF64FF"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lastRenderedPageBreak/>
              <w:t>Рекомендуемые</w:t>
            </w:r>
            <w:r w:rsidRPr="00473A6B">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473A6B">
              <w:rPr>
                <w:rFonts w:ascii="Times New Roman" w:hAnsi="Times New Roman"/>
                <w:b/>
                <w:bCs/>
                <w:sz w:val="24"/>
                <w:szCs w:val="24"/>
                <w:lang w:val="en-US"/>
              </w:rPr>
              <w:t>: 8.</w:t>
            </w:r>
            <w:r w:rsidR="007762F9">
              <w:rPr>
                <w:rFonts w:ascii="Times New Roman" w:hAnsi="Times New Roman"/>
                <w:b/>
                <w:bCs/>
                <w:sz w:val="24"/>
                <w:szCs w:val="24"/>
              </w:rPr>
              <w:t>8</w:t>
            </w:r>
            <w:r w:rsidRPr="00C66BA2">
              <w:rPr>
                <w:rFonts w:ascii="Times New Roman" w:hAnsi="Times New Roman"/>
                <w:b/>
                <w:bCs/>
                <w:sz w:val="24"/>
                <w:szCs w:val="24"/>
                <w:lang w:val="en-US"/>
              </w:rPr>
              <w:t>,</w:t>
            </w:r>
            <w:r>
              <w:rPr>
                <w:rFonts w:ascii="Times New Roman" w:hAnsi="Times New Roman"/>
                <w:b/>
                <w:bCs/>
                <w:sz w:val="24"/>
                <w:szCs w:val="24"/>
              </w:rPr>
              <w:t xml:space="preserve"> 9.8</w:t>
            </w:r>
          </w:p>
        </w:tc>
        <w:tc>
          <w:tcPr>
            <w:tcW w:w="1760" w:type="dxa"/>
            <w:shd w:val="clear" w:color="auto" w:fill="FFFFFF" w:themeFill="background1"/>
          </w:tcPr>
          <w:p w14:paraId="6AFAB436" w14:textId="514C88F8" w:rsidR="00C66BA2" w:rsidRPr="00DA08D4" w:rsidRDefault="00C66BA2" w:rsidP="00C66BA2">
            <w:pPr>
              <w:tabs>
                <w:tab w:val="num" w:pos="1143"/>
              </w:tabs>
              <w:autoSpaceDN w:val="0"/>
              <w:spacing w:after="0" w:line="240" w:lineRule="auto"/>
              <w:jc w:val="both"/>
              <w:rPr>
                <w:rFonts w:ascii="Times New Roman" w:hAnsi="Times New Roman"/>
                <w:sz w:val="24"/>
                <w:szCs w:val="24"/>
              </w:rPr>
            </w:pPr>
            <w:r w:rsidRPr="00320E93">
              <w:rPr>
                <w:rFonts w:ascii="Times New Roman" w:hAnsi="Times New Roman"/>
                <w:sz w:val="24"/>
                <w:szCs w:val="24"/>
              </w:rPr>
              <w:lastRenderedPageBreak/>
              <w:t xml:space="preserve">Выполнение практических заданий (устный и </w:t>
            </w:r>
            <w:r w:rsidRPr="00320E93">
              <w:rPr>
                <w:rFonts w:ascii="Times New Roman" w:hAnsi="Times New Roman"/>
                <w:sz w:val="24"/>
                <w:szCs w:val="24"/>
              </w:rPr>
              <w:lastRenderedPageBreak/>
              <w:t>письменный формат)</w:t>
            </w:r>
          </w:p>
        </w:tc>
      </w:tr>
      <w:tr w:rsidR="00C66BA2" w:rsidRPr="008A1644" w14:paraId="395317D7" w14:textId="77777777" w:rsidTr="5ACB7BAF">
        <w:tc>
          <w:tcPr>
            <w:tcW w:w="2376" w:type="dxa"/>
            <w:shd w:val="clear" w:color="auto" w:fill="auto"/>
          </w:tcPr>
          <w:p w14:paraId="66706251" w14:textId="0D148B4E"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lastRenderedPageBreak/>
              <w:t xml:space="preserve">Тема 10. </w:t>
            </w:r>
            <w:r w:rsidRPr="002E3399">
              <w:rPr>
                <w:rFonts w:ascii="Times New Roman" w:hAnsi="Times New Roman"/>
                <w:sz w:val="24"/>
                <w:szCs w:val="24"/>
              </w:rPr>
              <w:t>Перевод контрактов и договоров</w:t>
            </w:r>
          </w:p>
        </w:tc>
        <w:tc>
          <w:tcPr>
            <w:tcW w:w="5895" w:type="dxa"/>
            <w:shd w:val="clear" w:color="auto" w:fill="auto"/>
          </w:tcPr>
          <w:p w14:paraId="5A8A0AE5" w14:textId="201CDB51" w:rsidR="00C66BA2" w:rsidRPr="00473A6B"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Lease</w:t>
            </w:r>
            <w:r w:rsidRPr="00F911B5">
              <w:rPr>
                <w:rFonts w:ascii="Times New Roman" w:hAnsi="Times New Roman"/>
                <w:sz w:val="24"/>
                <w:szCs w:val="24"/>
                <w:lang w:val="en-US"/>
              </w:rPr>
              <w:t xml:space="preserve"> </w:t>
            </w:r>
            <w:r>
              <w:rPr>
                <w:rFonts w:ascii="Times New Roman" w:hAnsi="Times New Roman"/>
                <w:sz w:val="24"/>
                <w:szCs w:val="24"/>
                <w:lang w:val="en-US"/>
              </w:rPr>
              <w:t>agreement</w:t>
            </w:r>
            <w:r w:rsidRPr="00F911B5">
              <w:rPr>
                <w:rFonts w:ascii="Times New Roman" w:hAnsi="Times New Roman"/>
                <w:sz w:val="24"/>
                <w:szCs w:val="24"/>
                <w:lang w:val="en-US"/>
              </w:rPr>
              <w:t xml:space="preserve">. </w:t>
            </w:r>
            <w:r>
              <w:rPr>
                <w:rFonts w:ascii="Times New Roman" w:hAnsi="Times New Roman"/>
                <w:sz w:val="24"/>
                <w:szCs w:val="24"/>
                <w:lang w:val="en-US"/>
              </w:rPr>
              <w:t xml:space="preserve">Loan agreement. Negotiable instruments. Sale and purchase agreement. Carriage of goods. </w:t>
            </w:r>
          </w:p>
          <w:p w14:paraId="07B8F43E" w14:textId="6B5A48A3" w:rsidR="00C66BA2" w:rsidRPr="00473A6B" w:rsidRDefault="00C66BA2" w:rsidP="00C66BA2">
            <w:pPr>
              <w:spacing w:after="0" w:line="240" w:lineRule="auto"/>
              <w:rPr>
                <w:rFonts w:ascii="Times New Roman" w:hAnsi="Times New Roman"/>
                <w:sz w:val="24"/>
                <w:szCs w:val="24"/>
                <w:lang w:val="en-US"/>
              </w:rPr>
            </w:pPr>
          </w:p>
          <w:p w14:paraId="51B65CE3" w14:textId="2F109911"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7762F9">
              <w:rPr>
                <w:rFonts w:ascii="Times New Roman" w:hAnsi="Times New Roman"/>
                <w:b/>
                <w:bCs/>
                <w:sz w:val="24"/>
                <w:szCs w:val="24"/>
              </w:rPr>
              <w:t>8</w:t>
            </w:r>
            <w:r>
              <w:rPr>
                <w:rFonts w:ascii="Times New Roman" w:hAnsi="Times New Roman"/>
                <w:b/>
                <w:bCs/>
                <w:sz w:val="24"/>
                <w:szCs w:val="24"/>
              </w:rPr>
              <w:t>, 9.1</w:t>
            </w:r>
          </w:p>
        </w:tc>
        <w:tc>
          <w:tcPr>
            <w:tcW w:w="1760" w:type="dxa"/>
            <w:shd w:val="clear" w:color="auto" w:fill="auto"/>
          </w:tcPr>
          <w:p w14:paraId="7B969857" w14:textId="002F74B4"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1ACF722B" w14:textId="77777777" w:rsidTr="5ACB7BAF">
        <w:tc>
          <w:tcPr>
            <w:tcW w:w="2376" w:type="dxa"/>
            <w:shd w:val="clear" w:color="auto" w:fill="FFFFFF" w:themeFill="background1"/>
          </w:tcPr>
          <w:p w14:paraId="62A1F980" w14:textId="7FCDE59B"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11. </w:t>
            </w:r>
            <w:r w:rsidRPr="002E3399">
              <w:rPr>
                <w:rFonts w:ascii="Times New Roman" w:hAnsi="Times New Roman"/>
                <w:sz w:val="24"/>
                <w:szCs w:val="24"/>
              </w:rPr>
              <w:t>Перевод документов</w:t>
            </w:r>
          </w:p>
        </w:tc>
        <w:tc>
          <w:tcPr>
            <w:tcW w:w="5895" w:type="dxa"/>
            <w:shd w:val="clear" w:color="auto" w:fill="FFFFFF" w:themeFill="background1"/>
          </w:tcPr>
          <w:p w14:paraId="1A6B7FE1" w14:textId="63B70407" w:rsidR="00C66BA2"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Общие правила перевода документов. Перевод стандартных документов. Перевод названий компаний. Перевод имен и должностей. Перевод адреса. Перевод документов международных организаций. </w:t>
            </w:r>
          </w:p>
          <w:p w14:paraId="24C19C08" w14:textId="77777777" w:rsidR="00C66BA2" w:rsidRPr="00DB4FBC" w:rsidRDefault="00C66BA2" w:rsidP="00C66BA2">
            <w:pPr>
              <w:spacing w:after="0" w:line="240" w:lineRule="auto"/>
              <w:rPr>
                <w:rFonts w:ascii="Times New Roman" w:hAnsi="Times New Roman"/>
                <w:sz w:val="24"/>
                <w:szCs w:val="24"/>
              </w:rPr>
            </w:pPr>
          </w:p>
          <w:p w14:paraId="070C2766" w14:textId="7DC89192" w:rsidR="00C66BA2" w:rsidRPr="00F37577"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464D3B">
              <w:rPr>
                <w:rFonts w:ascii="Times New Roman" w:hAnsi="Times New Roman"/>
                <w:b/>
                <w:bCs/>
                <w:sz w:val="24"/>
                <w:szCs w:val="24"/>
              </w:rPr>
              <w:t>3</w:t>
            </w:r>
            <w:r>
              <w:rPr>
                <w:rFonts w:ascii="Times New Roman" w:hAnsi="Times New Roman"/>
                <w:b/>
                <w:bCs/>
                <w:sz w:val="24"/>
                <w:szCs w:val="24"/>
              </w:rPr>
              <w:t>, 9.10</w:t>
            </w:r>
          </w:p>
        </w:tc>
        <w:tc>
          <w:tcPr>
            <w:tcW w:w="1760" w:type="dxa"/>
            <w:shd w:val="clear" w:color="auto" w:fill="FFFFFF" w:themeFill="background1"/>
          </w:tcPr>
          <w:p w14:paraId="4EF7FBD7" w14:textId="379CD25E" w:rsidR="00C66BA2" w:rsidRPr="00DA08D4" w:rsidRDefault="00C66BA2" w:rsidP="00C66BA2">
            <w:pPr>
              <w:tabs>
                <w:tab w:val="num" w:pos="1143"/>
              </w:tabs>
              <w:autoSpaceDN w:val="0"/>
              <w:spacing w:after="0" w:line="240" w:lineRule="auto"/>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6CFF1091" w14:textId="77777777" w:rsidTr="5ACB7BAF">
        <w:tc>
          <w:tcPr>
            <w:tcW w:w="2376" w:type="dxa"/>
            <w:shd w:val="clear" w:color="auto" w:fill="auto"/>
          </w:tcPr>
          <w:p w14:paraId="740C982E" w14:textId="1BC3093A"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12. </w:t>
            </w:r>
            <w:r w:rsidRPr="002E3399">
              <w:rPr>
                <w:rFonts w:ascii="Times New Roman" w:hAnsi="Times New Roman"/>
                <w:sz w:val="24"/>
                <w:szCs w:val="24"/>
              </w:rPr>
              <w:t xml:space="preserve">Особенности перевода </w:t>
            </w:r>
            <w:r>
              <w:rPr>
                <w:rFonts w:ascii="Times New Roman" w:hAnsi="Times New Roman"/>
                <w:sz w:val="24"/>
                <w:szCs w:val="24"/>
              </w:rPr>
              <w:t>текстов официально-делового и п</w:t>
            </w:r>
            <w:r w:rsidRPr="002E3399">
              <w:rPr>
                <w:rFonts w:ascii="Times New Roman" w:hAnsi="Times New Roman"/>
                <w:sz w:val="24"/>
                <w:szCs w:val="24"/>
              </w:rPr>
              <w:t>ублицистическ</w:t>
            </w:r>
            <w:r>
              <w:rPr>
                <w:rFonts w:ascii="Times New Roman" w:hAnsi="Times New Roman"/>
                <w:sz w:val="24"/>
                <w:szCs w:val="24"/>
              </w:rPr>
              <w:t>ого стилей</w:t>
            </w:r>
          </w:p>
        </w:tc>
        <w:tc>
          <w:tcPr>
            <w:tcW w:w="5895" w:type="dxa"/>
            <w:shd w:val="clear" w:color="auto" w:fill="auto"/>
          </w:tcPr>
          <w:p w14:paraId="2B739E1D" w14:textId="34FCCC04" w:rsidR="00C66BA2"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Перевод текстов публицистического стиля. </w:t>
            </w:r>
          </w:p>
          <w:p w14:paraId="5C144539" w14:textId="12740710" w:rsidR="00C66BA2" w:rsidRDefault="00C66BA2" w:rsidP="00C66BA2">
            <w:pPr>
              <w:spacing w:after="0" w:line="240" w:lineRule="auto"/>
              <w:rPr>
                <w:rFonts w:ascii="Times New Roman" w:hAnsi="Times New Roman"/>
                <w:sz w:val="24"/>
                <w:szCs w:val="24"/>
              </w:rPr>
            </w:pPr>
            <w:r>
              <w:rPr>
                <w:rFonts w:ascii="Times New Roman" w:hAnsi="Times New Roman"/>
                <w:sz w:val="24"/>
                <w:szCs w:val="24"/>
              </w:rPr>
              <w:t>Перевод текстов официально-делового стиля.</w:t>
            </w:r>
          </w:p>
          <w:p w14:paraId="34675E88" w14:textId="77777777" w:rsidR="00C66BA2" w:rsidRPr="00DA08D4" w:rsidRDefault="00C66BA2" w:rsidP="00C66BA2">
            <w:pPr>
              <w:spacing w:after="0" w:line="240" w:lineRule="auto"/>
              <w:rPr>
                <w:rFonts w:ascii="Times New Roman" w:hAnsi="Times New Roman"/>
                <w:sz w:val="24"/>
                <w:szCs w:val="24"/>
              </w:rPr>
            </w:pPr>
          </w:p>
          <w:p w14:paraId="6A27F520" w14:textId="02219400" w:rsidR="00C66BA2" w:rsidRPr="00F37577" w:rsidRDefault="00C66BA2" w:rsidP="00C66BA2">
            <w:pPr>
              <w:spacing w:after="0" w:line="240" w:lineRule="auto"/>
              <w:rPr>
                <w:rFonts w:ascii="Times New Roman" w:hAnsi="Times New Roman"/>
                <w:b/>
                <w:bCs/>
                <w:sz w:val="24"/>
                <w:szCs w:val="24"/>
              </w:rPr>
            </w:pPr>
            <w:r w:rsidRPr="00473A6B">
              <w:rPr>
                <w:rFonts w:ascii="Times New Roman" w:hAnsi="Times New Roman"/>
                <w:b/>
                <w:bCs/>
                <w:sz w:val="24"/>
                <w:szCs w:val="24"/>
              </w:rPr>
              <w:t>Рекомендуемые источники:</w:t>
            </w:r>
            <w:r>
              <w:rPr>
                <w:rFonts w:ascii="Times New Roman" w:hAnsi="Times New Roman"/>
                <w:b/>
                <w:bCs/>
                <w:sz w:val="24"/>
                <w:szCs w:val="24"/>
              </w:rPr>
              <w:t xml:space="preserve"> </w:t>
            </w:r>
            <w:r w:rsidR="00464D3B">
              <w:rPr>
                <w:rFonts w:ascii="Times New Roman" w:hAnsi="Times New Roman"/>
                <w:b/>
                <w:bCs/>
                <w:sz w:val="24"/>
                <w:szCs w:val="24"/>
              </w:rPr>
              <w:t>8.1, 8.3</w:t>
            </w:r>
            <w:r w:rsidR="007762F9">
              <w:rPr>
                <w:rFonts w:ascii="Times New Roman" w:hAnsi="Times New Roman"/>
                <w:b/>
                <w:bCs/>
                <w:sz w:val="24"/>
                <w:szCs w:val="24"/>
              </w:rPr>
              <w:t xml:space="preserve">, </w:t>
            </w:r>
            <w:r w:rsidR="00464D3B">
              <w:rPr>
                <w:rFonts w:ascii="Times New Roman" w:hAnsi="Times New Roman"/>
                <w:b/>
                <w:bCs/>
                <w:sz w:val="24"/>
                <w:szCs w:val="24"/>
              </w:rPr>
              <w:t>9.10</w:t>
            </w:r>
          </w:p>
        </w:tc>
        <w:tc>
          <w:tcPr>
            <w:tcW w:w="1760" w:type="dxa"/>
            <w:shd w:val="clear" w:color="auto" w:fill="auto"/>
          </w:tcPr>
          <w:p w14:paraId="3C8EC45C" w14:textId="0F4AC562" w:rsidR="00C66BA2" w:rsidRPr="00DA08D4" w:rsidRDefault="00C66BA2" w:rsidP="00C66BA2">
            <w:pPr>
              <w:spacing w:after="0" w:line="240" w:lineRule="auto"/>
              <w:jc w:val="both"/>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8A1644" w14:paraId="2841CEF5" w14:textId="77777777" w:rsidTr="5ACB7BAF">
        <w:tc>
          <w:tcPr>
            <w:tcW w:w="2376" w:type="dxa"/>
            <w:shd w:val="clear" w:color="auto" w:fill="FFFFFF" w:themeFill="background1"/>
          </w:tcPr>
          <w:p w14:paraId="326DC100" w14:textId="2674F5B7"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Тема 13. </w:t>
            </w:r>
            <w:r w:rsidRPr="002E3399">
              <w:rPr>
                <w:rFonts w:ascii="Times New Roman" w:hAnsi="Times New Roman"/>
                <w:sz w:val="24"/>
                <w:szCs w:val="24"/>
              </w:rPr>
              <w:t>Перевод научных статей</w:t>
            </w:r>
          </w:p>
        </w:tc>
        <w:tc>
          <w:tcPr>
            <w:tcW w:w="5895" w:type="dxa"/>
            <w:shd w:val="clear" w:color="auto" w:fill="FFFFFF" w:themeFill="background1"/>
          </w:tcPr>
          <w:p w14:paraId="2C1F4C15" w14:textId="16272064" w:rsidR="00C66BA2" w:rsidRPr="00DA08D4" w:rsidRDefault="00C66BA2" w:rsidP="00C66BA2">
            <w:pPr>
              <w:spacing w:after="0" w:line="240" w:lineRule="auto"/>
              <w:rPr>
                <w:rFonts w:ascii="Times New Roman" w:hAnsi="Times New Roman"/>
                <w:sz w:val="24"/>
                <w:szCs w:val="24"/>
              </w:rPr>
            </w:pPr>
            <w:r>
              <w:rPr>
                <w:rFonts w:ascii="Times New Roman" w:hAnsi="Times New Roman"/>
                <w:sz w:val="24"/>
                <w:szCs w:val="24"/>
              </w:rPr>
              <w:t xml:space="preserve">Лексико-грамматические трудности перевода научного текста. Терминология. Глоссарии. </w:t>
            </w:r>
          </w:p>
          <w:p w14:paraId="406DF838" w14:textId="2866746E" w:rsidR="00C66BA2" w:rsidRPr="00DA08D4" w:rsidRDefault="00C66BA2" w:rsidP="00C66BA2">
            <w:pPr>
              <w:spacing w:after="0" w:line="240" w:lineRule="auto"/>
              <w:rPr>
                <w:rFonts w:ascii="Times New Roman" w:hAnsi="Times New Roman"/>
                <w:sz w:val="24"/>
                <w:szCs w:val="24"/>
              </w:rPr>
            </w:pPr>
          </w:p>
          <w:p w14:paraId="59FE34F0" w14:textId="2438E587" w:rsidR="00C66BA2" w:rsidRPr="00805789"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 источники:</w:t>
            </w:r>
            <w:r>
              <w:rPr>
                <w:rFonts w:ascii="Times New Roman" w:hAnsi="Times New Roman"/>
                <w:b/>
                <w:bCs/>
                <w:sz w:val="24"/>
                <w:szCs w:val="24"/>
              </w:rPr>
              <w:t xml:space="preserve"> 8.</w:t>
            </w:r>
            <w:r w:rsidR="007762F9">
              <w:rPr>
                <w:rFonts w:ascii="Times New Roman" w:hAnsi="Times New Roman"/>
                <w:b/>
                <w:bCs/>
                <w:sz w:val="24"/>
                <w:szCs w:val="24"/>
              </w:rPr>
              <w:t>7</w:t>
            </w:r>
            <w:r w:rsidR="00464D3B">
              <w:rPr>
                <w:rFonts w:ascii="Times New Roman" w:hAnsi="Times New Roman"/>
                <w:b/>
                <w:bCs/>
                <w:sz w:val="24"/>
                <w:szCs w:val="24"/>
              </w:rPr>
              <w:t>, 9.13-9.18</w:t>
            </w:r>
          </w:p>
        </w:tc>
        <w:tc>
          <w:tcPr>
            <w:tcW w:w="1760" w:type="dxa"/>
            <w:shd w:val="clear" w:color="auto" w:fill="FFFFFF" w:themeFill="background1"/>
          </w:tcPr>
          <w:p w14:paraId="4A990D24" w14:textId="33846454" w:rsidR="00C66BA2" w:rsidRPr="00DA08D4" w:rsidRDefault="00C66BA2" w:rsidP="00C66BA2">
            <w:pPr>
              <w:tabs>
                <w:tab w:val="num" w:pos="1143"/>
              </w:tabs>
              <w:autoSpaceDN w:val="0"/>
              <w:spacing w:after="0" w:line="240" w:lineRule="auto"/>
              <w:jc w:val="both"/>
              <w:rPr>
                <w:rFonts w:ascii="Times New Roman" w:hAnsi="Times New Roman"/>
                <w:sz w:val="24"/>
                <w:szCs w:val="24"/>
              </w:rPr>
            </w:pPr>
            <w:r w:rsidRPr="00320E93">
              <w:rPr>
                <w:rFonts w:ascii="Times New Roman" w:hAnsi="Times New Roman"/>
                <w:sz w:val="24"/>
                <w:szCs w:val="24"/>
              </w:rPr>
              <w:t>Выполнение практических заданий (устный и письменный формат)</w:t>
            </w:r>
          </w:p>
        </w:tc>
      </w:tr>
      <w:tr w:rsidR="00C66BA2" w:rsidRPr="00EA24FA" w14:paraId="0A8C23A8" w14:textId="77777777" w:rsidTr="5ACB7BAF">
        <w:tc>
          <w:tcPr>
            <w:tcW w:w="2376" w:type="dxa"/>
            <w:shd w:val="clear" w:color="auto" w:fill="FFFFFF" w:themeFill="background1"/>
          </w:tcPr>
          <w:p w14:paraId="3A42F6D6" w14:textId="6DE04BDC" w:rsidR="00C66BA2" w:rsidRPr="00DA08D4" w:rsidRDefault="00C66BA2" w:rsidP="00C66BA2">
            <w:pPr>
              <w:pStyle w:val="ad"/>
              <w:rPr>
                <w:rFonts w:ascii="Times New Roman" w:hAnsi="Times New Roman"/>
                <w:sz w:val="24"/>
                <w:szCs w:val="24"/>
              </w:rPr>
            </w:pPr>
            <w:r>
              <w:rPr>
                <w:rFonts w:ascii="Times New Roman" w:hAnsi="Times New Roman"/>
                <w:sz w:val="24"/>
                <w:szCs w:val="24"/>
              </w:rPr>
              <w:t xml:space="preserve">Тема 14. </w:t>
            </w:r>
            <w:r w:rsidRPr="002E3399">
              <w:rPr>
                <w:rFonts w:ascii="Times New Roman" w:hAnsi="Times New Roman"/>
                <w:sz w:val="24"/>
                <w:szCs w:val="24"/>
              </w:rPr>
              <w:t xml:space="preserve">Перевод </w:t>
            </w:r>
            <w:r>
              <w:rPr>
                <w:rFonts w:ascii="Times New Roman" w:hAnsi="Times New Roman"/>
                <w:sz w:val="24"/>
                <w:szCs w:val="24"/>
              </w:rPr>
              <w:t>на международных</w:t>
            </w:r>
            <w:r w:rsidRPr="002E3399">
              <w:rPr>
                <w:rFonts w:ascii="Times New Roman" w:hAnsi="Times New Roman"/>
                <w:sz w:val="24"/>
                <w:szCs w:val="24"/>
              </w:rPr>
              <w:t xml:space="preserve"> конференци</w:t>
            </w:r>
            <w:r>
              <w:rPr>
                <w:rFonts w:ascii="Times New Roman" w:hAnsi="Times New Roman"/>
                <w:sz w:val="24"/>
                <w:szCs w:val="24"/>
              </w:rPr>
              <w:t>ях</w:t>
            </w:r>
          </w:p>
        </w:tc>
        <w:tc>
          <w:tcPr>
            <w:tcW w:w="5895" w:type="dxa"/>
            <w:shd w:val="clear" w:color="auto" w:fill="FFFFFF" w:themeFill="background1"/>
          </w:tcPr>
          <w:p w14:paraId="017EA7D9" w14:textId="15A1FD62" w:rsidR="00C66BA2" w:rsidRPr="00805789" w:rsidRDefault="00C66BA2" w:rsidP="00C66BA2">
            <w:pPr>
              <w:spacing w:after="0" w:line="240" w:lineRule="auto"/>
              <w:rPr>
                <w:rFonts w:ascii="Times New Roman" w:hAnsi="Times New Roman"/>
                <w:sz w:val="24"/>
                <w:szCs w:val="24"/>
                <w:lang w:val="en-US"/>
              </w:rPr>
            </w:pPr>
            <w:r>
              <w:rPr>
                <w:rFonts w:ascii="Times New Roman" w:hAnsi="Times New Roman"/>
                <w:sz w:val="24"/>
                <w:szCs w:val="24"/>
                <w:lang w:val="en-US"/>
              </w:rPr>
              <w:t>International relations. International organizations. Challenges of the 21</w:t>
            </w:r>
            <w:r w:rsidRPr="00805789">
              <w:rPr>
                <w:rFonts w:ascii="Times New Roman" w:hAnsi="Times New Roman"/>
                <w:sz w:val="24"/>
                <w:szCs w:val="24"/>
                <w:vertAlign w:val="superscript"/>
                <w:lang w:val="en-US"/>
              </w:rPr>
              <w:t>st</w:t>
            </w:r>
            <w:r>
              <w:rPr>
                <w:rFonts w:ascii="Times New Roman" w:hAnsi="Times New Roman"/>
                <w:sz w:val="24"/>
                <w:szCs w:val="24"/>
                <w:lang w:val="en-US"/>
              </w:rPr>
              <w:t xml:space="preserve"> century. </w:t>
            </w:r>
          </w:p>
          <w:p w14:paraId="0CC57613" w14:textId="77777777" w:rsidR="00C66BA2" w:rsidRPr="00805789" w:rsidRDefault="00C66BA2" w:rsidP="00C66BA2">
            <w:pPr>
              <w:spacing w:after="0" w:line="240" w:lineRule="auto"/>
              <w:rPr>
                <w:rFonts w:ascii="Times New Roman" w:hAnsi="Times New Roman"/>
                <w:sz w:val="24"/>
                <w:szCs w:val="24"/>
                <w:lang w:val="en-US"/>
              </w:rPr>
            </w:pPr>
          </w:p>
          <w:p w14:paraId="2ACD6A9B" w14:textId="154E507D" w:rsidR="00C66BA2" w:rsidRPr="00C66BA2" w:rsidRDefault="00C66BA2" w:rsidP="00C66BA2">
            <w:pPr>
              <w:spacing w:after="0" w:line="240" w:lineRule="auto"/>
              <w:rPr>
                <w:rFonts w:ascii="Times New Roman" w:hAnsi="Times New Roman"/>
                <w:b/>
                <w:bCs/>
                <w:sz w:val="24"/>
                <w:szCs w:val="24"/>
              </w:rPr>
            </w:pPr>
            <w:r w:rsidRPr="00DA08D4">
              <w:rPr>
                <w:rFonts w:ascii="Times New Roman" w:hAnsi="Times New Roman"/>
                <w:b/>
                <w:bCs/>
                <w:sz w:val="24"/>
                <w:szCs w:val="24"/>
              </w:rPr>
              <w:t>Рекомендуемые</w:t>
            </w:r>
            <w:r w:rsidRPr="00805789">
              <w:rPr>
                <w:rFonts w:ascii="Times New Roman" w:hAnsi="Times New Roman"/>
                <w:b/>
                <w:bCs/>
                <w:sz w:val="24"/>
                <w:szCs w:val="24"/>
                <w:lang w:val="en-US"/>
              </w:rPr>
              <w:t xml:space="preserve"> </w:t>
            </w:r>
            <w:r w:rsidRPr="00DA08D4">
              <w:rPr>
                <w:rFonts w:ascii="Times New Roman" w:hAnsi="Times New Roman"/>
                <w:b/>
                <w:bCs/>
                <w:sz w:val="24"/>
                <w:szCs w:val="24"/>
              </w:rPr>
              <w:t>источники</w:t>
            </w:r>
            <w:r w:rsidRPr="00805789">
              <w:rPr>
                <w:rFonts w:ascii="Times New Roman" w:hAnsi="Times New Roman"/>
                <w:b/>
                <w:bCs/>
                <w:sz w:val="24"/>
                <w:szCs w:val="24"/>
                <w:lang w:val="en-US"/>
              </w:rPr>
              <w:t>:</w:t>
            </w:r>
            <w:r w:rsidR="00464D3B">
              <w:rPr>
                <w:rFonts w:ascii="Times New Roman" w:hAnsi="Times New Roman"/>
                <w:b/>
                <w:bCs/>
                <w:sz w:val="24"/>
                <w:szCs w:val="24"/>
              </w:rPr>
              <w:t xml:space="preserve"> 8.2, 8.3</w:t>
            </w:r>
            <w:r w:rsidR="007762F9">
              <w:rPr>
                <w:rFonts w:ascii="Times New Roman" w:hAnsi="Times New Roman"/>
                <w:b/>
                <w:bCs/>
                <w:sz w:val="24"/>
                <w:szCs w:val="24"/>
              </w:rPr>
              <w:t>,</w:t>
            </w:r>
            <w:r w:rsidR="00464D3B">
              <w:rPr>
                <w:rFonts w:ascii="Times New Roman" w:hAnsi="Times New Roman"/>
                <w:b/>
                <w:bCs/>
                <w:sz w:val="24"/>
                <w:szCs w:val="24"/>
              </w:rPr>
              <w:t xml:space="preserve"> 9.11, 9.12</w:t>
            </w:r>
          </w:p>
        </w:tc>
        <w:tc>
          <w:tcPr>
            <w:tcW w:w="1760" w:type="dxa"/>
            <w:shd w:val="clear" w:color="auto" w:fill="FFFFFF" w:themeFill="background1"/>
          </w:tcPr>
          <w:p w14:paraId="7DC8C081" w14:textId="056E57DE" w:rsidR="00C66BA2" w:rsidRPr="00DA08D4" w:rsidRDefault="00C66BA2" w:rsidP="00C66BA2">
            <w:pPr>
              <w:spacing w:after="0" w:line="240" w:lineRule="auto"/>
              <w:jc w:val="both"/>
              <w:rPr>
                <w:rFonts w:ascii="Times New Roman" w:hAnsi="Times New Roman"/>
                <w:color w:val="000000"/>
                <w:sz w:val="24"/>
                <w:szCs w:val="24"/>
              </w:rPr>
            </w:pPr>
            <w:r w:rsidRPr="00320E93">
              <w:rPr>
                <w:rFonts w:ascii="Times New Roman" w:hAnsi="Times New Roman"/>
                <w:sz w:val="24"/>
                <w:szCs w:val="24"/>
              </w:rPr>
              <w:t>Выполнение практических заданий (устный и письменный формат)</w:t>
            </w:r>
          </w:p>
        </w:tc>
      </w:tr>
    </w:tbl>
    <w:p w14:paraId="0477E574" w14:textId="73012D60" w:rsidR="00BE7446" w:rsidRDefault="00BE7446" w:rsidP="10DDA3A0">
      <w:pPr>
        <w:spacing w:after="0"/>
        <w:rPr>
          <w:rFonts w:ascii="Times New Roman" w:hAnsi="Times New Roman"/>
          <w:sz w:val="28"/>
          <w:szCs w:val="28"/>
        </w:rPr>
      </w:pPr>
    </w:p>
    <w:p w14:paraId="0F36AEF8" w14:textId="2A9AE972" w:rsidR="00DA5508" w:rsidRDefault="00DA5508" w:rsidP="10DDA3A0">
      <w:pPr>
        <w:spacing w:after="0"/>
        <w:rPr>
          <w:rFonts w:ascii="Times New Roman" w:hAnsi="Times New Roman"/>
          <w:sz w:val="28"/>
          <w:szCs w:val="28"/>
        </w:rPr>
      </w:pPr>
    </w:p>
    <w:p w14:paraId="13FA8139" w14:textId="77777777" w:rsidR="00AE4354" w:rsidRDefault="00AE4354" w:rsidP="10DDA3A0">
      <w:pPr>
        <w:spacing w:after="0"/>
        <w:rPr>
          <w:rFonts w:ascii="Times New Roman" w:hAnsi="Times New Roman"/>
          <w:sz w:val="28"/>
          <w:szCs w:val="28"/>
        </w:rPr>
      </w:pPr>
    </w:p>
    <w:p w14:paraId="4F9B2760" w14:textId="4703FD17" w:rsidR="000B76AD" w:rsidRPr="00275663" w:rsidRDefault="00DD3EC0" w:rsidP="00DD3EC0">
      <w:pPr>
        <w:pStyle w:val="111"/>
        <w:numPr>
          <w:ilvl w:val="0"/>
          <w:numId w:val="0"/>
        </w:numPr>
        <w:ind w:left="360"/>
        <w:jc w:val="both"/>
        <w:rPr>
          <w:sz w:val="28"/>
          <w:szCs w:val="28"/>
        </w:rPr>
      </w:pPr>
      <w:bookmarkStart w:id="24" w:name="_Toc83411353"/>
      <w:bookmarkStart w:id="25" w:name="_Toc148480899"/>
      <w:bookmarkStart w:id="26" w:name="_Toc73362262"/>
      <w:r>
        <w:rPr>
          <w:sz w:val="28"/>
          <w:szCs w:val="28"/>
        </w:rPr>
        <w:t xml:space="preserve">6. </w:t>
      </w:r>
      <w:r w:rsidR="005223A5" w:rsidRPr="00275663">
        <w:rPr>
          <w:sz w:val="28"/>
          <w:szCs w:val="28"/>
        </w:rPr>
        <w:t>Перечень учебно-методического обеспечения для самостоятельной работы обучающихся по дисциплине</w:t>
      </w:r>
      <w:bookmarkEnd w:id="24"/>
      <w:bookmarkEnd w:id="25"/>
      <w:r w:rsidR="005223A5" w:rsidRPr="00275663">
        <w:rPr>
          <w:sz w:val="28"/>
          <w:szCs w:val="28"/>
        </w:rPr>
        <w:t xml:space="preserve"> </w:t>
      </w:r>
      <w:bookmarkEnd w:id="26"/>
    </w:p>
    <w:p w14:paraId="3FD9042A" w14:textId="5DADBA97" w:rsidR="00FF1043" w:rsidRDefault="00FF1043" w:rsidP="10DDA3A0">
      <w:pPr>
        <w:spacing w:after="0"/>
        <w:rPr>
          <w:sz w:val="28"/>
          <w:szCs w:val="28"/>
          <w:lang w:val="x-none" w:eastAsia="x-none"/>
        </w:rPr>
      </w:pPr>
    </w:p>
    <w:p w14:paraId="6CDC2711" w14:textId="77777777" w:rsidR="00AE4354" w:rsidRPr="00FF1043" w:rsidRDefault="00AE4354" w:rsidP="10DDA3A0">
      <w:pPr>
        <w:spacing w:after="0"/>
        <w:rPr>
          <w:sz w:val="28"/>
          <w:szCs w:val="28"/>
          <w:lang w:val="x-none" w:eastAsia="x-none"/>
        </w:rPr>
      </w:pPr>
    </w:p>
    <w:p w14:paraId="48305685" w14:textId="0FCF1ACC" w:rsidR="000B76AD" w:rsidRPr="00F11481" w:rsidRDefault="71E9D558" w:rsidP="00F11481">
      <w:pPr>
        <w:pStyle w:val="111"/>
        <w:numPr>
          <w:ilvl w:val="0"/>
          <w:numId w:val="0"/>
        </w:numPr>
        <w:ind w:left="360"/>
        <w:jc w:val="both"/>
        <w:rPr>
          <w:sz w:val="28"/>
          <w:szCs w:val="28"/>
        </w:rPr>
      </w:pPr>
      <w:bookmarkStart w:id="27" w:name="_Toc73362263"/>
      <w:bookmarkStart w:id="28" w:name="_Toc148480900"/>
      <w:r w:rsidRPr="00F11481">
        <w:rPr>
          <w:sz w:val="28"/>
          <w:szCs w:val="28"/>
        </w:rPr>
        <w:lastRenderedPageBreak/>
        <w:t xml:space="preserve">6.1. </w:t>
      </w:r>
      <w:r w:rsidR="005223A5" w:rsidRPr="00F11481">
        <w:rPr>
          <w:sz w:val="28"/>
          <w:szCs w:val="28"/>
        </w:rPr>
        <w:t>Перечень вопросов, отводимых на самостоятельное освоение дисциплины, формы внеаудиторной самостоятельной работы</w:t>
      </w:r>
      <w:bookmarkEnd w:id="27"/>
      <w:bookmarkEnd w:id="28"/>
    </w:p>
    <w:p w14:paraId="62C3F495" w14:textId="77777777" w:rsidR="001B1348" w:rsidRDefault="00C943F8" w:rsidP="10DDA3A0">
      <w:pPr>
        <w:spacing w:after="0"/>
        <w:jc w:val="right"/>
        <w:rPr>
          <w:rFonts w:ascii="Times New Roman" w:hAnsi="Times New Roman"/>
          <w:sz w:val="28"/>
          <w:szCs w:val="28"/>
        </w:rPr>
      </w:pPr>
      <w:r w:rsidRPr="10DDA3A0">
        <w:rPr>
          <w:rFonts w:ascii="Times New Roman" w:hAnsi="Times New Roman"/>
          <w:sz w:val="28"/>
          <w:szCs w:val="28"/>
        </w:rPr>
        <w:t xml:space="preserve">Таблица </w:t>
      </w:r>
      <w:r w:rsidR="00E02370" w:rsidRPr="10DDA3A0">
        <w:rPr>
          <w:rFonts w:ascii="Times New Roman" w:hAnsi="Times New Roman"/>
          <w:sz w:val="28"/>
          <w:szCs w:val="28"/>
        </w:rPr>
        <w:t>4</w:t>
      </w:r>
    </w:p>
    <w:tbl>
      <w:tblPr>
        <w:tblpPr w:leftFromText="180" w:rightFromText="180" w:vertAnchor="text"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3548"/>
        <w:gridCol w:w="3742"/>
      </w:tblGrid>
      <w:tr w:rsidR="007814A8" w:rsidRPr="005532E3" w14:paraId="6A8EEDBD" w14:textId="77777777" w:rsidTr="00C631F2">
        <w:tc>
          <w:tcPr>
            <w:tcW w:w="2655" w:type="dxa"/>
            <w:shd w:val="clear" w:color="auto" w:fill="auto"/>
          </w:tcPr>
          <w:p w14:paraId="54EBFE20" w14:textId="77777777" w:rsidR="007814A8" w:rsidRPr="00275663" w:rsidRDefault="37A3E71A" w:rsidP="10DDA3A0">
            <w:pPr>
              <w:keepNext/>
              <w:jc w:val="center"/>
              <w:rPr>
                <w:rFonts w:ascii="Times New Roman" w:hAnsi="Times New Roman"/>
                <w:sz w:val="24"/>
                <w:szCs w:val="24"/>
              </w:rPr>
            </w:pPr>
            <w:r w:rsidRPr="00275663">
              <w:rPr>
                <w:rFonts w:ascii="Times New Roman" w:hAnsi="Times New Roman"/>
                <w:b/>
                <w:bCs/>
                <w:sz w:val="24"/>
                <w:szCs w:val="24"/>
              </w:rPr>
              <w:t>Наименование тем (разделов) дисциплины</w:t>
            </w:r>
          </w:p>
        </w:tc>
        <w:tc>
          <w:tcPr>
            <w:tcW w:w="3548" w:type="dxa"/>
            <w:shd w:val="clear" w:color="auto" w:fill="auto"/>
          </w:tcPr>
          <w:p w14:paraId="18F109D4" w14:textId="77777777" w:rsidR="007814A8" w:rsidRPr="00275663" w:rsidRDefault="37A3E71A" w:rsidP="10DDA3A0">
            <w:pPr>
              <w:keepNext/>
              <w:jc w:val="center"/>
              <w:rPr>
                <w:rFonts w:ascii="Times New Roman" w:hAnsi="Times New Roman"/>
                <w:b/>
                <w:bCs/>
                <w:sz w:val="24"/>
                <w:szCs w:val="24"/>
              </w:rPr>
            </w:pPr>
            <w:r w:rsidRPr="00275663">
              <w:rPr>
                <w:rFonts w:ascii="Times New Roman" w:hAnsi="Times New Roman"/>
                <w:b/>
                <w:bCs/>
                <w:sz w:val="24"/>
                <w:szCs w:val="24"/>
              </w:rPr>
              <w:t>Перечень вопросов, отводимых на самостоятельное освоение</w:t>
            </w:r>
          </w:p>
        </w:tc>
        <w:tc>
          <w:tcPr>
            <w:tcW w:w="3742" w:type="dxa"/>
          </w:tcPr>
          <w:p w14:paraId="0C93ADC7" w14:textId="77777777" w:rsidR="007814A8" w:rsidRPr="00C631F2" w:rsidRDefault="37A3E71A" w:rsidP="00C631F2">
            <w:pPr>
              <w:keepNext/>
              <w:ind w:left="360"/>
              <w:jc w:val="center"/>
              <w:rPr>
                <w:rFonts w:ascii="Times New Roman" w:hAnsi="Times New Roman"/>
                <w:b/>
                <w:bCs/>
                <w:sz w:val="24"/>
                <w:szCs w:val="24"/>
              </w:rPr>
            </w:pPr>
            <w:r w:rsidRPr="00C631F2">
              <w:rPr>
                <w:rFonts w:ascii="Times New Roman" w:hAnsi="Times New Roman"/>
                <w:b/>
                <w:bCs/>
                <w:sz w:val="24"/>
                <w:szCs w:val="24"/>
              </w:rPr>
              <w:t>Формы внеаудиторной самостоятельной работы</w:t>
            </w:r>
          </w:p>
        </w:tc>
      </w:tr>
      <w:tr w:rsidR="00C631F2" w:rsidRPr="009A793A" w14:paraId="3BCFD2FC" w14:textId="77777777" w:rsidTr="6C62C25D">
        <w:trPr>
          <w:trHeight w:val="268"/>
        </w:trPr>
        <w:tc>
          <w:tcPr>
            <w:tcW w:w="2655" w:type="dxa"/>
          </w:tcPr>
          <w:p w14:paraId="048740F3" w14:textId="2B64319C" w:rsidR="00C631F2" w:rsidRPr="00275663" w:rsidRDefault="00C631F2" w:rsidP="00C631F2">
            <w:pPr>
              <w:pStyle w:val="ad"/>
              <w:spacing w:line="276" w:lineRule="auto"/>
              <w:ind w:left="29"/>
              <w:rPr>
                <w:rFonts w:ascii="Times New Roman" w:hAnsi="Times New Roman"/>
                <w:sz w:val="24"/>
                <w:szCs w:val="24"/>
              </w:rPr>
            </w:pPr>
            <w:r>
              <w:rPr>
                <w:rFonts w:ascii="Times New Roman" w:hAnsi="Times New Roman"/>
                <w:sz w:val="24"/>
                <w:szCs w:val="24"/>
              </w:rPr>
              <w:t xml:space="preserve">1. </w:t>
            </w:r>
            <w:r w:rsidRPr="002E3399">
              <w:rPr>
                <w:rFonts w:ascii="Times New Roman" w:hAnsi="Times New Roman"/>
                <w:sz w:val="24"/>
                <w:szCs w:val="24"/>
              </w:rPr>
              <w:t>Сущность перевода. Лексические, грамматические и синтаксические трансформации в переводе. Приемы и стратегии в устном переводе</w:t>
            </w:r>
          </w:p>
        </w:tc>
        <w:tc>
          <w:tcPr>
            <w:tcW w:w="3548" w:type="dxa"/>
          </w:tcPr>
          <w:p w14:paraId="03D91723" w14:textId="77777777" w:rsidR="00C631F2" w:rsidRDefault="00A97D87" w:rsidP="00C631F2">
            <w:pPr>
              <w:spacing w:after="0"/>
              <w:rPr>
                <w:rFonts w:ascii="Times New Roman" w:hAnsi="Times New Roman"/>
                <w:sz w:val="24"/>
                <w:szCs w:val="24"/>
              </w:rPr>
            </w:pPr>
            <w:r>
              <w:rPr>
                <w:rFonts w:ascii="Times New Roman" w:hAnsi="Times New Roman"/>
                <w:sz w:val="24"/>
                <w:szCs w:val="24"/>
              </w:rPr>
              <w:t xml:space="preserve">Перевод и его виды. Основные особенности английского и русского языков в контексте практики перевода. </w:t>
            </w:r>
          </w:p>
          <w:p w14:paraId="65C6A3DE" w14:textId="66EEA88F" w:rsidR="00A97D87" w:rsidRPr="00275663" w:rsidRDefault="00A97D87" w:rsidP="00C631F2">
            <w:pPr>
              <w:spacing w:after="0"/>
              <w:rPr>
                <w:rFonts w:ascii="Times New Roman" w:hAnsi="Times New Roman"/>
                <w:sz w:val="24"/>
                <w:szCs w:val="24"/>
              </w:rPr>
            </w:pPr>
          </w:p>
        </w:tc>
        <w:tc>
          <w:tcPr>
            <w:tcW w:w="3742" w:type="dxa"/>
          </w:tcPr>
          <w:p w14:paraId="742A24EA" w14:textId="1D0FB779"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67015637" w14:textId="55B2FFD7"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299711C6"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4DD9BF35" w14:textId="727264EF"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7C257631" w14:textId="4C769371" w:rsidR="00C631F2" w:rsidRPr="00275663" w:rsidRDefault="00C631F2" w:rsidP="00C631F2">
            <w:pPr>
              <w:tabs>
                <w:tab w:val="left" w:pos="33"/>
              </w:tabs>
              <w:spacing w:after="0"/>
              <w:ind w:left="318"/>
              <w:rPr>
                <w:rFonts w:ascii="Times New Roman" w:hAnsi="Times New Roman"/>
                <w:sz w:val="24"/>
                <w:szCs w:val="24"/>
              </w:rPr>
            </w:pPr>
          </w:p>
        </w:tc>
      </w:tr>
      <w:tr w:rsidR="00C631F2" w:rsidRPr="009A793A" w14:paraId="14738EDD" w14:textId="77777777" w:rsidTr="6C62C25D">
        <w:trPr>
          <w:trHeight w:val="289"/>
        </w:trPr>
        <w:tc>
          <w:tcPr>
            <w:tcW w:w="2655" w:type="dxa"/>
          </w:tcPr>
          <w:p w14:paraId="51371A77" w14:textId="4C1BF00C" w:rsidR="00C631F2" w:rsidRPr="00275663" w:rsidRDefault="00C631F2" w:rsidP="00C631F2">
            <w:pPr>
              <w:pStyle w:val="ad"/>
              <w:spacing w:line="276" w:lineRule="auto"/>
              <w:rPr>
                <w:rFonts w:ascii="Times New Roman" w:hAnsi="Times New Roman"/>
                <w:sz w:val="24"/>
                <w:szCs w:val="24"/>
              </w:rPr>
            </w:pPr>
            <w:r>
              <w:rPr>
                <w:rFonts w:ascii="Times New Roman" w:hAnsi="Times New Roman"/>
                <w:sz w:val="24"/>
                <w:szCs w:val="24"/>
              </w:rPr>
              <w:t xml:space="preserve">2. </w:t>
            </w:r>
            <w:r w:rsidRPr="002E3399">
              <w:rPr>
                <w:rFonts w:ascii="Times New Roman" w:hAnsi="Times New Roman"/>
                <w:sz w:val="24"/>
                <w:szCs w:val="24"/>
              </w:rPr>
              <w:t>Перевод общественно-политических</w:t>
            </w:r>
            <w:r w:rsidR="00FD3F09">
              <w:rPr>
                <w:rFonts w:ascii="Times New Roman" w:hAnsi="Times New Roman"/>
                <w:sz w:val="24"/>
                <w:szCs w:val="24"/>
              </w:rPr>
              <w:t xml:space="preserve"> </w:t>
            </w:r>
            <w:r w:rsidRPr="002E3399">
              <w:rPr>
                <w:rFonts w:ascii="Times New Roman" w:hAnsi="Times New Roman"/>
                <w:sz w:val="24"/>
                <w:szCs w:val="24"/>
              </w:rPr>
              <w:t>текстов</w:t>
            </w:r>
          </w:p>
        </w:tc>
        <w:tc>
          <w:tcPr>
            <w:tcW w:w="3548" w:type="dxa"/>
          </w:tcPr>
          <w:p w14:paraId="26F08DDA" w14:textId="18EA795F" w:rsidR="00A97D87" w:rsidRPr="00275663" w:rsidRDefault="00A97D87" w:rsidP="00C631F2">
            <w:pPr>
              <w:spacing w:after="0"/>
              <w:rPr>
                <w:rFonts w:ascii="Times New Roman" w:hAnsi="Times New Roman"/>
                <w:sz w:val="24"/>
                <w:szCs w:val="24"/>
              </w:rPr>
            </w:pPr>
            <w:r>
              <w:rPr>
                <w:rFonts w:ascii="Times New Roman" w:hAnsi="Times New Roman"/>
                <w:sz w:val="24"/>
                <w:szCs w:val="24"/>
              </w:rPr>
              <w:t xml:space="preserve">Клише и устойчивые выражения. Идиомы. Особенности перевода заголовков.  </w:t>
            </w:r>
          </w:p>
        </w:tc>
        <w:tc>
          <w:tcPr>
            <w:tcW w:w="3742" w:type="dxa"/>
            <w:shd w:val="clear" w:color="auto" w:fill="auto"/>
          </w:tcPr>
          <w:p w14:paraId="1292A1A4" w14:textId="206D83E0"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50DE4540" w14:textId="7B22E34E"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3D159D2F" w14:textId="77777777" w:rsidR="00C631F2" w:rsidRDefault="00C631F2" w:rsidP="00C631F2">
            <w:pPr>
              <w:tabs>
                <w:tab w:val="left" w:pos="33"/>
              </w:tabs>
              <w:spacing w:after="0"/>
              <w:ind w:left="360"/>
              <w:rPr>
                <w:rFonts w:ascii="Times New Roman" w:hAnsi="Times New Roman"/>
                <w:sz w:val="24"/>
                <w:szCs w:val="24"/>
              </w:rPr>
            </w:pPr>
            <w:r>
              <w:rPr>
                <w:rFonts w:ascii="Times New Roman" w:hAnsi="Times New Roman"/>
                <w:sz w:val="24"/>
                <w:szCs w:val="24"/>
              </w:rPr>
              <w:t>Письменный перевод.</w:t>
            </w:r>
          </w:p>
          <w:p w14:paraId="732434A0" w14:textId="44FCBAE3" w:rsidR="00C631F2" w:rsidRPr="00275663" w:rsidRDefault="00C631F2" w:rsidP="00C631F2">
            <w:pPr>
              <w:tabs>
                <w:tab w:val="left" w:pos="33"/>
              </w:tabs>
              <w:spacing w:after="0"/>
              <w:ind w:left="360"/>
              <w:rPr>
                <w:rFonts w:ascii="Times New Roman" w:hAnsi="Times New Roman"/>
                <w:sz w:val="24"/>
                <w:szCs w:val="24"/>
              </w:rPr>
            </w:pPr>
            <w:r>
              <w:rPr>
                <w:rFonts w:ascii="Times New Roman" w:hAnsi="Times New Roman"/>
                <w:sz w:val="24"/>
                <w:szCs w:val="24"/>
              </w:rPr>
              <w:t>Устный перевод.</w:t>
            </w:r>
          </w:p>
        </w:tc>
      </w:tr>
      <w:tr w:rsidR="00C631F2" w:rsidRPr="007814A8" w14:paraId="4610855A" w14:textId="77777777" w:rsidTr="6C62C25D">
        <w:trPr>
          <w:trHeight w:val="636"/>
        </w:trPr>
        <w:tc>
          <w:tcPr>
            <w:tcW w:w="2655" w:type="dxa"/>
          </w:tcPr>
          <w:p w14:paraId="1D7B9C99" w14:textId="0A15E5CE" w:rsidR="00C631F2" w:rsidRPr="00275663" w:rsidRDefault="00C631F2" w:rsidP="00C631F2">
            <w:pPr>
              <w:pStyle w:val="ad"/>
              <w:spacing w:line="276" w:lineRule="auto"/>
              <w:rPr>
                <w:rFonts w:ascii="Times New Roman" w:hAnsi="Times New Roman"/>
                <w:sz w:val="24"/>
                <w:szCs w:val="24"/>
              </w:rPr>
            </w:pPr>
            <w:r>
              <w:rPr>
                <w:rFonts w:ascii="Times New Roman" w:hAnsi="Times New Roman"/>
                <w:sz w:val="24"/>
                <w:szCs w:val="24"/>
              </w:rPr>
              <w:t xml:space="preserve">3. </w:t>
            </w:r>
            <w:r w:rsidRPr="002E3399">
              <w:rPr>
                <w:rFonts w:ascii="Times New Roman" w:hAnsi="Times New Roman"/>
                <w:sz w:val="24"/>
                <w:szCs w:val="24"/>
              </w:rPr>
              <w:t>Особенности перевода экономических текстов</w:t>
            </w:r>
          </w:p>
        </w:tc>
        <w:tc>
          <w:tcPr>
            <w:tcW w:w="3548" w:type="dxa"/>
          </w:tcPr>
          <w:p w14:paraId="5CC8B33A" w14:textId="752A9812" w:rsidR="00FD3F09" w:rsidRDefault="00FD3F09" w:rsidP="00C631F2">
            <w:pPr>
              <w:spacing w:after="0"/>
              <w:rPr>
                <w:rFonts w:ascii="Times New Roman" w:hAnsi="Times New Roman"/>
                <w:sz w:val="24"/>
                <w:szCs w:val="24"/>
              </w:rPr>
            </w:pPr>
            <w:r w:rsidRPr="00FD3F09">
              <w:rPr>
                <w:rFonts w:ascii="Times New Roman" w:hAnsi="Times New Roman"/>
                <w:sz w:val="24"/>
                <w:szCs w:val="24"/>
              </w:rPr>
              <w:t>Эквивалентность и адекватность в переводе</w:t>
            </w:r>
            <w:r>
              <w:rPr>
                <w:rFonts w:ascii="Times New Roman" w:hAnsi="Times New Roman"/>
                <w:sz w:val="24"/>
                <w:szCs w:val="24"/>
              </w:rPr>
              <w:t xml:space="preserve">. </w:t>
            </w:r>
          </w:p>
          <w:p w14:paraId="76B192CD" w14:textId="72578BC5" w:rsidR="00C631F2" w:rsidRPr="00275663" w:rsidRDefault="00C631F2" w:rsidP="00C631F2">
            <w:pPr>
              <w:spacing w:after="0"/>
              <w:rPr>
                <w:rFonts w:ascii="Times New Roman" w:hAnsi="Times New Roman"/>
                <w:sz w:val="24"/>
                <w:szCs w:val="24"/>
              </w:rPr>
            </w:pPr>
          </w:p>
        </w:tc>
        <w:tc>
          <w:tcPr>
            <w:tcW w:w="3742" w:type="dxa"/>
          </w:tcPr>
          <w:p w14:paraId="09C7ABA9" w14:textId="0490BDDC"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514FA88C" w14:textId="5FC9806C"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45DCE0C8" w14:textId="77777777"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0932CB2E" w14:textId="45A8357E"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tc>
      </w:tr>
      <w:tr w:rsidR="00C631F2" w:rsidRPr="009A793A" w14:paraId="2D9B0C22" w14:textId="77777777" w:rsidTr="6C62C25D">
        <w:trPr>
          <w:trHeight w:val="474"/>
        </w:trPr>
        <w:tc>
          <w:tcPr>
            <w:tcW w:w="2655" w:type="dxa"/>
            <w:shd w:val="clear" w:color="auto" w:fill="auto"/>
          </w:tcPr>
          <w:p w14:paraId="14FA8097" w14:textId="4D35B6AC" w:rsidR="00C631F2" w:rsidRPr="00275663" w:rsidRDefault="00C631F2" w:rsidP="00C631F2">
            <w:pPr>
              <w:pStyle w:val="ad"/>
              <w:spacing w:line="276" w:lineRule="auto"/>
              <w:rPr>
                <w:rFonts w:ascii="Times New Roman" w:hAnsi="Times New Roman"/>
                <w:sz w:val="24"/>
                <w:szCs w:val="24"/>
              </w:rPr>
            </w:pPr>
            <w:r>
              <w:rPr>
                <w:rFonts w:ascii="Times New Roman" w:hAnsi="Times New Roman"/>
                <w:sz w:val="24"/>
                <w:szCs w:val="24"/>
              </w:rPr>
              <w:t xml:space="preserve">4. </w:t>
            </w:r>
            <w:r w:rsidRPr="002E3399">
              <w:rPr>
                <w:rFonts w:ascii="Times New Roman" w:hAnsi="Times New Roman"/>
                <w:sz w:val="24"/>
                <w:szCs w:val="24"/>
              </w:rPr>
              <w:t>Перевод текстов бизнес-тематики</w:t>
            </w:r>
          </w:p>
        </w:tc>
        <w:tc>
          <w:tcPr>
            <w:tcW w:w="3548" w:type="dxa"/>
            <w:shd w:val="clear" w:color="auto" w:fill="auto"/>
          </w:tcPr>
          <w:p w14:paraId="256AC6DA" w14:textId="05E20F87" w:rsidR="00C631F2" w:rsidRPr="00275663" w:rsidRDefault="00FD3F09" w:rsidP="00C631F2">
            <w:pPr>
              <w:pStyle w:val="ad"/>
              <w:tabs>
                <w:tab w:val="left" w:pos="557"/>
              </w:tabs>
              <w:spacing w:line="276" w:lineRule="auto"/>
              <w:jc w:val="both"/>
              <w:rPr>
                <w:rFonts w:ascii="Times New Roman" w:hAnsi="Times New Roman"/>
                <w:sz w:val="24"/>
                <w:szCs w:val="24"/>
              </w:rPr>
            </w:pPr>
            <w:r>
              <w:rPr>
                <w:rFonts w:ascii="Times New Roman" w:hAnsi="Times New Roman"/>
                <w:sz w:val="24"/>
                <w:szCs w:val="24"/>
              </w:rPr>
              <w:t xml:space="preserve">Актуальное членение предложения. </w:t>
            </w:r>
          </w:p>
        </w:tc>
        <w:tc>
          <w:tcPr>
            <w:tcW w:w="3742" w:type="dxa"/>
            <w:shd w:val="clear" w:color="auto" w:fill="auto"/>
          </w:tcPr>
          <w:p w14:paraId="6BC81711" w14:textId="77777777" w:rsidR="00C631F2" w:rsidRPr="00275663" w:rsidRDefault="00C631F2" w:rsidP="00C631F2">
            <w:pPr>
              <w:pStyle w:val="ad"/>
              <w:ind w:left="360"/>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2B71F8EE" w14:textId="7E4D8330" w:rsidR="00C631F2" w:rsidRPr="00275663" w:rsidRDefault="00C631F2" w:rsidP="00C631F2">
            <w:pPr>
              <w:pStyle w:val="ad"/>
              <w:ind w:left="360"/>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21DE218A" w14:textId="77777777" w:rsidR="00C631F2" w:rsidRDefault="00C631F2" w:rsidP="00C631F2">
            <w:pPr>
              <w:pStyle w:val="ad"/>
              <w:ind w:left="360"/>
              <w:rPr>
                <w:rFonts w:ascii="Times New Roman" w:hAnsi="Times New Roman"/>
                <w:sz w:val="24"/>
                <w:szCs w:val="24"/>
              </w:rPr>
            </w:pPr>
            <w:r w:rsidRPr="00275663">
              <w:rPr>
                <w:rFonts w:ascii="Times New Roman" w:hAnsi="Times New Roman"/>
                <w:sz w:val="24"/>
                <w:szCs w:val="24"/>
              </w:rPr>
              <w:t xml:space="preserve">Подготовка </w:t>
            </w:r>
            <w:proofErr w:type="spellStart"/>
            <w:r w:rsidRPr="00275663">
              <w:rPr>
                <w:rFonts w:ascii="Times New Roman" w:hAnsi="Times New Roman"/>
                <w:sz w:val="24"/>
                <w:szCs w:val="24"/>
              </w:rPr>
              <w:t>видеозадания</w:t>
            </w:r>
            <w:proofErr w:type="spellEnd"/>
            <w:r w:rsidRPr="00275663">
              <w:rPr>
                <w:rFonts w:ascii="Times New Roman" w:hAnsi="Times New Roman"/>
                <w:sz w:val="24"/>
                <w:szCs w:val="24"/>
              </w:rPr>
              <w:t>.</w:t>
            </w:r>
          </w:p>
          <w:p w14:paraId="738D2C59"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09EB56BC" w14:textId="77777777"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31D8B6A6" w14:textId="47CEDC5A" w:rsidR="00C631F2" w:rsidRPr="00275663" w:rsidRDefault="00C631F2" w:rsidP="00C631F2">
            <w:pPr>
              <w:pStyle w:val="ad"/>
              <w:ind w:left="360"/>
              <w:rPr>
                <w:rFonts w:ascii="Times New Roman" w:hAnsi="Times New Roman"/>
                <w:sz w:val="24"/>
                <w:szCs w:val="24"/>
              </w:rPr>
            </w:pPr>
          </w:p>
        </w:tc>
      </w:tr>
      <w:tr w:rsidR="00C631F2" w:rsidRPr="009A793A" w14:paraId="7FB6A7E4" w14:textId="77777777" w:rsidTr="6C62C25D">
        <w:trPr>
          <w:trHeight w:val="116"/>
        </w:trPr>
        <w:tc>
          <w:tcPr>
            <w:tcW w:w="2655" w:type="dxa"/>
          </w:tcPr>
          <w:p w14:paraId="38AA98D6" w14:textId="13B0E5ED" w:rsidR="00C631F2" w:rsidRPr="00275663" w:rsidRDefault="00C631F2" w:rsidP="00C631F2">
            <w:pPr>
              <w:spacing w:after="0"/>
              <w:rPr>
                <w:rFonts w:ascii="Times New Roman" w:hAnsi="Times New Roman"/>
                <w:sz w:val="24"/>
                <w:szCs w:val="24"/>
              </w:rPr>
            </w:pPr>
            <w:r>
              <w:rPr>
                <w:rFonts w:ascii="Times New Roman" w:hAnsi="Times New Roman"/>
                <w:sz w:val="24"/>
                <w:szCs w:val="24"/>
              </w:rPr>
              <w:lastRenderedPageBreak/>
              <w:t xml:space="preserve">5. </w:t>
            </w:r>
            <w:r w:rsidRPr="002E3399">
              <w:rPr>
                <w:rFonts w:ascii="Times New Roman" w:hAnsi="Times New Roman"/>
                <w:sz w:val="24"/>
                <w:szCs w:val="24"/>
              </w:rPr>
              <w:t>Особенности перевода финансовых текстов</w:t>
            </w:r>
          </w:p>
        </w:tc>
        <w:tc>
          <w:tcPr>
            <w:tcW w:w="3548" w:type="dxa"/>
          </w:tcPr>
          <w:p w14:paraId="4D16AC41" w14:textId="69951AED" w:rsidR="00C631F2" w:rsidRPr="00275663" w:rsidRDefault="00FD3F09" w:rsidP="00FD3F09">
            <w:pPr>
              <w:tabs>
                <w:tab w:val="left" w:pos="557"/>
              </w:tabs>
              <w:spacing w:after="0"/>
              <w:jc w:val="both"/>
              <w:rPr>
                <w:rFonts w:ascii="Times New Roman" w:hAnsi="Times New Roman"/>
                <w:b/>
                <w:bCs/>
                <w:sz w:val="24"/>
                <w:szCs w:val="24"/>
              </w:rPr>
            </w:pPr>
            <w:r>
              <w:rPr>
                <w:rFonts w:ascii="Times New Roman" w:hAnsi="Times New Roman"/>
                <w:sz w:val="24"/>
                <w:szCs w:val="24"/>
              </w:rPr>
              <w:t xml:space="preserve">Номинализация. Независимая номинативная конструкция. </w:t>
            </w:r>
          </w:p>
        </w:tc>
        <w:tc>
          <w:tcPr>
            <w:tcW w:w="3742" w:type="dxa"/>
          </w:tcPr>
          <w:p w14:paraId="2BDCA014" w14:textId="35982420"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2684734B" w14:textId="7D57173C"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3CA1F470" w14:textId="6623E7F8"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 xml:space="preserve">Работа с видеоматериалами в рамках темы в сети Интернет. </w:t>
            </w:r>
          </w:p>
          <w:p w14:paraId="4BC33C69" w14:textId="77777777" w:rsidR="00C631F2"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Подготовка презентации.</w:t>
            </w:r>
          </w:p>
          <w:p w14:paraId="1BF173F8"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18FAB32F" w14:textId="77777777"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5BC70F72" w14:textId="75909760" w:rsidR="00C631F2" w:rsidRPr="00275663" w:rsidRDefault="00C631F2" w:rsidP="00C631F2">
            <w:pPr>
              <w:tabs>
                <w:tab w:val="left" w:pos="33"/>
              </w:tabs>
              <w:spacing w:after="0"/>
              <w:ind w:left="360"/>
              <w:jc w:val="both"/>
              <w:rPr>
                <w:rFonts w:ascii="Times New Roman" w:hAnsi="Times New Roman"/>
                <w:sz w:val="24"/>
                <w:szCs w:val="24"/>
              </w:rPr>
            </w:pPr>
          </w:p>
        </w:tc>
      </w:tr>
      <w:tr w:rsidR="00C631F2" w:rsidRPr="000443F9" w14:paraId="3BB3714E" w14:textId="77777777" w:rsidTr="6C62C25D">
        <w:trPr>
          <w:trHeight w:val="240"/>
        </w:trPr>
        <w:tc>
          <w:tcPr>
            <w:tcW w:w="2655" w:type="dxa"/>
          </w:tcPr>
          <w:p w14:paraId="0962D70C" w14:textId="1553789F" w:rsidR="00C631F2" w:rsidRPr="00275663" w:rsidRDefault="00C631F2" w:rsidP="00C631F2">
            <w:pPr>
              <w:spacing w:after="0"/>
              <w:rPr>
                <w:rFonts w:ascii="Times New Roman" w:hAnsi="Times New Roman"/>
                <w:sz w:val="24"/>
                <w:szCs w:val="24"/>
              </w:rPr>
            </w:pPr>
            <w:r>
              <w:rPr>
                <w:rFonts w:ascii="Times New Roman" w:hAnsi="Times New Roman"/>
                <w:sz w:val="24"/>
                <w:szCs w:val="24"/>
              </w:rPr>
              <w:t xml:space="preserve">6. </w:t>
            </w:r>
            <w:r w:rsidRPr="002E3399">
              <w:rPr>
                <w:rFonts w:ascii="Times New Roman" w:hAnsi="Times New Roman"/>
                <w:sz w:val="24"/>
                <w:szCs w:val="24"/>
              </w:rPr>
              <w:t>Перевод в сфере ИКТ</w:t>
            </w:r>
          </w:p>
        </w:tc>
        <w:tc>
          <w:tcPr>
            <w:tcW w:w="3548" w:type="dxa"/>
          </w:tcPr>
          <w:p w14:paraId="5A1EA135" w14:textId="1836D901" w:rsidR="00C631F2" w:rsidRPr="00275663" w:rsidRDefault="00FD3F09" w:rsidP="00C631F2">
            <w:pPr>
              <w:spacing w:after="0" w:line="240" w:lineRule="auto"/>
              <w:jc w:val="both"/>
              <w:rPr>
                <w:rFonts w:ascii="Times New Roman" w:hAnsi="Times New Roman"/>
                <w:sz w:val="24"/>
                <w:szCs w:val="24"/>
              </w:rPr>
            </w:pPr>
            <w:r>
              <w:rPr>
                <w:rFonts w:ascii="Times New Roman" w:hAnsi="Times New Roman"/>
                <w:sz w:val="24"/>
                <w:szCs w:val="24"/>
              </w:rPr>
              <w:t>Абсолютная конструкция. Атрибутивные группы.</w:t>
            </w:r>
          </w:p>
        </w:tc>
        <w:tc>
          <w:tcPr>
            <w:tcW w:w="3742" w:type="dxa"/>
          </w:tcPr>
          <w:p w14:paraId="28687F09" w14:textId="77777777"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20B03630"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231B99FE" w14:textId="77777777"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30CA0CB5" w14:textId="64B8CD7E" w:rsidR="00C631F2" w:rsidRPr="00275663" w:rsidRDefault="00C631F2" w:rsidP="00C631F2">
            <w:pPr>
              <w:tabs>
                <w:tab w:val="left" w:pos="33"/>
              </w:tabs>
              <w:spacing w:after="0" w:line="240" w:lineRule="auto"/>
              <w:ind w:left="360"/>
              <w:rPr>
                <w:rFonts w:ascii="Times New Roman" w:hAnsi="Times New Roman"/>
                <w:sz w:val="24"/>
                <w:szCs w:val="24"/>
              </w:rPr>
            </w:pPr>
          </w:p>
        </w:tc>
      </w:tr>
      <w:tr w:rsidR="00C631F2" w:rsidRPr="000443F9" w14:paraId="713DF3DA" w14:textId="77777777" w:rsidTr="6C62C25D">
        <w:trPr>
          <w:trHeight w:val="113"/>
        </w:trPr>
        <w:tc>
          <w:tcPr>
            <w:tcW w:w="2655" w:type="dxa"/>
          </w:tcPr>
          <w:p w14:paraId="69FB731D" w14:textId="374C365D" w:rsidR="00C631F2" w:rsidRPr="00275663" w:rsidRDefault="00C631F2" w:rsidP="00C631F2">
            <w:pPr>
              <w:spacing w:after="0"/>
              <w:rPr>
                <w:rFonts w:ascii="Times New Roman" w:hAnsi="Times New Roman"/>
                <w:sz w:val="24"/>
                <w:szCs w:val="24"/>
              </w:rPr>
            </w:pPr>
            <w:r>
              <w:rPr>
                <w:rFonts w:ascii="Times New Roman" w:hAnsi="Times New Roman"/>
                <w:sz w:val="24"/>
                <w:szCs w:val="24"/>
              </w:rPr>
              <w:t xml:space="preserve">7. </w:t>
            </w:r>
            <w:r w:rsidRPr="002E3399">
              <w:rPr>
                <w:rFonts w:ascii="Times New Roman" w:hAnsi="Times New Roman"/>
                <w:sz w:val="24"/>
                <w:szCs w:val="24"/>
              </w:rPr>
              <w:t>Перевод в сфере энергетики</w:t>
            </w:r>
          </w:p>
        </w:tc>
        <w:tc>
          <w:tcPr>
            <w:tcW w:w="3548" w:type="dxa"/>
          </w:tcPr>
          <w:p w14:paraId="5338A720" w14:textId="47EA1615" w:rsidR="00C631F2" w:rsidRPr="00FD3F09" w:rsidRDefault="00FD3F09" w:rsidP="00C631F2">
            <w:pPr>
              <w:pStyle w:val="1"/>
              <w:spacing w:before="0" w:after="0" w:line="240" w:lineRule="auto"/>
              <w:rPr>
                <w:rFonts w:ascii="Times New Roman" w:hAnsi="Times New Roman"/>
                <w:b w:val="0"/>
                <w:bCs w:val="0"/>
                <w:sz w:val="24"/>
                <w:szCs w:val="24"/>
              </w:rPr>
            </w:pPr>
            <w:r w:rsidRPr="00FD3F09">
              <w:rPr>
                <w:rFonts w:ascii="Times New Roman" w:hAnsi="Times New Roman"/>
                <w:b w:val="0"/>
                <w:bCs w:val="0"/>
                <w:sz w:val="24"/>
                <w:szCs w:val="24"/>
              </w:rPr>
              <w:t>Перевод конструкций пассивного залога и модальных глаголов</w:t>
            </w:r>
            <w:r>
              <w:rPr>
                <w:rFonts w:ascii="Times New Roman" w:hAnsi="Times New Roman"/>
                <w:b w:val="0"/>
                <w:bCs w:val="0"/>
                <w:sz w:val="24"/>
                <w:szCs w:val="24"/>
              </w:rPr>
              <w:t>.</w:t>
            </w:r>
          </w:p>
        </w:tc>
        <w:tc>
          <w:tcPr>
            <w:tcW w:w="3742" w:type="dxa"/>
          </w:tcPr>
          <w:p w14:paraId="659C1D0E" w14:textId="57E39528"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1FDA13FF" w14:textId="0CCAD14F"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21627EED"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5AAC18B2" w14:textId="77777777"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6B63EE65" w14:textId="74EF74D8" w:rsidR="00C631F2" w:rsidRPr="00275663" w:rsidRDefault="00C631F2" w:rsidP="00C631F2">
            <w:pPr>
              <w:tabs>
                <w:tab w:val="left" w:pos="33"/>
              </w:tabs>
              <w:spacing w:after="0"/>
              <w:ind w:left="360"/>
              <w:rPr>
                <w:rFonts w:ascii="Times New Roman" w:hAnsi="Times New Roman"/>
                <w:sz w:val="24"/>
                <w:szCs w:val="24"/>
              </w:rPr>
            </w:pPr>
          </w:p>
        </w:tc>
      </w:tr>
      <w:tr w:rsidR="00C631F2" w:rsidRPr="009A793A" w14:paraId="0658C0A6" w14:textId="77777777" w:rsidTr="6C62C25D">
        <w:trPr>
          <w:trHeight w:val="277"/>
        </w:trPr>
        <w:tc>
          <w:tcPr>
            <w:tcW w:w="2655" w:type="dxa"/>
          </w:tcPr>
          <w:p w14:paraId="197CEFA2" w14:textId="31646C6C" w:rsidR="00C631F2" w:rsidRPr="00275663" w:rsidRDefault="00C631F2" w:rsidP="00C631F2">
            <w:pPr>
              <w:spacing w:after="0"/>
              <w:rPr>
                <w:rFonts w:ascii="Times New Roman" w:hAnsi="Times New Roman"/>
                <w:sz w:val="24"/>
                <w:szCs w:val="24"/>
              </w:rPr>
            </w:pPr>
            <w:r>
              <w:rPr>
                <w:rFonts w:ascii="Times New Roman" w:hAnsi="Times New Roman"/>
                <w:sz w:val="24"/>
                <w:szCs w:val="24"/>
              </w:rPr>
              <w:t xml:space="preserve">8. </w:t>
            </w:r>
            <w:r w:rsidRPr="002E3399">
              <w:rPr>
                <w:rFonts w:ascii="Times New Roman" w:hAnsi="Times New Roman"/>
                <w:sz w:val="24"/>
                <w:szCs w:val="24"/>
              </w:rPr>
              <w:t>Перевод в нефтегазовой промышленности</w:t>
            </w:r>
          </w:p>
        </w:tc>
        <w:tc>
          <w:tcPr>
            <w:tcW w:w="3548" w:type="dxa"/>
          </w:tcPr>
          <w:p w14:paraId="2AEAF47F" w14:textId="77AD639D" w:rsidR="00C631F2" w:rsidRPr="00275663" w:rsidRDefault="00FD3F09" w:rsidP="00C631F2">
            <w:pPr>
              <w:spacing w:after="0" w:line="240" w:lineRule="auto"/>
              <w:rPr>
                <w:rFonts w:ascii="Times New Roman" w:hAnsi="Times New Roman"/>
                <w:sz w:val="24"/>
                <w:szCs w:val="24"/>
              </w:rPr>
            </w:pPr>
            <w:r w:rsidRPr="00FD3F09">
              <w:rPr>
                <w:rFonts w:ascii="Times New Roman" w:hAnsi="Times New Roman"/>
                <w:sz w:val="24"/>
                <w:szCs w:val="24"/>
              </w:rPr>
              <w:t>Перевод сослагательного наклонения и эмфатических конструкций</w:t>
            </w:r>
            <w:r>
              <w:rPr>
                <w:rFonts w:ascii="Times New Roman" w:hAnsi="Times New Roman"/>
                <w:sz w:val="24"/>
                <w:szCs w:val="24"/>
              </w:rPr>
              <w:t>.</w:t>
            </w:r>
          </w:p>
        </w:tc>
        <w:tc>
          <w:tcPr>
            <w:tcW w:w="3742" w:type="dxa"/>
          </w:tcPr>
          <w:p w14:paraId="20F31C38" w14:textId="0E2C62EF"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0052E8B7"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07B670E0" w14:textId="77777777"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5A3113C0" w14:textId="173C5343"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w:t>
            </w:r>
          </w:p>
        </w:tc>
      </w:tr>
      <w:tr w:rsidR="00FD3F09" w:rsidRPr="008A030F" w14:paraId="1DA32389" w14:textId="77777777" w:rsidTr="6C62C25D">
        <w:trPr>
          <w:trHeight w:val="84"/>
        </w:trPr>
        <w:tc>
          <w:tcPr>
            <w:tcW w:w="2655" w:type="dxa"/>
          </w:tcPr>
          <w:p w14:paraId="281B37BA" w14:textId="30C29DD9" w:rsidR="00FD3F09" w:rsidRPr="00275663" w:rsidRDefault="00FD3F09" w:rsidP="00FD3F09">
            <w:pPr>
              <w:spacing w:after="0"/>
              <w:rPr>
                <w:rFonts w:ascii="Times New Roman" w:hAnsi="Times New Roman"/>
                <w:sz w:val="24"/>
                <w:szCs w:val="24"/>
              </w:rPr>
            </w:pPr>
            <w:r>
              <w:rPr>
                <w:rFonts w:ascii="Times New Roman" w:hAnsi="Times New Roman"/>
                <w:sz w:val="24"/>
                <w:szCs w:val="24"/>
              </w:rPr>
              <w:t xml:space="preserve">9. </w:t>
            </w:r>
            <w:r w:rsidRPr="002E3399">
              <w:rPr>
                <w:rFonts w:ascii="Times New Roman" w:hAnsi="Times New Roman"/>
                <w:sz w:val="24"/>
                <w:szCs w:val="24"/>
              </w:rPr>
              <w:t>Особенности перевода в сфере юриспруденции</w:t>
            </w:r>
          </w:p>
        </w:tc>
        <w:tc>
          <w:tcPr>
            <w:tcW w:w="3548" w:type="dxa"/>
          </w:tcPr>
          <w:p w14:paraId="74CD1D1F" w14:textId="1D7938D6" w:rsidR="00FD3F09" w:rsidRPr="00275663" w:rsidRDefault="00FD3F09" w:rsidP="00FD3F09">
            <w:pPr>
              <w:spacing w:after="0" w:line="240" w:lineRule="auto"/>
              <w:jc w:val="both"/>
              <w:rPr>
                <w:rFonts w:ascii="Times New Roman" w:hAnsi="Times New Roman"/>
                <w:sz w:val="24"/>
                <w:szCs w:val="24"/>
              </w:rPr>
            </w:pPr>
            <w:r>
              <w:rPr>
                <w:rFonts w:ascii="Times New Roman" w:hAnsi="Times New Roman"/>
                <w:sz w:val="24"/>
                <w:szCs w:val="24"/>
              </w:rPr>
              <w:t xml:space="preserve">Грамматические трансформации. </w:t>
            </w:r>
          </w:p>
        </w:tc>
        <w:tc>
          <w:tcPr>
            <w:tcW w:w="3742" w:type="dxa"/>
          </w:tcPr>
          <w:p w14:paraId="773D4264" w14:textId="71A768E4" w:rsidR="00FD3F09" w:rsidRPr="00275663" w:rsidRDefault="00FD3F09" w:rsidP="00FD3F09">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06DC4BA2" w14:textId="0EA8CAFF" w:rsidR="00FD3F09" w:rsidRPr="00275663" w:rsidRDefault="00FD3F09" w:rsidP="00FD3F09">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lastRenderedPageBreak/>
              <w:t>Поиск информации в Интернете по заданной теме.</w:t>
            </w:r>
          </w:p>
          <w:p w14:paraId="2A52549B" w14:textId="77777777" w:rsidR="00FD3F09" w:rsidRDefault="00FD3F09" w:rsidP="00FD3F09">
            <w:pPr>
              <w:tabs>
                <w:tab w:val="left" w:pos="33"/>
              </w:tabs>
              <w:spacing w:after="0"/>
              <w:ind w:left="360"/>
              <w:rPr>
                <w:rFonts w:ascii="Times New Roman" w:hAnsi="Times New Roman"/>
                <w:sz w:val="24"/>
                <w:szCs w:val="24"/>
              </w:rPr>
            </w:pPr>
            <w:r w:rsidRPr="00275663">
              <w:rPr>
                <w:rFonts w:ascii="Times New Roman" w:hAnsi="Times New Roman"/>
                <w:sz w:val="24"/>
                <w:szCs w:val="24"/>
              </w:rPr>
              <w:t xml:space="preserve">Подготовка </w:t>
            </w:r>
            <w:proofErr w:type="spellStart"/>
            <w:r w:rsidRPr="00275663">
              <w:rPr>
                <w:rFonts w:ascii="Times New Roman" w:hAnsi="Times New Roman"/>
                <w:sz w:val="24"/>
                <w:szCs w:val="24"/>
              </w:rPr>
              <w:t>видеозадания</w:t>
            </w:r>
            <w:proofErr w:type="spellEnd"/>
            <w:r w:rsidRPr="00275663">
              <w:rPr>
                <w:rFonts w:ascii="Times New Roman" w:hAnsi="Times New Roman"/>
                <w:sz w:val="24"/>
                <w:szCs w:val="24"/>
              </w:rPr>
              <w:t>.</w:t>
            </w:r>
          </w:p>
          <w:p w14:paraId="33847ED3" w14:textId="77777777" w:rsidR="00FD3F09" w:rsidRDefault="00FD3F09" w:rsidP="00FD3F09">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7D02272F" w14:textId="77777777" w:rsidR="00FD3F09" w:rsidRPr="00C631F2" w:rsidRDefault="00FD3F09" w:rsidP="00FD3F09">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0931FCE7" w14:textId="7F778662" w:rsidR="00FD3F09" w:rsidRPr="00C631F2" w:rsidRDefault="00FD3F09" w:rsidP="00FD3F09">
            <w:pPr>
              <w:tabs>
                <w:tab w:val="left" w:pos="33"/>
              </w:tabs>
              <w:spacing w:after="0"/>
              <w:ind w:left="360"/>
              <w:rPr>
                <w:rFonts w:ascii="Times New Roman" w:hAnsi="Times New Roman"/>
                <w:sz w:val="24"/>
                <w:szCs w:val="24"/>
              </w:rPr>
            </w:pPr>
          </w:p>
        </w:tc>
      </w:tr>
      <w:tr w:rsidR="00FD3F09" w:rsidRPr="000443F9" w14:paraId="4642994B" w14:textId="77777777" w:rsidTr="6C62C25D">
        <w:trPr>
          <w:trHeight w:val="343"/>
        </w:trPr>
        <w:tc>
          <w:tcPr>
            <w:tcW w:w="2655" w:type="dxa"/>
          </w:tcPr>
          <w:p w14:paraId="0B4A0CC1" w14:textId="3C2E4332" w:rsidR="00FD3F09" w:rsidRPr="00275663" w:rsidRDefault="00FD3F09" w:rsidP="00FD3F09">
            <w:pPr>
              <w:spacing w:after="0"/>
              <w:rPr>
                <w:rFonts w:ascii="Times New Roman" w:hAnsi="Times New Roman"/>
                <w:sz w:val="24"/>
                <w:szCs w:val="24"/>
              </w:rPr>
            </w:pPr>
            <w:r>
              <w:rPr>
                <w:rFonts w:ascii="Times New Roman" w:hAnsi="Times New Roman"/>
                <w:sz w:val="24"/>
                <w:szCs w:val="24"/>
              </w:rPr>
              <w:lastRenderedPageBreak/>
              <w:t xml:space="preserve">10. </w:t>
            </w:r>
            <w:r w:rsidRPr="002E3399">
              <w:rPr>
                <w:rFonts w:ascii="Times New Roman" w:hAnsi="Times New Roman"/>
                <w:sz w:val="24"/>
                <w:szCs w:val="24"/>
              </w:rPr>
              <w:t>Перевод контрактов и договоров</w:t>
            </w:r>
          </w:p>
        </w:tc>
        <w:tc>
          <w:tcPr>
            <w:tcW w:w="3548" w:type="dxa"/>
          </w:tcPr>
          <w:p w14:paraId="03B94F49" w14:textId="4E8624DC" w:rsidR="00FD3F09" w:rsidRPr="00275663" w:rsidRDefault="00FD3F09" w:rsidP="00FD3F09">
            <w:pPr>
              <w:spacing w:after="0" w:line="240" w:lineRule="auto"/>
              <w:jc w:val="both"/>
              <w:rPr>
                <w:rFonts w:ascii="Times New Roman" w:hAnsi="Times New Roman"/>
                <w:sz w:val="24"/>
                <w:szCs w:val="24"/>
              </w:rPr>
            </w:pPr>
            <w:r>
              <w:rPr>
                <w:rFonts w:ascii="Times New Roman" w:hAnsi="Times New Roman"/>
                <w:sz w:val="24"/>
                <w:szCs w:val="24"/>
              </w:rPr>
              <w:t xml:space="preserve">Лексико-семантические трансформации. </w:t>
            </w:r>
          </w:p>
        </w:tc>
        <w:tc>
          <w:tcPr>
            <w:tcW w:w="3742" w:type="dxa"/>
          </w:tcPr>
          <w:p w14:paraId="314F9F14" w14:textId="295D4A59" w:rsidR="00FD3F09" w:rsidRPr="00275663" w:rsidRDefault="00FD3F09" w:rsidP="00FD3F09">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1F080DD1" w14:textId="0526AA73" w:rsidR="00FD3F09" w:rsidRPr="00275663" w:rsidRDefault="00FD3F09" w:rsidP="00FD3F09">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4331FFE2" w14:textId="77777777" w:rsidR="00FD3F09" w:rsidRDefault="00FD3F09" w:rsidP="00FD3F09">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703254DE" w14:textId="77777777" w:rsidR="00FD3F09" w:rsidRDefault="00FD3F09" w:rsidP="00FD3F09">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7BA7FA43" w14:textId="45096007" w:rsidR="00FD3F09" w:rsidRPr="00275663" w:rsidRDefault="00FD3F09" w:rsidP="00FD3F09">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tc>
      </w:tr>
      <w:tr w:rsidR="00FD3F09" w:rsidRPr="000443F9" w14:paraId="50C5C934" w14:textId="77777777" w:rsidTr="6C62C25D">
        <w:trPr>
          <w:trHeight w:val="208"/>
        </w:trPr>
        <w:tc>
          <w:tcPr>
            <w:tcW w:w="2655" w:type="dxa"/>
          </w:tcPr>
          <w:p w14:paraId="6D846F5D" w14:textId="56F12CFA" w:rsidR="00FD3F09" w:rsidRPr="00FD3F09" w:rsidRDefault="00FD3F09" w:rsidP="00FD3F09">
            <w:pPr>
              <w:pStyle w:val="ad"/>
              <w:spacing w:line="276" w:lineRule="auto"/>
              <w:rPr>
                <w:rFonts w:ascii="Times New Roman" w:hAnsi="Times New Roman"/>
                <w:sz w:val="24"/>
                <w:szCs w:val="24"/>
              </w:rPr>
            </w:pPr>
            <w:r w:rsidRPr="00FD3F09">
              <w:rPr>
                <w:rFonts w:ascii="Times New Roman" w:hAnsi="Times New Roman"/>
                <w:sz w:val="24"/>
                <w:szCs w:val="24"/>
              </w:rPr>
              <w:t>11. Перевод документов</w:t>
            </w:r>
          </w:p>
        </w:tc>
        <w:tc>
          <w:tcPr>
            <w:tcW w:w="3548" w:type="dxa"/>
          </w:tcPr>
          <w:p w14:paraId="62F015AF" w14:textId="0B40F1D4" w:rsidR="00FD3F09" w:rsidRPr="00FD3F09" w:rsidRDefault="00FD3F09" w:rsidP="00FD3F09">
            <w:pPr>
              <w:spacing w:after="0" w:line="240" w:lineRule="auto"/>
              <w:rPr>
                <w:rFonts w:ascii="Times New Roman" w:hAnsi="Times New Roman"/>
                <w:sz w:val="24"/>
                <w:szCs w:val="24"/>
              </w:rPr>
            </w:pPr>
            <w:r w:rsidRPr="00FD3F09">
              <w:rPr>
                <w:rFonts w:ascii="Times New Roman" w:hAnsi="Times New Roman"/>
                <w:sz w:val="24"/>
                <w:szCs w:val="24"/>
              </w:rPr>
              <w:t>Стилистические приемы перевода.</w:t>
            </w:r>
          </w:p>
        </w:tc>
        <w:tc>
          <w:tcPr>
            <w:tcW w:w="3742" w:type="dxa"/>
          </w:tcPr>
          <w:p w14:paraId="423A700C" w14:textId="73602288" w:rsidR="00FD3F09" w:rsidRPr="00275663" w:rsidRDefault="00FD3F09" w:rsidP="00FD3F09">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0AF66C9B" w14:textId="52CC0C43" w:rsidR="00FD3F09" w:rsidRPr="00275663" w:rsidRDefault="00FD3F09" w:rsidP="00FD3F09">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4009C974" w14:textId="77777777" w:rsidR="00FD3F09" w:rsidRDefault="00FD3F09" w:rsidP="00FD3F09">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528246E6" w14:textId="77777777" w:rsidR="00FD3F09" w:rsidRPr="00C631F2" w:rsidRDefault="00FD3F09" w:rsidP="00FD3F09">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p w14:paraId="341C3BB8" w14:textId="13B5C9C2" w:rsidR="00FD3F09" w:rsidRPr="00275663" w:rsidRDefault="00FD3F09" w:rsidP="00FD3F09">
            <w:pPr>
              <w:tabs>
                <w:tab w:val="left" w:pos="33"/>
              </w:tabs>
              <w:spacing w:after="0" w:line="240" w:lineRule="auto"/>
              <w:ind w:left="360"/>
              <w:rPr>
                <w:rFonts w:ascii="Times New Roman" w:hAnsi="Times New Roman"/>
                <w:sz w:val="24"/>
                <w:szCs w:val="24"/>
              </w:rPr>
            </w:pPr>
          </w:p>
        </w:tc>
      </w:tr>
      <w:tr w:rsidR="00C631F2" w:rsidRPr="000443F9" w14:paraId="5B14AD0D" w14:textId="77777777" w:rsidTr="6C62C25D">
        <w:trPr>
          <w:trHeight w:val="330"/>
        </w:trPr>
        <w:tc>
          <w:tcPr>
            <w:tcW w:w="2655" w:type="dxa"/>
          </w:tcPr>
          <w:p w14:paraId="357F518F" w14:textId="2D92F30D" w:rsidR="00C631F2" w:rsidRPr="00275663" w:rsidRDefault="00C631F2" w:rsidP="00C631F2">
            <w:pPr>
              <w:spacing w:after="0" w:line="240" w:lineRule="auto"/>
              <w:rPr>
                <w:rFonts w:ascii="Times New Roman" w:hAnsi="Times New Roman"/>
                <w:sz w:val="24"/>
                <w:szCs w:val="24"/>
              </w:rPr>
            </w:pPr>
            <w:r>
              <w:rPr>
                <w:rFonts w:ascii="Times New Roman" w:hAnsi="Times New Roman"/>
                <w:sz w:val="24"/>
                <w:szCs w:val="24"/>
              </w:rPr>
              <w:t xml:space="preserve">12. </w:t>
            </w:r>
            <w:r w:rsidRPr="002E3399">
              <w:rPr>
                <w:rFonts w:ascii="Times New Roman" w:hAnsi="Times New Roman"/>
                <w:sz w:val="24"/>
                <w:szCs w:val="24"/>
              </w:rPr>
              <w:t xml:space="preserve">Особенности перевода </w:t>
            </w:r>
            <w:r>
              <w:rPr>
                <w:rFonts w:ascii="Times New Roman" w:hAnsi="Times New Roman"/>
                <w:sz w:val="24"/>
                <w:szCs w:val="24"/>
              </w:rPr>
              <w:t>текстов официально-делового и п</w:t>
            </w:r>
            <w:r w:rsidRPr="002E3399">
              <w:rPr>
                <w:rFonts w:ascii="Times New Roman" w:hAnsi="Times New Roman"/>
                <w:sz w:val="24"/>
                <w:szCs w:val="24"/>
              </w:rPr>
              <w:t>ублицистическ</w:t>
            </w:r>
            <w:r>
              <w:rPr>
                <w:rFonts w:ascii="Times New Roman" w:hAnsi="Times New Roman"/>
                <w:sz w:val="24"/>
                <w:szCs w:val="24"/>
              </w:rPr>
              <w:t>ого стилей</w:t>
            </w:r>
          </w:p>
        </w:tc>
        <w:tc>
          <w:tcPr>
            <w:tcW w:w="3548" w:type="dxa"/>
          </w:tcPr>
          <w:p w14:paraId="230165FA" w14:textId="121E19A4" w:rsidR="00C631F2" w:rsidRPr="00275663" w:rsidRDefault="00FD3F09" w:rsidP="00FD3F09">
            <w:pPr>
              <w:spacing w:after="0"/>
              <w:jc w:val="both"/>
              <w:rPr>
                <w:rFonts w:ascii="Times New Roman" w:hAnsi="Times New Roman"/>
                <w:sz w:val="24"/>
                <w:szCs w:val="24"/>
              </w:rPr>
            </w:pPr>
            <w:r w:rsidRPr="00FD3F09">
              <w:rPr>
                <w:rFonts w:ascii="Times New Roman" w:hAnsi="Times New Roman"/>
                <w:sz w:val="24"/>
                <w:szCs w:val="24"/>
              </w:rPr>
              <w:t>Перевод инфинитивов и инфинитивных конструкций. Перевод герундия</w:t>
            </w:r>
            <w:r>
              <w:rPr>
                <w:rFonts w:ascii="Times New Roman" w:hAnsi="Times New Roman"/>
                <w:sz w:val="24"/>
                <w:szCs w:val="24"/>
              </w:rPr>
              <w:t>.</w:t>
            </w:r>
          </w:p>
        </w:tc>
        <w:tc>
          <w:tcPr>
            <w:tcW w:w="3742" w:type="dxa"/>
          </w:tcPr>
          <w:p w14:paraId="382F3D04" w14:textId="3E6BE9A4"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0C9CE3F7" w14:textId="1E588C52"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569A3D8B" w14:textId="3254BAFE"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Работа с видеоматериалами в рамках темы в сети Интернет.</w:t>
            </w:r>
          </w:p>
          <w:p w14:paraId="32128E50"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6AE6C5AB" w14:textId="1552CEC5"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tc>
      </w:tr>
      <w:tr w:rsidR="00C631F2" w:rsidRPr="000443F9" w14:paraId="3C83EE66" w14:textId="77777777" w:rsidTr="6C62C25D">
        <w:trPr>
          <w:trHeight w:val="210"/>
        </w:trPr>
        <w:tc>
          <w:tcPr>
            <w:tcW w:w="2655" w:type="dxa"/>
          </w:tcPr>
          <w:p w14:paraId="3F2F975F" w14:textId="331101CD" w:rsidR="00C631F2" w:rsidRPr="00275663" w:rsidRDefault="00C631F2" w:rsidP="00C631F2">
            <w:pPr>
              <w:spacing w:after="0" w:line="240" w:lineRule="auto"/>
              <w:rPr>
                <w:rFonts w:ascii="Times New Roman" w:hAnsi="Times New Roman"/>
                <w:sz w:val="24"/>
                <w:szCs w:val="24"/>
              </w:rPr>
            </w:pPr>
            <w:r>
              <w:rPr>
                <w:rFonts w:ascii="Times New Roman" w:hAnsi="Times New Roman"/>
                <w:sz w:val="24"/>
                <w:szCs w:val="24"/>
              </w:rPr>
              <w:t xml:space="preserve">13. </w:t>
            </w:r>
            <w:r w:rsidRPr="002E3399">
              <w:rPr>
                <w:rFonts w:ascii="Times New Roman" w:hAnsi="Times New Roman"/>
                <w:sz w:val="24"/>
                <w:szCs w:val="24"/>
              </w:rPr>
              <w:t>Перевод научных статей</w:t>
            </w:r>
          </w:p>
        </w:tc>
        <w:tc>
          <w:tcPr>
            <w:tcW w:w="3548" w:type="dxa"/>
          </w:tcPr>
          <w:p w14:paraId="47E5A8F5" w14:textId="77777777" w:rsidR="00FD3F09" w:rsidRDefault="00FD3F09" w:rsidP="00FD3F09">
            <w:pPr>
              <w:spacing w:after="0"/>
              <w:rPr>
                <w:rFonts w:ascii="Times New Roman" w:hAnsi="Times New Roman"/>
                <w:sz w:val="24"/>
                <w:szCs w:val="24"/>
              </w:rPr>
            </w:pPr>
            <w:r>
              <w:rPr>
                <w:rFonts w:ascii="Times New Roman" w:hAnsi="Times New Roman"/>
                <w:sz w:val="24"/>
                <w:szCs w:val="24"/>
              </w:rPr>
              <w:t>Аннотирование и реферирование.</w:t>
            </w:r>
          </w:p>
          <w:p w14:paraId="508F9566" w14:textId="77777777" w:rsidR="00FD3F09" w:rsidRDefault="00FD3F09" w:rsidP="00FD3F09">
            <w:pPr>
              <w:spacing w:after="0"/>
              <w:rPr>
                <w:rFonts w:ascii="Times New Roman" w:hAnsi="Times New Roman"/>
                <w:sz w:val="24"/>
                <w:szCs w:val="24"/>
              </w:rPr>
            </w:pPr>
            <w:r>
              <w:rPr>
                <w:rFonts w:ascii="Times New Roman" w:hAnsi="Times New Roman"/>
                <w:sz w:val="24"/>
                <w:szCs w:val="24"/>
              </w:rPr>
              <w:t>Виды и структура рефератов.</w:t>
            </w:r>
          </w:p>
          <w:p w14:paraId="2F63398E" w14:textId="77777777" w:rsidR="00FD3F09" w:rsidRDefault="00FD3F09" w:rsidP="00FD3F09">
            <w:pPr>
              <w:spacing w:after="0"/>
              <w:rPr>
                <w:rFonts w:ascii="Times New Roman" w:hAnsi="Times New Roman"/>
                <w:sz w:val="24"/>
                <w:szCs w:val="24"/>
              </w:rPr>
            </w:pPr>
            <w:r>
              <w:rPr>
                <w:rFonts w:ascii="Times New Roman" w:hAnsi="Times New Roman"/>
                <w:sz w:val="24"/>
                <w:szCs w:val="24"/>
              </w:rPr>
              <w:t>Виды и структура аннотаций.</w:t>
            </w:r>
          </w:p>
          <w:p w14:paraId="17414610" w14:textId="77777777" w:rsidR="00C631F2" w:rsidRPr="00275663" w:rsidRDefault="00C631F2" w:rsidP="00FD3F09">
            <w:pPr>
              <w:spacing w:after="0"/>
              <w:rPr>
                <w:rFonts w:ascii="Times New Roman" w:hAnsi="Times New Roman"/>
                <w:sz w:val="24"/>
                <w:szCs w:val="24"/>
              </w:rPr>
            </w:pPr>
          </w:p>
        </w:tc>
        <w:tc>
          <w:tcPr>
            <w:tcW w:w="3742" w:type="dxa"/>
          </w:tcPr>
          <w:p w14:paraId="329D4F99" w14:textId="5BF2863E"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6B8D77C7" w14:textId="58C46533"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51259CF5"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3BF2E2D2" w14:textId="39B7544F" w:rsidR="00C631F2" w:rsidRPr="00275663"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lastRenderedPageBreak/>
              <w:t>Устный перевод.</w:t>
            </w:r>
          </w:p>
        </w:tc>
      </w:tr>
      <w:tr w:rsidR="00C631F2" w:rsidRPr="000443F9" w14:paraId="3E5D0008" w14:textId="77777777" w:rsidTr="6C62C25D">
        <w:trPr>
          <w:trHeight w:val="270"/>
        </w:trPr>
        <w:tc>
          <w:tcPr>
            <w:tcW w:w="2655" w:type="dxa"/>
          </w:tcPr>
          <w:p w14:paraId="37301F27" w14:textId="68B9A0D3" w:rsidR="00C631F2" w:rsidRPr="00275663" w:rsidRDefault="00C631F2" w:rsidP="00C631F2">
            <w:pPr>
              <w:pStyle w:val="ad"/>
              <w:spacing w:line="276" w:lineRule="auto"/>
              <w:rPr>
                <w:rFonts w:ascii="Times New Roman" w:hAnsi="Times New Roman"/>
                <w:sz w:val="24"/>
                <w:szCs w:val="24"/>
              </w:rPr>
            </w:pPr>
            <w:r>
              <w:rPr>
                <w:rFonts w:ascii="Times New Roman" w:hAnsi="Times New Roman"/>
                <w:sz w:val="24"/>
                <w:szCs w:val="24"/>
              </w:rPr>
              <w:lastRenderedPageBreak/>
              <w:t xml:space="preserve">14. </w:t>
            </w:r>
            <w:r w:rsidRPr="002E3399">
              <w:rPr>
                <w:rFonts w:ascii="Times New Roman" w:hAnsi="Times New Roman"/>
                <w:sz w:val="24"/>
                <w:szCs w:val="24"/>
              </w:rPr>
              <w:t xml:space="preserve">Перевод </w:t>
            </w:r>
            <w:r>
              <w:rPr>
                <w:rFonts w:ascii="Times New Roman" w:hAnsi="Times New Roman"/>
                <w:sz w:val="24"/>
                <w:szCs w:val="24"/>
              </w:rPr>
              <w:t>на международных</w:t>
            </w:r>
            <w:r w:rsidRPr="002E3399">
              <w:rPr>
                <w:rFonts w:ascii="Times New Roman" w:hAnsi="Times New Roman"/>
                <w:sz w:val="24"/>
                <w:szCs w:val="24"/>
              </w:rPr>
              <w:t xml:space="preserve"> конференци</w:t>
            </w:r>
            <w:r>
              <w:rPr>
                <w:rFonts w:ascii="Times New Roman" w:hAnsi="Times New Roman"/>
                <w:sz w:val="24"/>
                <w:szCs w:val="24"/>
              </w:rPr>
              <w:t>ях</w:t>
            </w:r>
          </w:p>
        </w:tc>
        <w:tc>
          <w:tcPr>
            <w:tcW w:w="3548" w:type="dxa"/>
          </w:tcPr>
          <w:p w14:paraId="079B1EC1" w14:textId="77777777" w:rsidR="00C631F2" w:rsidRDefault="00FD3F09" w:rsidP="00C631F2">
            <w:pPr>
              <w:spacing w:after="0" w:line="240" w:lineRule="auto"/>
              <w:rPr>
                <w:rFonts w:ascii="Times New Roman" w:hAnsi="Times New Roman"/>
                <w:sz w:val="24"/>
                <w:szCs w:val="24"/>
              </w:rPr>
            </w:pPr>
            <w:r>
              <w:rPr>
                <w:rFonts w:ascii="Times New Roman" w:hAnsi="Times New Roman"/>
                <w:sz w:val="24"/>
                <w:szCs w:val="24"/>
              </w:rPr>
              <w:t>Конференц-перевод.</w:t>
            </w:r>
          </w:p>
          <w:p w14:paraId="661211A0" w14:textId="4B5935C1" w:rsidR="00FD3F09" w:rsidRDefault="00FD3F09" w:rsidP="00C631F2">
            <w:pPr>
              <w:spacing w:after="0" w:line="240" w:lineRule="auto"/>
              <w:rPr>
                <w:rFonts w:ascii="Times New Roman" w:hAnsi="Times New Roman"/>
                <w:sz w:val="24"/>
                <w:szCs w:val="24"/>
              </w:rPr>
            </w:pPr>
            <w:r>
              <w:rPr>
                <w:rFonts w:ascii="Times New Roman" w:hAnsi="Times New Roman"/>
                <w:sz w:val="24"/>
                <w:szCs w:val="24"/>
              </w:rPr>
              <w:t>Последовательный перевод.</w:t>
            </w:r>
          </w:p>
          <w:p w14:paraId="3CFB4DFC" w14:textId="77777777" w:rsidR="00FD3F09" w:rsidRDefault="00FD3F09" w:rsidP="00C631F2">
            <w:pPr>
              <w:spacing w:after="0" w:line="240" w:lineRule="auto"/>
              <w:rPr>
                <w:rFonts w:ascii="Times New Roman" w:hAnsi="Times New Roman"/>
                <w:sz w:val="24"/>
                <w:szCs w:val="24"/>
              </w:rPr>
            </w:pPr>
            <w:r>
              <w:rPr>
                <w:rFonts w:ascii="Times New Roman" w:hAnsi="Times New Roman"/>
                <w:sz w:val="24"/>
                <w:szCs w:val="24"/>
              </w:rPr>
              <w:t>Синхронный перевод.</w:t>
            </w:r>
          </w:p>
          <w:p w14:paraId="16788234" w14:textId="194D78B1" w:rsidR="00FD3F09" w:rsidRPr="00275663" w:rsidRDefault="00FD3F09" w:rsidP="00C631F2">
            <w:pPr>
              <w:spacing w:after="0" w:line="240" w:lineRule="auto"/>
              <w:rPr>
                <w:rFonts w:ascii="Times New Roman" w:hAnsi="Times New Roman"/>
                <w:sz w:val="24"/>
                <w:szCs w:val="24"/>
              </w:rPr>
            </w:pPr>
            <w:r>
              <w:rPr>
                <w:rFonts w:ascii="Times New Roman" w:hAnsi="Times New Roman"/>
                <w:sz w:val="24"/>
                <w:szCs w:val="24"/>
              </w:rPr>
              <w:t xml:space="preserve">Переводческая скоропись. </w:t>
            </w:r>
          </w:p>
        </w:tc>
        <w:tc>
          <w:tcPr>
            <w:tcW w:w="3742" w:type="dxa"/>
          </w:tcPr>
          <w:p w14:paraId="186A5D6D" w14:textId="56FDDD52"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Выполнение заданий, определенных преподавателем по соответствующим учебным пособиям.</w:t>
            </w:r>
          </w:p>
          <w:p w14:paraId="689AB6C9" w14:textId="13FC592B" w:rsidR="00C631F2" w:rsidRPr="00275663" w:rsidRDefault="00C631F2" w:rsidP="00C631F2">
            <w:pPr>
              <w:tabs>
                <w:tab w:val="left" w:pos="33"/>
              </w:tabs>
              <w:spacing w:after="0"/>
              <w:ind w:left="360"/>
              <w:jc w:val="both"/>
              <w:rPr>
                <w:rFonts w:ascii="Times New Roman" w:hAnsi="Times New Roman"/>
                <w:sz w:val="24"/>
                <w:szCs w:val="24"/>
              </w:rPr>
            </w:pPr>
            <w:r w:rsidRPr="00275663">
              <w:rPr>
                <w:rFonts w:ascii="Times New Roman" w:hAnsi="Times New Roman"/>
                <w:sz w:val="24"/>
                <w:szCs w:val="24"/>
              </w:rPr>
              <w:t>Поиск информации в Интернете по заданной теме.</w:t>
            </w:r>
          </w:p>
          <w:p w14:paraId="729EAA45" w14:textId="77777777" w:rsid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Письменный перевод.</w:t>
            </w:r>
          </w:p>
          <w:p w14:paraId="73B903D7" w14:textId="51C588C8" w:rsidR="00C631F2" w:rsidRPr="00C631F2" w:rsidRDefault="00C631F2" w:rsidP="00C631F2">
            <w:pPr>
              <w:tabs>
                <w:tab w:val="left" w:pos="33"/>
              </w:tabs>
              <w:spacing w:after="0"/>
              <w:ind w:left="360"/>
              <w:rPr>
                <w:rFonts w:ascii="Times New Roman" w:hAnsi="Times New Roman"/>
                <w:sz w:val="24"/>
                <w:szCs w:val="24"/>
              </w:rPr>
            </w:pPr>
            <w:r w:rsidRPr="00C631F2">
              <w:rPr>
                <w:rFonts w:ascii="Times New Roman" w:hAnsi="Times New Roman"/>
                <w:sz w:val="24"/>
                <w:szCs w:val="24"/>
              </w:rPr>
              <w:t>Устный перевод.</w:t>
            </w:r>
          </w:p>
        </w:tc>
      </w:tr>
    </w:tbl>
    <w:p w14:paraId="57A6A0F0" w14:textId="77777777" w:rsidR="007A0F12" w:rsidRPr="00771186" w:rsidRDefault="007A0F12" w:rsidP="10DDA3A0">
      <w:pPr>
        <w:pStyle w:val="2"/>
        <w:spacing w:before="0" w:after="0"/>
        <w:jc w:val="both"/>
        <w:rPr>
          <w:rFonts w:ascii="Times New Roman" w:hAnsi="Times New Roman"/>
          <w:i w:val="0"/>
          <w:iCs w:val="0"/>
          <w:lang w:val="en-US" w:eastAsia="ru-RU"/>
        </w:rPr>
      </w:pPr>
    </w:p>
    <w:p w14:paraId="6CC9886C" w14:textId="00CE8D29" w:rsidR="005137EA" w:rsidRPr="00F11481" w:rsidRDefault="00DD3EC0" w:rsidP="00F11481">
      <w:pPr>
        <w:pStyle w:val="111"/>
        <w:numPr>
          <w:ilvl w:val="0"/>
          <w:numId w:val="0"/>
        </w:numPr>
        <w:ind w:left="360"/>
        <w:jc w:val="both"/>
        <w:rPr>
          <w:sz w:val="28"/>
          <w:szCs w:val="28"/>
        </w:rPr>
      </w:pPr>
      <w:bookmarkStart w:id="29" w:name="_Toc148480901"/>
      <w:r>
        <w:rPr>
          <w:sz w:val="28"/>
          <w:szCs w:val="28"/>
        </w:rPr>
        <w:t xml:space="preserve">6.2. </w:t>
      </w:r>
      <w:r w:rsidR="007A0F12" w:rsidRPr="00DD3EC0">
        <w:rPr>
          <w:sz w:val="28"/>
          <w:szCs w:val="28"/>
        </w:rPr>
        <w:t>Перечень вопросов, заданий, тем для подготовки к текущему контролю</w:t>
      </w:r>
      <w:bookmarkEnd w:id="29"/>
    </w:p>
    <w:p w14:paraId="6FCFF78B" w14:textId="28251F65" w:rsidR="00F911B5" w:rsidRDefault="00F911B5" w:rsidP="00F911B5">
      <w:pPr>
        <w:pStyle w:val="ad"/>
        <w:keepNext/>
        <w:ind w:firstLine="709"/>
        <w:jc w:val="both"/>
        <w:rPr>
          <w:rFonts w:ascii="Times New Roman" w:hAnsi="Times New Roman"/>
          <w:sz w:val="28"/>
          <w:szCs w:val="28"/>
        </w:rPr>
      </w:pPr>
      <w:r w:rsidRPr="00F911B5">
        <w:rPr>
          <w:rFonts w:ascii="Times New Roman" w:hAnsi="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изучение теоретического материала для подготовки к практическим занятиям; участие в дискуссиях по проблемным темам дисциплины; составление словаря специальных терминов, встречающихся в курсе дисциплины; выполнение анализа и перевода предложенного текста к практическому занятию</w:t>
      </w:r>
      <w:r>
        <w:rPr>
          <w:rFonts w:ascii="Times New Roman" w:hAnsi="Times New Roman"/>
          <w:sz w:val="28"/>
          <w:szCs w:val="28"/>
        </w:rPr>
        <w:t xml:space="preserve">; </w:t>
      </w:r>
      <w:r w:rsidRPr="00F911B5">
        <w:rPr>
          <w:rFonts w:ascii="Times New Roman" w:hAnsi="Times New Roman"/>
          <w:sz w:val="28"/>
          <w:szCs w:val="28"/>
        </w:rPr>
        <w:t>выполнение домашнего творческого задания).</w:t>
      </w:r>
    </w:p>
    <w:p w14:paraId="2B56139D" w14:textId="026ECFF4" w:rsidR="00F911B5" w:rsidRPr="00F911B5" w:rsidRDefault="00F911B5" w:rsidP="00F911B5">
      <w:pPr>
        <w:pStyle w:val="ad"/>
        <w:keepNext/>
        <w:ind w:firstLine="709"/>
        <w:jc w:val="both"/>
        <w:rPr>
          <w:rFonts w:ascii="Times New Roman" w:hAnsi="Times New Roman"/>
          <w:sz w:val="28"/>
          <w:szCs w:val="28"/>
        </w:rPr>
      </w:pPr>
      <w:r w:rsidRPr="00F911B5">
        <w:rPr>
          <w:rFonts w:ascii="Times New Roman" w:hAnsi="Times New Roman"/>
          <w:sz w:val="28"/>
          <w:szCs w:val="28"/>
        </w:rPr>
        <w:t xml:space="preserve">Промежуточный контроль проводится в форме </w:t>
      </w:r>
      <w:r w:rsidRPr="00F911B5">
        <w:rPr>
          <w:rFonts w:ascii="Times New Roman" w:hAnsi="Times New Roman"/>
          <w:b/>
          <w:bCs/>
          <w:sz w:val="28"/>
          <w:szCs w:val="28"/>
        </w:rPr>
        <w:t>зачета</w:t>
      </w:r>
      <w:r>
        <w:rPr>
          <w:rFonts w:ascii="Times New Roman" w:hAnsi="Times New Roman"/>
          <w:sz w:val="28"/>
          <w:szCs w:val="28"/>
        </w:rPr>
        <w:t xml:space="preserve"> или </w:t>
      </w:r>
      <w:r w:rsidRPr="00F911B5">
        <w:rPr>
          <w:rFonts w:ascii="Times New Roman" w:hAnsi="Times New Roman"/>
          <w:b/>
          <w:bCs/>
          <w:sz w:val="28"/>
          <w:szCs w:val="28"/>
        </w:rPr>
        <w:t>экзамена</w:t>
      </w:r>
      <w:r w:rsidRPr="00F911B5">
        <w:rPr>
          <w:rFonts w:ascii="Times New Roman" w:hAnsi="Times New Roman"/>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6066"/>
        <w:gridCol w:w="3255"/>
      </w:tblGrid>
      <w:tr w:rsidR="00F911B5" w:rsidRPr="000F128E" w14:paraId="10A0DD02" w14:textId="77777777" w:rsidTr="00D132F7">
        <w:trPr>
          <w:jc w:val="center"/>
        </w:trPr>
        <w:tc>
          <w:tcPr>
            <w:tcW w:w="298" w:type="pct"/>
            <w:tcBorders>
              <w:top w:val="single" w:sz="4" w:space="0" w:color="auto"/>
              <w:left w:val="single" w:sz="4" w:space="0" w:color="auto"/>
              <w:bottom w:val="single" w:sz="4" w:space="0" w:color="auto"/>
              <w:right w:val="single" w:sz="4" w:space="0" w:color="auto"/>
            </w:tcBorders>
            <w:hideMark/>
          </w:tcPr>
          <w:p w14:paraId="5F576DE3"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 xml:space="preserve">№ </w:t>
            </w:r>
          </w:p>
        </w:tc>
        <w:tc>
          <w:tcPr>
            <w:tcW w:w="3060" w:type="pct"/>
            <w:tcBorders>
              <w:top w:val="single" w:sz="4" w:space="0" w:color="auto"/>
              <w:left w:val="single" w:sz="4" w:space="0" w:color="auto"/>
              <w:bottom w:val="single" w:sz="4" w:space="0" w:color="auto"/>
              <w:right w:val="single" w:sz="4" w:space="0" w:color="auto"/>
            </w:tcBorders>
            <w:hideMark/>
          </w:tcPr>
          <w:p w14:paraId="381F8EAF"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Вид отчетности</w:t>
            </w:r>
          </w:p>
        </w:tc>
        <w:tc>
          <w:tcPr>
            <w:tcW w:w="1642" w:type="pct"/>
            <w:tcBorders>
              <w:top w:val="single" w:sz="4" w:space="0" w:color="auto"/>
              <w:left w:val="single" w:sz="4" w:space="0" w:color="auto"/>
              <w:bottom w:val="single" w:sz="4" w:space="0" w:color="auto"/>
              <w:right w:val="single" w:sz="4" w:space="0" w:color="auto"/>
            </w:tcBorders>
            <w:hideMark/>
          </w:tcPr>
          <w:p w14:paraId="2DB194A9"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Баллы</w:t>
            </w:r>
          </w:p>
        </w:tc>
      </w:tr>
      <w:tr w:rsidR="00F911B5" w:rsidRPr="000F128E" w14:paraId="5CA53F0D" w14:textId="77777777" w:rsidTr="00D132F7">
        <w:trPr>
          <w:jc w:val="center"/>
        </w:trPr>
        <w:tc>
          <w:tcPr>
            <w:tcW w:w="298" w:type="pct"/>
            <w:tcBorders>
              <w:top w:val="single" w:sz="4" w:space="0" w:color="auto"/>
              <w:left w:val="single" w:sz="4" w:space="0" w:color="auto"/>
              <w:bottom w:val="single" w:sz="4" w:space="0" w:color="auto"/>
              <w:right w:val="single" w:sz="4" w:space="0" w:color="auto"/>
            </w:tcBorders>
            <w:hideMark/>
          </w:tcPr>
          <w:p w14:paraId="064B3F64"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sz w:val="24"/>
                <w:szCs w:val="24"/>
              </w:rPr>
              <w:t>1.</w:t>
            </w:r>
          </w:p>
        </w:tc>
        <w:tc>
          <w:tcPr>
            <w:tcW w:w="3060" w:type="pct"/>
            <w:tcBorders>
              <w:top w:val="single" w:sz="4" w:space="0" w:color="auto"/>
              <w:left w:val="single" w:sz="4" w:space="0" w:color="auto"/>
              <w:bottom w:val="single" w:sz="4" w:space="0" w:color="auto"/>
              <w:right w:val="single" w:sz="4" w:space="0" w:color="auto"/>
            </w:tcBorders>
            <w:hideMark/>
          </w:tcPr>
          <w:p w14:paraId="0FCB9282"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color w:val="000000"/>
                <w:sz w:val="24"/>
                <w:szCs w:val="24"/>
              </w:rPr>
              <w:t>Работа в модуле</w:t>
            </w:r>
          </w:p>
        </w:tc>
        <w:tc>
          <w:tcPr>
            <w:tcW w:w="1642" w:type="pct"/>
            <w:tcBorders>
              <w:top w:val="single" w:sz="4" w:space="0" w:color="auto"/>
              <w:left w:val="single" w:sz="4" w:space="0" w:color="auto"/>
              <w:bottom w:val="single" w:sz="4" w:space="0" w:color="auto"/>
              <w:right w:val="single" w:sz="4" w:space="0" w:color="auto"/>
            </w:tcBorders>
            <w:hideMark/>
          </w:tcPr>
          <w:p w14:paraId="0FC03B07" w14:textId="77777777" w:rsidR="00F911B5" w:rsidRPr="00FC4D44" w:rsidRDefault="00F911B5" w:rsidP="00D132F7">
            <w:pPr>
              <w:spacing w:line="240" w:lineRule="auto"/>
              <w:jc w:val="center"/>
              <w:rPr>
                <w:rFonts w:ascii="Times New Roman" w:hAnsi="Times New Roman"/>
                <w:sz w:val="24"/>
                <w:szCs w:val="24"/>
              </w:rPr>
            </w:pPr>
            <w:r w:rsidRPr="00FC4D44">
              <w:rPr>
                <w:rFonts w:ascii="Times New Roman" w:hAnsi="Times New Roman"/>
                <w:sz w:val="24"/>
                <w:szCs w:val="24"/>
              </w:rPr>
              <w:t>40</w:t>
            </w:r>
          </w:p>
        </w:tc>
      </w:tr>
      <w:tr w:rsidR="00F911B5" w:rsidRPr="000F128E" w14:paraId="1EAEBDBF" w14:textId="77777777" w:rsidTr="00D132F7">
        <w:trPr>
          <w:trHeight w:val="256"/>
          <w:jc w:val="center"/>
        </w:trPr>
        <w:tc>
          <w:tcPr>
            <w:tcW w:w="298" w:type="pct"/>
            <w:tcBorders>
              <w:top w:val="single" w:sz="4" w:space="0" w:color="auto"/>
              <w:left w:val="single" w:sz="4" w:space="0" w:color="auto"/>
              <w:bottom w:val="single" w:sz="4" w:space="0" w:color="auto"/>
              <w:right w:val="single" w:sz="4" w:space="0" w:color="auto"/>
            </w:tcBorders>
            <w:hideMark/>
          </w:tcPr>
          <w:p w14:paraId="4A70C8D0"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sz w:val="24"/>
                <w:szCs w:val="24"/>
              </w:rPr>
              <w:t>2.</w:t>
            </w:r>
          </w:p>
        </w:tc>
        <w:tc>
          <w:tcPr>
            <w:tcW w:w="3060" w:type="pct"/>
            <w:tcBorders>
              <w:top w:val="single" w:sz="4" w:space="0" w:color="auto"/>
              <w:left w:val="single" w:sz="4" w:space="0" w:color="auto"/>
              <w:bottom w:val="single" w:sz="4" w:space="0" w:color="auto"/>
              <w:right w:val="single" w:sz="4" w:space="0" w:color="auto"/>
            </w:tcBorders>
            <w:hideMark/>
          </w:tcPr>
          <w:p w14:paraId="63D4AD66" w14:textId="77777777" w:rsidR="00F911B5" w:rsidRPr="00FC4D44" w:rsidRDefault="00F911B5" w:rsidP="00D132F7">
            <w:pPr>
              <w:spacing w:line="240" w:lineRule="auto"/>
              <w:jc w:val="both"/>
              <w:rPr>
                <w:rFonts w:ascii="Times New Roman" w:hAnsi="Times New Roman"/>
                <w:sz w:val="24"/>
                <w:szCs w:val="24"/>
              </w:rPr>
            </w:pPr>
            <w:r w:rsidRPr="00FC4D44">
              <w:rPr>
                <w:rFonts w:ascii="Times New Roman" w:hAnsi="Times New Roman"/>
                <w:sz w:val="24"/>
                <w:szCs w:val="24"/>
              </w:rPr>
              <w:t>Зачет</w:t>
            </w:r>
            <w:r>
              <w:rPr>
                <w:rFonts w:ascii="Times New Roman" w:hAnsi="Times New Roman"/>
                <w:sz w:val="24"/>
                <w:szCs w:val="24"/>
              </w:rPr>
              <w:t>/экзамен</w:t>
            </w:r>
          </w:p>
        </w:tc>
        <w:tc>
          <w:tcPr>
            <w:tcW w:w="1642" w:type="pct"/>
            <w:tcBorders>
              <w:top w:val="single" w:sz="4" w:space="0" w:color="auto"/>
              <w:left w:val="single" w:sz="4" w:space="0" w:color="auto"/>
              <w:bottom w:val="single" w:sz="4" w:space="0" w:color="auto"/>
              <w:right w:val="single" w:sz="4" w:space="0" w:color="auto"/>
            </w:tcBorders>
            <w:hideMark/>
          </w:tcPr>
          <w:p w14:paraId="710D1A16" w14:textId="77777777" w:rsidR="00F911B5" w:rsidRPr="00FC4D44" w:rsidRDefault="00F911B5" w:rsidP="00D132F7">
            <w:pPr>
              <w:spacing w:line="240" w:lineRule="auto"/>
              <w:jc w:val="center"/>
              <w:rPr>
                <w:rFonts w:ascii="Times New Roman" w:hAnsi="Times New Roman"/>
                <w:sz w:val="24"/>
                <w:szCs w:val="24"/>
              </w:rPr>
            </w:pPr>
            <w:r w:rsidRPr="00FC4D44">
              <w:rPr>
                <w:rFonts w:ascii="Times New Roman" w:hAnsi="Times New Roman"/>
                <w:sz w:val="24"/>
                <w:szCs w:val="24"/>
              </w:rPr>
              <w:t>60</w:t>
            </w:r>
          </w:p>
        </w:tc>
      </w:tr>
      <w:tr w:rsidR="00F911B5" w:rsidRPr="000F128E" w14:paraId="664AF781" w14:textId="77777777" w:rsidTr="00D132F7">
        <w:trPr>
          <w:jc w:val="center"/>
        </w:trPr>
        <w:tc>
          <w:tcPr>
            <w:tcW w:w="298" w:type="pct"/>
            <w:tcBorders>
              <w:top w:val="single" w:sz="4" w:space="0" w:color="auto"/>
              <w:left w:val="single" w:sz="4" w:space="0" w:color="auto"/>
              <w:bottom w:val="single" w:sz="4" w:space="0" w:color="auto"/>
              <w:right w:val="single" w:sz="4" w:space="0" w:color="auto"/>
            </w:tcBorders>
          </w:tcPr>
          <w:p w14:paraId="30B216B0" w14:textId="77777777" w:rsidR="00F911B5" w:rsidRPr="00FC4D44" w:rsidRDefault="00F911B5" w:rsidP="00D132F7">
            <w:pPr>
              <w:spacing w:line="240" w:lineRule="auto"/>
              <w:jc w:val="both"/>
              <w:rPr>
                <w:rFonts w:ascii="Times New Roman" w:hAnsi="Times New Roman"/>
                <w:sz w:val="24"/>
                <w:szCs w:val="24"/>
              </w:rPr>
            </w:pPr>
          </w:p>
        </w:tc>
        <w:tc>
          <w:tcPr>
            <w:tcW w:w="3060" w:type="pct"/>
            <w:tcBorders>
              <w:top w:val="single" w:sz="4" w:space="0" w:color="auto"/>
              <w:left w:val="single" w:sz="4" w:space="0" w:color="auto"/>
              <w:bottom w:val="single" w:sz="4" w:space="0" w:color="auto"/>
              <w:right w:val="single" w:sz="4" w:space="0" w:color="auto"/>
            </w:tcBorders>
            <w:hideMark/>
          </w:tcPr>
          <w:p w14:paraId="3B1D30A9" w14:textId="77777777" w:rsidR="00F911B5" w:rsidRPr="00FC4D44" w:rsidRDefault="00F911B5" w:rsidP="00D132F7">
            <w:pPr>
              <w:spacing w:line="240" w:lineRule="auto"/>
              <w:jc w:val="both"/>
              <w:rPr>
                <w:rFonts w:ascii="Times New Roman" w:hAnsi="Times New Roman"/>
                <w:b/>
                <w:sz w:val="24"/>
                <w:szCs w:val="24"/>
              </w:rPr>
            </w:pPr>
            <w:r w:rsidRPr="00FC4D44">
              <w:rPr>
                <w:rFonts w:ascii="Times New Roman" w:hAnsi="Times New Roman"/>
                <w:b/>
                <w:sz w:val="24"/>
                <w:szCs w:val="24"/>
              </w:rPr>
              <w:t>Итого:</w:t>
            </w:r>
          </w:p>
        </w:tc>
        <w:tc>
          <w:tcPr>
            <w:tcW w:w="1642" w:type="pct"/>
            <w:tcBorders>
              <w:top w:val="single" w:sz="4" w:space="0" w:color="auto"/>
              <w:left w:val="single" w:sz="4" w:space="0" w:color="auto"/>
              <w:bottom w:val="single" w:sz="4" w:space="0" w:color="auto"/>
              <w:right w:val="single" w:sz="4" w:space="0" w:color="auto"/>
            </w:tcBorders>
            <w:hideMark/>
          </w:tcPr>
          <w:p w14:paraId="69E08B40" w14:textId="77777777" w:rsidR="00F911B5" w:rsidRPr="00FC4D44" w:rsidRDefault="00F911B5" w:rsidP="00D132F7">
            <w:pPr>
              <w:spacing w:line="240" w:lineRule="auto"/>
              <w:jc w:val="center"/>
              <w:rPr>
                <w:rFonts w:ascii="Times New Roman" w:hAnsi="Times New Roman"/>
                <w:b/>
                <w:sz w:val="24"/>
                <w:szCs w:val="24"/>
              </w:rPr>
            </w:pPr>
            <w:r w:rsidRPr="00FC4D44">
              <w:rPr>
                <w:rFonts w:ascii="Times New Roman" w:hAnsi="Times New Roman"/>
                <w:b/>
                <w:sz w:val="24"/>
                <w:szCs w:val="24"/>
              </w:rPr>
              <w:t>100</w:t>
            </w:r>
          </w:p>
        </w:tc>
      </w:tr>
    </w:tbl>
    <w:p w14:paraId="13B3447F" w14:textId="77777777" w:rsidR="00F911B5" w:rsidRDefault="00F911B5" w:rsidP="0037130B">
      <w:pPr>
        <w:pStyle w:val="ad"/>
        <w:keepNext/>
        <w:spacing w:line="276" w:lineRule="auto"/>
        <w:jc w:val="both"/>
        <w:rPr>
          <w:rFonts w:ascii="Times New Roman" w:hAnsi="Times New Roman"/>
          <w:b/>
          <w:bCs/>
          <w:sz w:val="28"/>
          <w:szCs w:val="28"/>
        </w:rPr>
      </w:pPr>
    </w:p>
    <w:p w14:paraId="04CDEFC6" w14:textId="47ABA80E" w:rsidR="00F911B5" w:rsidRDefault="00F911B5" w:rsidP="00F911B5">
      <w:pPr>
        <w:pStyle w:val="ad"/>
        <w:keepNext/>
        <w:spacing w:line="276" w:lineRule="auto"/>
        <w:jc w:val="center"/>
        <w:rPr>
          <w:rFonts w:ascii="Times New Roman" w:hAnsi="Times New Roman"/>
          <w:b/>
          <w:bCs/>
          <w:sz w:val="28"/>
          <w:szCs w:val="28"/>
        </w:rPr>
      </w:pPr>
      <w:r w:rsidRPr="00F911B5">
        <w:rPr>
          <w:rFonts w:ascii="Times New Roman" w:hAnsi="Times New Roman"/>
          <w:b/>
          <w:bCs/>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399"/>
        <w:gridCol w:w="2384"/>
      </w:tblGrid>
      <w:tr w:rsidR="00F911B5" w:rsidRPr="00F911B5" w14:paraId="4C854121" w14:textId="77777777" w:rsidTr="00535FCD">
        <w:tc>
          <w:tcPr>
            <w:tcW w:w="567" w:type="dxa"/>
          </w:tcPr>
          <w:p w14:paraId="476989D4" w14:textId="36091826" w:rsidR="00F911B5" w:rsidRPr="00F911B5" w:rsidRDefault="00535FCD" w:rsidP="00D132F7">
            <w:pPr>
              <w:ind w:left="-567"/>
              <w:jc w:val="center"/>
              <w:rPr>
                <w:rFonts w:ascii="Times New Roman" w:hAnsi="Times New Roman"/>
                <w:b/>
                <w:sz w:val="24"/>
              </w:rPr>
            </w:pPr>
            <w:r>
              <w:rPr>
                <w:rFonts w:ascii="Times New Roman" w:hAnsi="Times New Roman"/>
                <w:b/>
                <w:sz w:val="24"/>
              </w:rPr>
              <w:t xml:space="preserve">       </w:t>
            </w:r>
            <w:r w:rsidR="00F911B5" w:rsidRPr="00F911B5">
              <w:rPr>
                <w:rFonts w:ascii="Times New Roman" w:hAnsi="Times New Roman"/>
                <w:b/>
                <w:sz w:val="24"/>
              </w:rPr>
              <w:t>№</w:t>
            </w:r>
          </w:p>
        </w:tc>
        <w:tc>
          <w:tcPr>
            <w:tcW w:w="6399" w:type="dxa"/>
          </w:tcPr>
          <w:p w14:paraId="36D95492" w14:textId="77777777" w:rsidR="00F911B5" w:rsidRPr="00F911B5" w:rsidRDefault="00F911B5" w:rsidP="00D132F7">
            <w:pPr>
              <w:jc w:val="center"/>
              <w:rPr>
                <w:rFonts w:ascii="Times New Roman" w:hAnsi="Times New Roman"/>
                <w:b/>
                <w:sz w:val="24"/>
              </w:rPr>
            </w:pPr>
            <w:r w:rsidRPr="00F911B5">
              <w:rPr>
                <w:rFonts w:ascii="Times New Roman" w:hAnsi="Times New Roman"/>
                <w:b/>
                <w:sz w:val="24"/>
              </w:rPr>
              <w:t>Формы текущего контроля</w:t>
            </w:r>
          </w:p>
        </w:tc>
        <w:tc>
          <w:tcPr>
            <w:tcW w:w="2384" w:type="dxa"/>
          </w:tcPr>
          <w:p w14:paraId="4A8E349D" w14:textId="77777777" w:rsidR="00F911B5" w:rsidRPr="00F911B5" w:rsidRDefault="00F911B5" w:rsidP="00D132F7">
            <w:pPr>
              <w:jc w:val="center"/>
              <w:rPr>
                <w:rFonts w:ascii="Times New Roman" w:hAnsi="Times New Roman"/>
                <w:b/>
                <w:sz w:val="24"/>
              </w:rPr>
            </w:pPr>
            <w:r w:rsidRPr="00F911B5">
              <w:rPr>
                <w:rFonts w:ascii="Times New Roman" w:hAnsi="Times New Roman"/>
                <w:b/>
                <w:sz w:val="24"/>
              </w:rPr>
              <w:t>Количество баллов</w:t>
            </w:r>
          </w:p>
        </w:tc>
      </w:tr>
      <w:tr w:rsidR="00F911B5" w:rsidRPr="00F911B5" w14:paraId="786D991F" w14:textId="77777777" w:rsidTr="00535FCD">
        <w:tc>
          <w:tcPr>
            <w:tcW w:w="567" w:type="dxa"/>
          </w:tcPr>
          <w:p w14:paraId="2F205D84" w14:textId="77777777" w:rsidR="00F911B5" w:rsidRPr="00F911B5" w:rsidRDefault="00F911B5" w:rsidP="00D132F7">
            <w:pPr>
              <w:ind w:left="30"/>
              <w:rPr>
                <w:rFonts w:ascii="Times New Roman" w:hAnsi="Times New Roman"/>
                <w:sz w:val="24"/>
              </w:rPr>
            </w:pPr>
            <w:r w:rsidRPr="00F911B5">
              <w:rPr>
                <w:rFonts w:ascii="Times New Roman" w:hAnsi="Times New Roman"/>
                <w:sz w:val="24"/>
              </w:rPr>
              <w:t>1.</w:t>
            </w:r>
          </w:p>
        </w:tc>
        <w:tc>
          <w:tcPr>
            <w:tcW w:w="6399" w:type="dxa"/>
          </w:tcPr>
          <w:p w14:paraId="07B05238" w14:textId="77777777" w:rsidR="00F911B5" w:rsidRPr="00F911B5" w:rsidRDefault="00F911B5" w:rsidP="00D132F7">
            <w:pPr>
              <w:rPr>
                <w:rFonts w:ascii="Times New Roman" w:hAnsi="Times New Roman"/>
                <w:sz w:val="24"/>
              </w:rPr>
            </w:pPr>
            <w:r w:rsidRPr="00F911B5">
              <w:rPr>
                <w:rFonts w:ascii="Times New Roman" w:hAnsi="Times New Roman"/>
                <w:sz w:val="24"/>
              </w:rPr>
              <w:t xml:space="preserve">Активная работа на семинарском занятии </w:t>
            </w:r>
          </w:p>
        </w:tc>
        <w:tc>
          <w:tcPr>
            <w:tcW w:w="2384" w:type="dxa"/>
          </w:tcPr>
          <w:p w14:paraId="124EE9D7"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10</w:t>
            </w:r>
          </w:p>
        </w:tc>
      </w:tr>
      <w:tr w:rsidR="00F911B5" w:rsidRPr="00F911B5" w14:paraId="4FB33368" w14:textId="77777777" w:rsidTr="00535FCD">
        <w:tc>
          <w:tcPr>
            <w:tcW w:w="567" w:type="dxa"/>
          </w:tcPr>
          <w:p w14:paraId="1F98270F" w14:textId="77777777" w:rsidR="00F911B5" w:rsidRPr="00F911B5" w:rsidRDefault="00F911B5" w:rsidP="00D132F7">
            <w:pPr>
              <w:ind w:left="30"/>
              <w:rPr>
                <w:rFonts w:ascii="Times New Roman" w:hAnsi="Times New Roman"/>
                <w:sz w:val="24"/>
              </w:rPr>
            </w:pPr>
            <w:r w:rsidRPr="00F911B5">
              <w:rPr>
                <w:rFonts w:ascii="Times New Roman" w:hAnsi="Times New Roman"/>
                <w:sz w:val="24"/>
              </w:rPr>
              <w:t>2.</w:t>
            </w:r>
          </w:p>
        </w:tc>
        <w:tc>
          <w:tcPr>
            <w:tcW w:w="6399" w:type="dxa"/>
          </w:tcPr>
          <w:p w14:paraId="2B1F3A66" w14:textId="77777777" w:rsidR="00F911B5" w:rsidRPr="00F911B5" w:rsidRDefault="00F911B5" w:rsidP="00D132F7">
            <w:pPr>
              <w:rPr>
                <w:rFonts w:ascii="Times New Roman" w:hAnsi="Times New Roman"/>
                <w:sz w:val="24"/>
              </w:rPr>
            </w:pPr>
            <w:r w:rsidRPr="00F911B5">
              <w:rPr>
                <w:rFonts w:ascii="Times New Roman" w:hAnsi="Times New Roman"/>
                <w:sz w:val="24"/>
              </w:rPr>
              <w:t>Посещение</w:t>
            </w:r>
          </w:p>
        </w:tc>
        <w:tc>
          <w:tcPr>
            <w:tcW w:w="2384" w:type="dxa"/>
          </w:tcPr>
          <w:p w14:paraId="68102DA0"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6</w:t>
            </w:r>
          </w:p>
        </w:tc>
      </w:tr>
      <w:tr w:rsidR="00F911B5" w:rsidRPr="00F911B5" w14:paraId="451BBF15" w14:textId="77777777" w:rsidTr="00535FCD">
        <w:tc>
          <w:tcPr>
            <w:tcW w:w="567" w:type="dxa"/>
          </w:tcPr>
          <w:p w14:paraId="28C80648" w14:textId="77777777" w:rsidR="00F911B5" w:rsidRPr="00F911B5" w:rsidRDefault="00F911B5" w:rsidP="00D132F7">
            <w:pPr>
              <w:ind w:left="30"/>
              <w:rPr>
                <w:rFonts w:ascii="Times New Roman" w:hAnsi="Times New Roman"/>
                <w:sz w:val="24"/>
              </w:rPr>
            </w:pPr>
            <w:r w:rsidRPr="00F911B5">
              <w:rPr>
                <w:rFonts w:ascii="Times New Roman" w:hAnsi="Times New Roman"/>
                <w:sz w:val="24"/>
              </w:rPr>
              <w:t>3.</w:t>
            </w:r>
          </w:p>
        </w:tc>
        <w:tc>
          <w:tcPr>
            <w:tcW w:w="6399" w:type="dxa"/>
          </w:tcPr>
          <w:p w14:paraId="1CA5C868" w14:textId="77777777" w:rsidR="00F911B5" w:rsidRPr="00F911B5" w:rsidRDefault="00F911B5" w:rsidP="00D132F7">
            <w:pPr>
              <w:rPr>
                <w:rFonts w:ascii="Times New Roman" w:hAnsi="Times New Roman"/>
                <w:sz w:val="24"/>
              </w:rPr>
            </w:pPr>
            <w:r w:rsidRPr="00F911B5">
              <w:rPr>
                <w:rFonts w:ascii="Times New Roman" w:hAnsi="Times New Roman"/>
                <w:sz w:val="24"/>
              </w:rPr>
              <w:t>Выполнение заранее подготовленных для выступления на семинаре докладов (по перечню, предложенному преподавателем, ведущим семинары)</w:t>
            </w:r>
          </w:p>
        </w:tc>
        <w:tc>
          <w:tcPr>
            <w:tcW w:w="2384" w:type="dxa"/>
          </w:tcPr>
          <w:p w14:paraId="1F0605DD"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10</w:t>
            </w:r>
          </w:p>
        </w:tc>
      </w:tr>
      <w:tr w:rsidR="00F911B5" w:rsidRPr="00F911B5" w14:paraId="75BEA660" w14:textId="77777777" w:rsidTr="00535FCD">
        <w:tc>
          <w:tcPr>
            <w:tcW w:w="567" w:type="dxa"/>
          </w:tcPr>
          <w:p w14:paraId="547E73A0" w14:textId="77777777" w:rsidR="00F911B5" w:rsidRPr="00F911B5" w:rsidRDefault="00F911B5" w:rsidP="00D132F7">
            <w:pPr>
              <w:ind w:left="30"/>
              <w:rPr>
                <w:rFonts w:ascii="Times New Roman" w:hAnsi="Times New Roman"/>
                <w:sz w:val="24"/>
              </w:rPr>
            </w:pPr>
            <w:r w:rsidRPr="00F911B5">
              <w:rPr>
                <w:rFonts w:ascii="Times New Roman" w:hAnsi="Times New Roman"/>
                <w:sz w:val="24"/>
              </w:rPr>
              <w:lastRenderedPageBreak/>
              <w:t>4.</w:t>
            </w:r>
          </w:p>
        </w:tc>
        <w:tc>
          <w:tcPr>
            <w:tcW w:w="6399" w:type="dxa"/>
          </w:tcPr>
          <w:p w14:paraId="1226A9A7" w14:textId="77777777" w:rsidR="00F911B5" w:rsidRPr="00F911B5" w:rsidRDefault="00F911B5" w:rsidP="00D132F7">
            <w:pPr>
              <w:rPr>
                <w:rFonts w:ascii="Times New Roman" w:hAnsi="Times New Roman"/>
                <w:sz w:val="24"/>
              </w:rPr>
            </w:pPr>
            <w:r w:rsidRPr="00F911B5">
              <w:rPr>
                <w:rFonts w:ascii="Times New Roman" w:hAnsi="Times New Roman"/>
                <w:sz w:val="24"/>
              </w:rPr>
              <w:t>Выполнение анализа и устного/письменного перевода текста</w:t>
            </w:r>
          </w:p>
        </w:tc>
        <w:tc>
          <w:tcPr>
            <w:tcW w:w="2384" w:type="dxa"/>
          </w:tcPr>
          <w:p w14:paraId="70472E0D"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14</w:t>
            </w:r>
          </w:p>
        </w:tc>
      </w:tr>
      <w:tr w:rsidR="00F911B5" w:rsidRPr="00F911B5" w14:paraId="5349B2BC" w14:textId="77777777" w:rsidTr="00535FCD">
        <w:tc>
          <w:tcPr>
            <w:tcW w:w="567" w:type="dxa"/>
          </w:tcPr>
          <w:p w14:paraId="2E01A23E" w14:textId="77777777" w:rsidR="00F911B5" w:rsidRPr="00F911B5" w:rsidRDefault="00F911B5" w:rsidP="00D132F7">
            <w:pPr>
              <w:ind w:left="30"/>
              <w:rPr>
                <w:rFonts w:ascii="Times New Roman" w:hAnsi="Times New Roman"/>
                <w:sz w:val="24"/>
              </w:rPr>
            </w:pPr>
          </w:p>
        </w:tc>
        <w:tc>
          <w:tcPr>
            <w:tcW w:w="6399" w:type="dxa"/>
          </w:tcPr>
          <w:p w14:paraId="0FB9F79F" w14:textId="77777777" w:rsidR="00F911B5" w:rsidRPr="00F911B5" w:rsidRDefault="00F911B5" w:rsidP="00D132F7">
            <w:pPr>
              <w:rPr>
                <w:rFonts w:ascii="Times New Roman" w:hAnsi="Times New Roman"/>
                <w:sz w:val="24"/>
              </w:rPr>
            </w:pPr>
            <w:r w:rsidRPr="00F911B5">
              <w:rPr>
                <w:rFonts w:ascii="Times New Roman" w:hAnsi="Times New Roman"/>
                <w:sz w:val="24"/>
              </w:rPr>
              <w:t>Итого</w:t>
            </w:r>
          </w:p>
        </w:tc>
        <w:tc>
          <w:tcPr>
            <w:tcW w:w="2384" w:type="dxa"/>
          </w:tcPr>
          <w:p w14:paraId="6C5D5318" w14:textId="77777777" w:rsidR="00F911B5" w:rsidRPr="00F911B5" w:rsidRDefault="00F911B5" w:rsidP="00D132F7">
            <w:pPr>
              <w:jc w:val="center"/>
              <w:rPr>
                <w:rFonts w:ascii="Times New Roman" w:hAnsi="Times New Roman"/>
                <w:sz w:val="24"/>
              </w:rPr>
            </w:pPr>
            <w:r w:rsidRPr="00F911B5">
              <w:rPr>
                <w:rFonts w:ascii="Times New Roman" w:hAnsi="Times New Roman"/>
                <w:sz w:val="24"/>
              </w:rPr>
              <w:t>40</w:t>
            </w:r>
          </w:p>
        </w:tc>
      </w:tr>
    </w:tbl>
    <w:p w14:paraId="60B03CC5" w14:textId="77777777" w:rsidR="00F911B5" w:rsidRPr="00F77052" w:rsidRDefault="00F911B5" w:rsidP="0037130B">
      <w:pPr>
        <w:pStyle w:val="ad"/>
        <w:keepNext/>
        <w:spacing w:line="276" w:lineRule="auto"/>
        <w:jc w:val="both"/>
        <w:rPr>
          <w:rFonts w:ascii="Times New Roman" w:hAnsi="Times New Roman"/>
          <w:b/>
          <w:bCs/>
          <w:sz w:val="28"/>
          <w:szCs w:val="28"/>
        </w:rPr>
      </w:pPr>
    </w:p>
    <w:p w14:paraId="759E7148" w14:textId="77777777"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xml:space="preserve">Контрольная работа в виде теста или задачи является проверкой усвоенных знаний и требует, как теоретической подготовки, так и наличия практических навыков. Содержание контрольных работ должно охватывать основной материал дисциплины. При определении содержания заданий и вопросов к контрольным работам целесообразно руководствоваться следующим: </w:t>
      </w:r>
    </w:p>
    <w:p w14:paraId="06EB11B9" w14:textId="7387C67B"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контрольные вопросы должны носить обобщающий характер, ориентировать студента на четкий ответ как результат анализа изучаемого материала;</w:t>
      </w:r>
    </w:p>
    <w:p w14:paraId="0313A6CD" w14:textId="2C93052B"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при постановке контрольных вопросов необходимо исключить возможность механического переписывания материала учебника/конспекта тетради</w:t>
      </w:r>
      <w:r>
        <w:rPr>
          <w:rFonts w:ascii="Times New Roman" w:hAnsi="Times New Roman"/>
          <w:sz w:val="28"/>
          <w:szCs w:val="28"/>
        </w:rPr>
        <w:t>;</w:t>
      </w:r>
    </w:p>
    <w:p w14:paraId="23F2A99E" w14:textId="1F3A0E60"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варианты контрольных работ должны быть равноценны по объему и сложности.</w:t>
      </w:r>
    </w:p>
    <w:p w14:paraId="4FCC4014" w14:textId="77777777" w:rsidR="00D269F6" w:rsidRDefault="00D269F6" w:rsidP="00D269F6">
      <w:pPr>
        <w:spacing w:after="0"/>
        <w:ind w:firstLine="567"/>
        <w:jc w:val="both"/>
        <w:rPr>
          <w:rFonts w:ascii="Times New Roman" w:hAnsi="Times New Roman"/>
          <w:sz w:val="28"/>
          <w:szCs w:val="28"/>
        </w:rPr>
      </w:pPr>
    </w:p>
    <w:p w14:paraId="5607DE81" w14:textId="7078BDDE" w:rsidR="00D269F6" w:rsidRPr="00D269F6" w:rsidRDefault="00D269F6" w:rsidP="00D269F6">
      <w:pPr>
        <w:spacing w:after="0"/>
        <w:ind w:firstLine="567"/>
        <w:jc w:val="both"/>
        <w:rPr>
          <w:rFonts w:ascii="Times New Roman" w:hAnsi="Times New Roman"/>
          <w:b/>
          <w:bCs/>
          <w:sz w:val="28"/>
          <w:szCs w:val="28"/>
        </w:rPr>
      </w:pPr>
      <w:r w:rsidRPr="00D269F6">
        <w:rPr>
          <w:rFonts w:ascii="Times New Roman" w:hAnsi="Times New Roman"/>
          <w:b/>
          <w:bCs/>
          <w:sz w:val="28"/>
          <w:szCs w:val="28"/>
        </w:rPr>
        <w:t xml:space="preserve">Примерные </w:t>
      </w:r>
      <w:r>
        <w:rPr>
          <w:rFonts w:ascii="Times New Roman" w:hAnsi="Times New Roman"/>
          <w:b/>
          <w:bCs/>
          <w:sz w:val="28"/>
          <w:szCs w:val="28"/>
        </w:rPr>
        <w:t>темы для подготовки к контрольной работе:</w:t>
      </w:r>
    </w:p>
    <w:p w14:paraId="06EFE172" w14:textId="77777777"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 xml:space="preserve">1. </w:t>
      </w:r>
      <w:proofErr w:type="spellStart"/>
      <w:r w:rsidRPr="00D269F6">
        <w:rPr>
          <w:rFonts w:ascii="Times New Roman" w:hAnsi="Times New Roman"/>
          <w:sz w:val="28"/>
          <w:szCs w:val="28"/>
        </w:rPr>
        <w:t>Предпереводческий</w:t>
      </w:r>
      <w:proofErr w:type="spellEnd"/>
      <w:r w:rsidRPr="00D269F6">
        <w:rPr>
          <w:rFonts w:ascii="Times New Roman" w:hAnsi="Times New Roman"/>
          <w:sz w:val="28"/>
          <w:szCs w:val="28"/>
        </w:rPr>
        <w:t xml:space="preserve"> анализ текста оригинала и выработка общей стратегии перевода (упражнения).</w:t>
      </w:r>
    </w:p>
    <w:p w14:paraId="48124596" w14:textId="4E019362"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2. Критерии оценки качества перевода</w:t>
      </w:r>
      <w:r>
        <w:rPr>
          <w:rFonts w:ascii="Times New Roman" w:hAnsi="Times New Roman"/>
          <w:sz w:val="28"/>
          <w:szCs w:val="28"/>
        </w:rPr>
        <w:t xml:space="preserve"> с точки зрения эквивалентности и адекватности.</w:t>
      </w:r>
    </w:p>
    <w:p w14:paraId="43D87DBE" w14:textId="5468056E"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3. Лексико-грамматически</w:t>
      </w:r>
      <w:r>
        <w:rPr>
          <w:rFonts w:ascii="Times New Roman" w:hAnsi="Times New Roman"/>
          <w:sz w:val="28"/>
          <w:szCs w:val="28"/>
        </w:rPr>
        <w:t>е</w:t>
      </w:r>
      <w:r w:rsidRPr="00D269F6">
        <w:rPr>
          <w:rFonts w:ascii="Times New Roman" w:hAnsi="Times New Roman"/>
          <w:sz w:val="28"/>
          <w:szCs w:val="28"/>
        </w:rPr>
        <w:t xml:space="preserve"> аспект</w:t>
      </w:r>
      <w:r>
        <w:rPr>
          <w:rFonts w:ascii="Times New Roman" w:hAnsi="Times New Roman"/>
          <w:sz w:val="28"/>
          <w:szCs w:val="28"/>
        </w:rPr>
        <w:t>ы</w:t>
      </w:r>
      <w:r w:rsidRPr="00D269F6">
        <w:rPr>
          <w:rFonts w:ascii="Times New Roman" w:hAnsi="Times New Roman"/>
          <w:sz w:val="28"/>
          <w:szCs w:val="28"/>
        </w:rPr>
        <w:t xml:space="preserve"> перевода. Переводческие трансформации: конкретизация, генерализация, модуляция, смысловое развитие и целостное п</w:t>
      </w:r>
      <w:r>
        <w:rPr>
          <w:rFonts w:ascii="Times New Roman" w:hAnsi="Times New Roman"/>
          <w:sz w:val="28"/>
          <w:szCs w:val="28"/>
        </w:rPr>
        <w:t>реобразование.</w:t>
      </w:r>
    </w:p>
    <w:p w14:paraId="635CA815" w14:textId="5EFA10FC" w:rsidR="00D269F6" w:rsidRP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4. С</w:t>
      </w:r>
      <w:r>
        <w:rPr>
          <w:rFonts w:ascii="Times New Roman" w:hAnsi="Times New Roman"/>
          <w:sz w:val="28"/>
          <w:szCs w:val="28"/>
        </w:rPr>
        <w:t>интаксические и с</w:t>
      </w:r>
      <w:r w:rsidRPr="00D269F6">
        <w:rPr>
          <w:rFonts w:ascii="Times New Roman" w:hAnsi="Times New Roman"/>
          <w:sz w:val="28"/>
          <w:szCs w:val="28"/>
        </w:rPr>
        <w:t>тилистически</w:t>
      </w:r>
      <w:r>
        <w:rPr>
          <w:rFonts w:ascii="Times New Roman" w:hAnsi="Times New Roman"/>
          <w:sz w:val="28"/>
          <w:szCs w:val="28"/>
        </w:rPr>
        <w:t>е</w:t>
      </w:r>
      <w:r w:rsidRPr="00D269F6">
        <w:rPr>
          <w:rFonts w:ascii="Times New Roman" w:hAnsi="Times New Roman"/>
          <w:sz w:val="28"/>
          <w:szCs w:val="28"/>
        </w:rPr>
        <w:t xml:space="preserve"> аспект</w:t>
      </w:r>
      <w:r>
        <w:rPr>
          <w:rFonts w:ascii="Times New Roman" w:hAnsi="Times New Roman"/>
          <w:sz w:val="28"/>
          <w:szCs w:val="28"/>
        </w:rPr>
        <w:t>ы</w:t>
      </w:r>
      <w:r w:rsidRPr="00D269F6">
        <w:rPr>
          <w:rFonts w:ascii="Times New Roman" w:hAnsi="Times New Roman"/>
          <w:sz w:val="28"/>
          <w:szCs w:val="28"/>
        </w:rPr>
        <w:t xml:space="preserve"> перевода. Средства выражения экспрессии при переводе: метафора, сравнение, метонимия, фразеологизмы, пословицы и поговорки, аллюзии, цитаты, крылатые слова и выражения. Инверсия, повторы на разных языковых уровнях (упражнения в устном и письменном варианте).</w:t>
      </w:r>
    </w:p>
    <w:p w14:paraId="61C75C28" w14:textId="3BEC91AD" w:rsidR="00D269F6" w:rsidRDefault="00D269F6" w:rsidP="00D269F6">
      <w:pPr>
        <w:spacing w:after="0"/>
        <w:ind w:firstLine="567"/>
        <w:jc w:val="both"/>
        <w:rPr>
          <w:rFonts w:ascii="Times New Roman" w:hAnsi="Times New Roman"/>
          <w:sz w:val="28"/>
          <w:szCs w:val="28"/>
        </w:rPr>
      </w:pPr>
      <w:r w:rsidRPr="00D269F6">
        <w:rPr>
          <w:rFonts w:ascii="Times New Roman" w:hAnsi="Times New Roman"/>
          <w:sz w:val="28"/>
          <w:szCs w:val="28"/>
        </w:rPr>
        <w:t>5. Коммуникативно-прагматический аспект перевода</w:t>
      </w:r>
      <w:r>
        <w:rPr>
          <w:rFonts w:ascii="Times New Roman" w:hAnsi="Times New Roman"/>
          <w:sz w:val="28"/>
          <w:szCs w:val="28"/>
        </w:rPr>
        <w:t>. О</w:t>
      </w:r>
      <w:r w:rsidRPr="00D269F6">
        <w:rPr>
          <w:rFonts w:ascii="Times New Roman" w:hAnsi="Times New Roman"/>
          <w:sz w:val="28"/>
          <w:szCs w:val="28"/>
        </w:rPr>
        <w:t xml:space="preserve">собенности перевода официально-деловых, научных, </w:t>
      </w:r>
      <w:proofErr w:type="spellStart"/>
      <w:r w:rsidRPr="00D269F6">
        <w:rPr>
          <w:rFonts w:ascii="Times New Roman" w:hAnsi="Times New Roman"/>
          <w:sz w:val="28"/>
          <w:szCs w:val="28"/>
        </w:rPr>
        <w:t>газетно</w:t>
      </w:r>
      <w:proofErr w:type="spellEnd"/>
      <w:r w:rsidRPr="00D269F6">
        <w:rPr>
          <w:rFonts w:ascii="Times New Roman" w:hAnsi="Times New Roman"/>
          <w:sz w:val="28"/>
          <w:szCs w:val="28"/>
        </w:rPr>
        <w:t>-публицистических, рекламных текстов, художественной прозы и поэзии</w:t>
      </w:r>
      <w:r>
        <w:rPr>
          <w:rFonts w:ascii="Times New Roman" w:hAnsi="Times New Roman"/>
          <w:sz w:val="28"/>
          <w:szCs w:val="28"/>
        </w:rPr>
        <w:t>. У</w:t>
      </w:r>
      <w:r w:rsidRPr="00D269F6">
        <w:rPr>
          <w:rFonts w:ascii="Times New Roman" w:hAnsi="Times New Roman"/>
          <w:sz w:val="28"/>
          <w:szCs w:val="28"/>
        </w:rPr>
        <w:t>чет различий особенностей жанров в иностранном языке и</w:t>
      </w:r>
      <w:r>
        <w:rPr>
          <w:rFonts w:ascii="Times New Roman" w:hAnsi="Times New Roman"/>
          <w:sz w:val="28"/>
          <w:szCs w:val="28"/>
        </w:rPr>
        <w:t xml:space="preserve"> в</w:t>
      </w:r>
      <w:r w:rsidRPr="00D269F6">
        <w:rPr>
          <w:rFonts w:ascii="Times New Roman" w:hAnsi="Times New Roman"/>
          <w:sz w:val="28"/>
          <w:szCs w:val="28"/>
        </w:rPr>
        <w:t xml:space="preserve"> языке</w:t>
      </w:r>
      <w:r>
        <w:rPr>
          <w:rFonts w:ascii="Times New Roman" w:hAnsi="Times New Roman"/>
          <w:sz w:val="28"/>
          <w:szCs w:val="28"/>
        </w:rPr>
        <w:t xml:space="preserve"> перевода.</w:t>
      </w:r>
    </w:p>
    <w:p w14:paraId="1BFEBD87" w14:textId="77777777" w:rsidR="00D269F6" w:rsidRPr="00D269F6" w:rsidRDefault="00D269F6" w:rsidP="00D269F6">
      <w:pPr>
        <w:spacing w:after="0"/>
        <w:ind w:firstLine="567"/>
        <w:jc w:val="both"/>
        <w:rPr>
          <w:rFonts w:ascii="Times New Roman" w:hAnsi="Times New Roman"/>
          <w:sz w:val="28"/>
          <w:szCs w:val="28"/>
        </w:rPr>
      </w:pPr>
    </w:p>
    <w:p w14:paraId="09C29A13" w14:textId="66F50B82" w:rsidR="00F911B5" w:rsidRPr="00F911B5" w:rsidRDefault="00F911B5" w:rsidP="00F911B5">
      <w:pPr>
        <w:rPr>
          <w:rFonts w:ascii="Times New Roman" w:hAnsi="Times New Roman"/>
          <w:b/>
          <w:bCs/>
          <w:sz w:val="28"/>
          <w:szCs w:val="28"/>
        </w:rPr>
      </w:pPr>
      <w:r w:rsidRPr="00F911B5">
        <w:rPr>
          <w:rFonts w:ascii="Times New Roman" w:hAnsi="Times New Roman"/>
          <w:b/>
          <w:bCs/>
          <w:sz w:val="28"/>
          <w:szCs w:val="28"/>
        </w:rPr>
        <w:t>Примеры практических заданий для проведения текущего контроля (</w:t>
      </w:r>
      <w:r w:rsidR="00DC0153">
        <w:rPr>
          <w:rFonts w:ascii="Times New Roman" w:hAnsi="Times New Roman"/>
          <w:b/>
          <w:bCs/>
          <w:sz w:val="28"/>
          <w:szCs w:val="28"/>
        </w:rPr>
        <w:t>ДТЗ</w:t>
      </w:r>
      <w:r w:rsidRPr="00F911B5">
        <w:rPr>
          <w:rFonts w:ascii="Times New Roman" w:hAnsi="Times New Roman"/>
          <w:b/>
          <w:bCs/>
          <w:sz w:val="28"/>
          <w:szCs w:val="28"/>
        </w:rPr>
        <w:t xml:space="preserve">): </w:t>
      </w:r>
    </w:p>
    <w:p w14:paraId="0B962B01" w14:textId="64D2A38D" w:rsidR="00F911B5" w:rsidRPr="00DC0153" w:rsidRDefault="00DC0153" w:rsidP="00DC0153">
      <w:pPr>
        <w:spacing w:after="0"/>
        <w:jc w:val="both"/>
        <w:rPr>
          <w:rFonts w:ascii="Times New Roman" w:hAnsi="Times New Roman"/>
          <w:i/>
          <w:iCs/>
          <w:sz w:val="28"/>
          <w:szCs w:val="28"/>
        </w:rPr>
      </w:pPr>
      <w:r w:rsidRPr="00DC0153">
        <w:rPr>
          <w:rFonts w:ascii="Times New Roman" w:hAnsi="Times New Roman"/>
          <w:i/>
          <w:iCs/>
          <w:sz w:val="28"/>
          <w:szCs w:val="28"/>
        </w:rPr>
        <w:lastRenderedPageBreak/>
        <w:t>1. Прочитайте текст, составьте глоссарий терминов с переводом.</w:t>
      </w:r>
    </w:p>
    <w:p w14:paraId="4AAD1E1F" w14:textId="055B9190" w:rsidR="00DC0153" w:rsidRPr="00DC0153" w:rsidRDefault="00DC0153" w:rsidP="00DC0153">
      <w:pPr>
        <w:spacing w:after="0"/>
        <w:jc w:val="both"/>
        <w:rPr>
          <w:rFonts w:ascii="Times New Roman" w:hAnsi="Times New Roman"/>
          <w:i/>
          <w:iCs/>
          <w:sz w:val="28"/>
          <w:szCs w:val="28"/>
        </w:rPr>
      </w:pPr>
      <w:r w:rsidRPr="00DC0153">
        <w:rPr>
          <w:rFonts w:ascii="Times New Roman" w:hAnsi="Times New Roman"/>
          <w:i/>
          <w:iCs/>
          <w:sz w:val="28"/>
          <w:szCs w:val="28"/>
        </w:rPr>
        <w:t>2. Проанализируйте сложности, связанные с переводом данного текста на русский язык, приведите примеры переводческих трансформаций.</w:t>
      </w:r>
    </w:p>
    <w:p w14:paraId="0D4E21B6" w14:textId="72990844" w:rsidR="00DC0153" w:rsidRPr="00DC0153" w:rsidRDefault="00DC0153" w:rsidP="00DC0153">
      <w:pPr>
        <w:spacing w:after="0"/>
        <w:jc w:val="both"/>
        <w:rPr>
          <w:rFonts w:ascii="Times New Roman" w:hAnsi="Times New Roman"/>
          <w:i/>
          <w:iCs/>
          <w:sz w:val="28"/>
          <w:szCs w:val="28"/>
        </w:rPr>
      </w:pPr>
      <w:r w:rsidRPr="00DC0153">
        <w:rPr>
          <w:rFonts w:ascii="Times New Roman" w:hAnsi="Times New Roman"/>
          <w:i/>
          <w:iCs/>
          <w:sz w:val="28"/>
          <w:szCs w:val="28"/>
        </w:rPr>
        <w:t>3. Выполните письменный перевод текста.</w:t>
      </w:r>
    </w:p>
    <w:p w14:paraId="50B44F10" w14:textId="7A241BFF" w:rsidR="00DC0153" w:rsidRPr="00DC0153" w:rsidRDefault="00DC0153" w:rsidP="00DC0153">
      <w:pPr>
        <w:spacing w:after="0"/>
        <w:jc w:val="both"/>
        <w:rPr>
          <w:rFonts w:ascii="Times New Roman" w:hAnsi="Times New Roman"/>
          <w:i/>
          <w:iCs/>
          <w:sz w:val="28"/>
          <w:szCs w:val="28"/>
        </w:rPr>
      </w:pPr>
      <w:r w:rsidRPr="00DC0153">
        <w:rPr>
          <w:rFonts w:ascii="Times New Roman" w:hAnsi="Times New Roman"/>
          <w:i/>
          <w:iCs/>
          <w:sz w:val="28"/>
          <w:szCs w:val="28"/>
        </w:rPr>
        <w:t>4. Подготовьтесь к устному переводу материала по данной теме.</w:t>
      </w:r>
    </w:p>
    <w:p w14:paraId="526B5A59" w14:textId="77777777" w:rsidR="00F911B5" w:rsidRDefault="00F911B5" w:rsidP="00F911B5">
      <w:pPr>
        <w:spacing w:after="0"/>
        <w:ind w:firstLine="709"/>
        <w:jc w:val="both"/>
        <w:rPr>
          <w:rFonts w:ascii="Times New Roman" w:hAnsi="Times New Roman"/>
          <w:noProof/>
          <w:sz w:val="28"/>
          <w:szCs w:val="28"/>
          <w:lang w:val="en-US"/>
        </w:rPr>
      </w:pPr>
      <w:r w:rsidRPr="00C667CA">
        <w:rPr>
          <w:rFonts w:ascii="Times New Roman" w:hAnsi="Times New Roman"/>
          <w:noProof/>
          <w:sz w:val="28"/>
          <w:szCs w:val="28"/>
          <w:lang w:val="en-US"/>
        </w:rPr>
        <w:t>As computer systems become more intelligent, they are used in a wider variety of work situations where previously it was necessary to employ people. Hospitals can increasingly use computers where highly trained people were required to deal with life threatening situations. Computers can also be used in airports where highly trained experts were previously required to ensure safety and the police can make more use of computers to detect and investigate increasingly sophisticated crimes.</w:t>
      </w:r>
    </w:p>
    <w:p w14:paraId="7B75FCC4" w14:textId="77777777" w:rsidR="00F911B5" w:rsidRDefault="00F911B5" w:rsidP="00F911B5">
      <w:pPr>
        <w:spacing w:after="0"/>
        <w:ind w:firstLine="709"/>
        <w:jc w:val="both"/>
        <w:rPr>
          <w:rFonts w:ascii="Times New Roman" w:hAnsi="Times New Roman"/>
          <w:noProof/>
          <w:sz w:val="28"/>
          <w:szCs w:val="28"/>
          <w:lang w:val="en-US"/>
        </w:rPr>
      </w:pPr>
      <w:r w:rsidRPr="00C667CA">
        <w:rPr>
          <w:rFonts w:ascii="Times New Roman" w:hAnsi="Times New Roman"/>
          <w:noProof/>
          <w:sz w:val="28"/>
          <w:szCs w:val="28"/>
          <w:lang w:val="en-US"/>
        </w:rPr>
        <w:t>One of the uses considered in this unit is policespeed traps used to catch drivers that are breaking the official speed limit. In earlier systems,radar equipment was used to bounce radio waves off the moving car. A small processor, known as amicroprocessor,calculated the speed of the car from the changes in the radio waves and triggered an ordinary camera with a flashgun to take a photograph of the car if it was speeding. The details were stored on asmart card(a plastic card with a built-in computer system that can store large amounts of data). When the smart card was taken back to the police station, the driver's details were obtained from theDVLC (Driver and Vehicle Licensing Centre)</w:t>
      </w:r>
      <w:r w:rsidRPr="00E931F2">
        <w:rPr>
          <w:rFonts w:ascii="Times New Roman" w:hAnsi="Times New Roman"/>
          <w:noProof/>
          <w:sz w:val="28"/>
          <w:szCs w:val="28"/>
          <w:lang w:val="en-US"/>
        </w:rPr>
        <w:t xml:space="preserve"> </w:t>
      </w:r>
      <w:r w:rsidRPr="00C667CA">
        <w:rPr>
          <w:rFonts w:ascii="Times New Roman" w:hAnsi="Times New Roman"/>
          <w:noProof/>
          <w:sz w:val="28"/>
          <w:szCs w:val="28"/>
          <w:lang w:val="en-US"/>
        </w:rPr>
        <w:t>database i.e. the central computerised records of all licensed drivers and vehicles.</w:t>
      </w:r>
    </w:p>
    <w:p w14:paraId="786EF5BE" w14:textId="77777777" w:rsidR="00F911B5" w:rsidRPr="00C667CA" w:rsidRDefault="00F911B5" w:rsidP="00F911B5">
      <w:pPr>
        <w:spacing w:after="0"/>
        <w:ind w:firstLine="709"/>
        <w:jc w:val="both"/>
        <w:rPr>
          <w:rFonts w:ascii="Times New Roman" w:hAnsi="Times New Roman"/>
          <w:noProof/>
          <w:sz w:val="28"/>
          <w:szCs w:val="28"/>
          <w:lang w:val="en-US"/>
        </w:rPr>
      </w:pPr>
      <w:r w:rsidRPr="00C667CA">
        <w:rPr>
          <w:rFonts w:ascii="Times New Roman" w:hAnsi="Times New Roman"/>
          <w:noProof/>
          <w:sz w:val="28"/>
          <w:szCs w:val="28"/>
          <w:lang w:val="en-US"/>
        </w:rPr>
        <w:t>Newer systems prevent 'surfing' i.e. where the driver only slows down as they pass through the speed trap, by using two computerised units with digital cameras placed at a fixed distance apart. Each unit records the time that a vehicle passes it, as well as photographing and identifying the car license number usingOCR software (optical character recognition software that changes picture images of letters and numbers into digital form for use by a computer system).</w:t>
      </w:r>
    </w:p>
    <w:p w14:paraId="53D674AE" w14:textId="77777777" w:rsidR="00F911B5" w:rsidRPr="00C667CA" w:rsidRDefault="00F911B5" w:rsidP="00F911B5">
      <w:pPr>
        <w:spacing w:after="0"/>
        <w:ind w:firstLine="709"/>
        <w:jc w:val="both"/>
        <w:rPr>
          <w:rFonts w:ascii="Times New Roman" w:hAnsi="Times New Roman"/>
          <w:noProof/>
          <w:sz w:val="28"/>
          <w:szCs w:val="28"/>
          <w:lang w:val="en-US"/>
        </w:rPr>
      </w:pPr>
      <w:r w:rsidRPr="00C667CA">
        <w:rPr>
          <w:rFonts w:ascii="Times New Roman" w:hAnsi="Times New Roman"/>
          <w:noProof/>
          <w:sz w:val="28"/>
          <w:szCs w:val="28"/>
          <w:lang w:val="en-US"/>
        </w:rPr>
        <w:t>The computer then uses the difference in recorded times to calculate the speed of the vehicle. The registration numbers of vehicles exceeding the speed limit are immediately downloaded (copied from the computer to a server computer) to the computer at police headquarters where each vehicle is matched with the DVLC database. Standard letters are then printed off addressed to the vehicle owners using mailmerge (a wordprocessing feature that produces a separate standard letter containing details obtained from each record in a database).</w:t>
      </w:r>
    </w:p>
    <w:p w14:paraId="65471E63" w14:textId="77777777" w:rsidR="00F911B5" w:rsidRPr="00C667CA" w:rsidRDefault="00F911B5" w:rsidP="00F911B5">
      <w:pPr>
        <w:spacing w:after="0"/>
        <w:ind w:firstLine="709"/>
        <w:jc w:val="both"/>
        <w:rPr>
          <w:rFonts w:ascii="Times New Roman" w:hAnsi="Times New Roman"/>
          <w:noProof/>
          <w:sz w:val="28"/>
          <w:szCs w:val="28"/>
          <w:lang w:val="en-US"/>
        </w:rPr>
      </w:pPr>
      <w:r w:rsidRPr="00C667CA">
        <w:rPr>
          <w:rFonts w:ascii="Times New Roman" w:hAnsi="Times New Roman"/>
          <w:noProof/>
          <w:sz w:val="28"/>
          <w:szCs w:val="28"/>
          <w:lang w:val="en-US"/>
        </w:rPr>
        <w:t xml:space="preserve">There are many ways in which computer systems can be used in large supermarkets, particularly for financial calculations and in stock control usingEPOS tills </w:t>
      </w:r>
      <w:r w:rsidRPr="00C667CA">
        <w:rPr>
          <w:rFonts w:ascii="Times New Roman" w:hAnsi="Times New Roman"/>
          <w:noProof/>
          <w:sz w:val="28"/>
          <w:szCs w:val="28"/>
          <w:lang w:val="en-US"/>
        </w:rPr>
        <w:lastRenderedPageBreak/>
        <w:t>(electronic point of sale cash tills). Each item on a supermarket shelf has abarcode label with a barcode (a standard set of vertical bars of varying thickness used to identify products) printed on it. The barcode number system giving standard price and item code numbers used throughout Europe is known asEAN(European Article Number). The barcodes are read by scanner devices calledbarcode readers that are attached to the EPOS tills. When a checkout operator moves the barcode label across the scanner, the label is scanned and the barcode number for that item is read. The scanner signals are converted to adigitalform (where the changing signal is either off or on) and sent to the supermarket branch computer. The branch computer checks the digital EAN code against a computerdatabase(a type of applications program used for storing information so that it can be easily searched and sorted) that holds a record of each type of item. In this way the item and the price of the item can be identified and the sale of the product can be recorded by the computer. The item and the price are shown on the EPOS till display and printed on a paper receipt.</w:t>
      </w:r>
    </w:p>
    <w:p w14:paraId="74659A5F" w14:textId="77777777" w:rsidR="00F911B5" w:rsidRPr="00C667CA" w:rsidRDefault="00F911B5" w:rsidP="00F911B5">
      <w:pPr>
        <w:spacing w:after="0"/>
        <w:ind w:firstLine="709"/>
        <w:jc w:val="both"/>
        <w:rPr>
          <w:rFonts w:ascii="Times New Roman" w:hAnsi="Times New Roman"/>
          <w:noProof/>
          <w:sz w:val="28"/>
          <w:szCs w:val="28"/>
          <w:lang w:val="en-US"/>
        </w:rPr>
      </w:pPr>
      <w:r w:rsidRPr="00C667CA">
        <w:rPr>
          <w:rFonts w:ascii="Times New Roman" w:hAnsi="Times New Roman"/>
          <w:noProof/>
          <w:sz w:val="28"/>
          <w:szCs w:val="28"/>
          <w:lang w:val="en-US"/>
        </w:rPr>
        <w:t>Computers are also used to provide cash to users and to process bank cards such as Visa cards using an ATM (automatic teller machine – the type of machine used by banks for enabling customers to withdraw money from their bank accounts).</w:t>
      </w:r>
    </w:p>
    <w:p w14:paraId="082DF55C" w14:textId="1BCCC236" w:rsidR="00E2509F" w:rsidRDefault="613AAE0F" w:rsidP="10DDA3A0">
      <w:pPr>
        <w:spacing w:after="0"/>
        <w:jc w:val="both"/>
        <w:rPr>
          <w:rFonts w:ascii="Times New Roman" w:hAnsi="Times New Roman"/>
          <w:sz w:val="28"/>
          <w:szCs w:val="28"/>
          <w:lang w:val="en-US"/>
        </w:rPr>
      </w:pPr>
      <w:r w:rsidRPr="10DDA3A0">
        <w:rPr>
          <w:rFonts w:ascii="Times New Roman" w:hAnsi="Times New Roman"/>
          <w:sz w:val="28"/>
          <w:szCs w:val="28"/>
          <w:lang w:val="en-US"/>
        </w:rPr>
        <w:t xml:space="preserve"> </w:t>
      </w:r>
    </w:p>
    <w:p w14:paraId="5B87607F" w14:textId="77777777" w:rsidR="00D269F6" w:rsidRDefault="00D269F6" w:rsidP="00D269F6">
      <w:pPr>
        <w:pStyle w:val="aff"/>
        <w:jc w:val="center"/>
        <w:rPr>
          <w:rFonts w:ascii="Times New Roman" w:hAnsi="Times New Roman"/>
          <w:b/>
          <w:sz w:val="28"/>
          <w:szCs w:val="28"/>
        </w:rPr>
      </w:pPr>
      <w:r>
        <w:rPr>
          <w:rFonts w:ascii="Times New Roman" w:hAnsi="Times New Roman"/>
          <w:b/>
          <w:sz w:val="28"/>
          <w:szCs w:val="28"/>
        </w:rPr>
        <w:t>Примеры т</w:t>
      </w:r>
      <w:r w:rsidRPr="00CA5293">
        <w:rPr>
          <w:rFonts w:ascii="Times New Roman" w:hAnsi="Times New Roman"/>
          <w:b/>
          <w:sz w:val="28"/>
          <w:szCs w:val="28"/>
        </w:rPr>
        <w:t>ест</w:t>
      </w:r>
      <w:r>
        <w:rPr>
          <w:rFonts w:ascii="Times New Roman" w:hAnsi="Times New Roman"/>
          <w:b/>
          <w:sz w:val="28"/>
          <w:szCs w:val="28"/>
        </w:rPr>
        <w:t>овых заданий</w:t>
      </w:r>
      <w:r w:rsidRPr="00CA5293">
        <w:rPr>
          <w:rFonts w:ascii="Times New Roman" w:hAnsi="Times New Roman"/>
          <w:b/>
          <w:sz w:val="28"/>
          <w:szCs w:val="28"/>
        </w:rPr>
        <w:t xml:space="preserve"> с выбором ответа</w:t>
      </w:r>
    </w:p>
    <w:p w14:paraId="3D7EAD00"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t>1. </w:t>
      </w:r>
      <w:r w:rsidRPr="00CA5293">
        <w:rPr>
          <w:rFonts w:ascii="Times New Roman" w:hAnsi="Times New Roman"/>
          <w:sz w:val="28"/>
          <w:szCs w:val="28"/>
        </w:rPr>
        <w:t>Устный перевод может считаться адекватным, если он не менее чем … передает суть и форму оригинала.</w:t>
      </w:r>
    </w:p>
    <w:p w14:paraId="3FBFB6BC"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а.</w:t>
      </w:r>
      <w:r>
        <w:rPr>
          <w:rFonts w:ascii="Times New Roman" w:hAnsi="Times New Roman"/>
          <w:sz w:val="28"/>
          <w:szCs w:val="28"/>
        </w:rPr>
        <w:t xml:space="preserve"> </w:t>
      </w:r>
      <w:r w:rsidRPr="00CA5293">
        <w:rPr>
          <w:rFonts w:ascii="Times New Roman" w:hAnsi="Times New Roman"/>
          <w:sz w:val="28"/>
          <w:szCs w:val="28"/>
        </w:rPr>
        <w:t>на 70—80%</w:t>
      </w:r>
    </w:p>
    <w:p w14:paraId="38D22D0E"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на 80—90%</w:t>
      </w:r>
    </w:p>
    <w:p w14:paraId="721734FF"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r w:rsidRPr="00CA5293">
        <w:rPr>
          <w:rFonts w:ascii="Times New Roman" w:hAnsi="Times New Roman"/>
          <w:sz w:val="28"/>
          <w:szCs w:val="28"/>
        </w:rPr>
        <w:t>на 100%</w:t>
      </w:r>
    </w:p>
    <w:p w14:paraId="7F58FC57"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наполовину</w:t>
      </w:r>
    </w:p>
    <w:p w14:paraId="13D5906A"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t>2. </w:t>
      </w:r>
      <w:r w:rsidRPr="00CA5293">
        <w:rPr>
          <w:rFonts w:ascii="Times New Roman" w:hAnsi="Times New Roman"/>
          <w:sz w:val="28"/>
          <w:szCs w:val="28"/>
        </w:rPr>
        <w:t>Синхронным переводом, подлежащим профессиональной оценке, можно считать лишь перевод, …</w:t>
      </w:r>
    </w:p>
    <w:p w14:paraId="03120143"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а.</w:t>
      </w:r>
      <w:r>
        <w:rPr>
          <w:rFonts w:ascii="Times New Roman" w:hAnsi="Times New Roman"/>
          <w:sz w:val="28"/>
          <w:szCs w:val="28"/>
        </w:rPr>
        <w:t xml:space="preserve"> </w:t>
      </w:r>
      <w:r w:rsidRPr="00CA5293">
        <w:rPr>
          <w:rFonts w:ascii="Times New Roman" w:hAnsi="Times New Roman"/>
          <w:sz w:val="28"/>
          <w:szCs w:val="28"/>
        </w:rPr>
        <w:t>осуществляемый при кино-видео-переводе.</w:t>
      </w:r>
    </w:p>
    <w:p w14:paraId="64C71724"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который длится не более 30 минут.</w:t>
      </w:r>
    </w:p>
    <w:p w14:paraId="44CFBBF0"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r w:rsidRPr="00CA5293">
        <w:rPr>
          <w:rFonts w:ascii="Times New Roman" w:hAnsi="Times New Roman"/>
          <w:sz w:val="28"/>
          <w:szCs w:val="28"/>
        </w:rPr>
        <w:t>который осуществляется на родной язык.</w:t>
      </w:r>
    </w:p>
    <w:p w14:paraId="7069BA54"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осуществляемый с помощью со­временных технических средств.</w:t>
      </w:r>
    </w:p>
    <w:p w14:paraId="231E280C"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lastRenderedPageBreak/>
        <w:t>3. В</w:t>
      </w:r>
      <w:r w:rsidRPr="00CA5293">
        <w:rPr>
          <w:rFonts w:ascii="Times New Roman" w:hAnsi="Times New Roman"/>
          <w:sz w:val="28"/>
          <w:szCs w:val="28"/>
        </w:rPr>
        <w:t>ид устного перевода, при котором речь переводится последо­вательно, т.е. когда переводчик воспринимает некоторый отрезок речи и через некоторое максимально краткое время воспроизводит его в переводе, называется …</w:t>
      </w:r>
    </w:p>
    <w:p w14:paraId="56F30DD4"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а.</w:t>
      </w:r>
      <w:r>
        <w:rPr>
          <w:rFonts w:ascii="Times New Roman" w:hAnsi="Times New Roman"/>
          <w:sz w:val="28"/>
          <w:szCs w:val="28"/>
        </w:rPr>
        <w:t xml:space="preserve"> </w:t>
      </w:r>
      <w:r w:rsidRPr="00CA5293">
        <w:rPr>
          <w:rFonts w:ascii="Times New Roman" w:hAnsi="Times New Roman"/>
          <w:sz w:val="28"/>
          <w:szCs w:val="28"/>
        </w:rPr>
        <w:t>синхронным переводом.</w:t>
      </w:r>
    </w:p>
    <w:p w14:paraId="45666411" w14:textId="77777777" w:rsidR="00D269F6" w:rsidRPr="00AB5CF6"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письменным переводом.</w:t>
      </w:r>
    </w:p>
    <w:p w14:paraId="0419C928"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r w:rsidRPr="00CA5293">
        <w:rPr>
          <w:rFonts w:ascii="Times New Roman" w:hAnsi="Times New Roman"/>
          <w:sz w:val="28"/>
          <w:szCs w:val="28"/>
        </w:rPr>
        <w:t>переводом с листа.</w:t>
      </w:r>
    </w:p>
    <w:p w14:paraId="6C46A300"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последовательным переводом.</w:t>
      </w:r>
    </w:p>
    <w:p w14:paraId="6CE81BED"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t>4. </w:t>
      </w:r>
      <w:r w:rsidRPr="00CA5293">
        <w:rPr>
          <w:rFonts w:ascii="Times New Roman" w:hAnsi="Times New Roman"/>
          <w:sz w:val="28"/>
          <w:szCs w:val="28"/>
        </w:rPr>
        <w:t xml:space="preserve">Осуществляя …, переводчик работа­ет на уровне короткой фразы или предложения, и объем инфор­мации, требующей запоминания, сравнительно невелик, так </w:t>
      </w:r>
      <w:proofErr w:type="gramStart"/>
      <w:r w:rsidRPr="00CA5293">
        <w:rPr>
          <w:rFonts w:ascii="Times New Roman" w:hAnsi="Times New Roman"/>
          <w:sz w:val="28"/>
          <w:szCs w:val="28"/>
        </w:rPr>
        <w:t>же</w:t>
      </w:r>
      <w:proofErr w:type="gramEnd"/>
      <w:r w:rsidRPr="00CA5293">
        <w:rPr>
          <w:rFonts w:ascii="Times New Roman" w:hAnsi="Times New Roman"/>
          <w:sz w:val="28"/>
          <w:szCs w:val="28"/>
        </w:rPr>
        <w:t xml:space="preserve"> как и нагрузка на кратковременную (оперативную) память.</w:t>
      </w:r>
    </w:p>
    <w:p w14:paraId="1F8446B7"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а.</w:t>
      </w:r>
      <w:r>
        <w:rPr>
          <w:rFonts w:ascii="Times New Roman" w:hAnsi="Times New Roman"/>
          <w:sz w:val="28"/>
          <w:szCs w:val="28"/>
        </w:rPr>
        <w:t xml:space="preserve"> </w:t>
      </w:r>
      <w:r w:rsidRPr="00CA5293">
        <w:rPr>
          <w:rFonts w:ascii="Times New Roman" w:hAnsi="Times New Roman"/>
          <w:sz w:val="28"/>
          <w:szCs w:val="28"/>
        </w:rPr>
        <w:t>синхронный перевод</w:t>
      </w:r>
    </w:p>
    <w:p w14:paraId="30999873"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письменный перевод</w:t>
      </w:r>
    </w:p>
    <w:p w14:paraId="0F7A2F93"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proofErr w:type="spellStart"/>
      <w:r w:rsidRPr="00CA5293">
        <w:rPr>
          <w:rFonts w:ascii="Times New Roman" w:hAnsi="Times New Roman"/>
          <w:sz w:val="28"/>
          <w:szCs w:val="28"/>
        </w:rPr>
        <w:t>абзацно</w:t>
      </w:r>
      <w:proofErr w:type="spellEnd"/>
      <w:r w:rsidRPr="00CA5293">
        <w:rPr>
          <w:rFonts w:ascii="Times New Roman" w:hAnsi="Times New Roman"/>
          <w:sz w:val="28"/>
          <w:szCs w:val="28"/>
        </w:rPr>
        <w:t>-фразовый перевод</w:t>
      </w:r>
    </w:p>
    <w:p w14:paraId="5D7FCBEE"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перевод с листа</w:t>
      </w:r>
    </w:p>
    <w:p w14:paraId="0ABF45C7"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t>5. </w:t>
      </w:r>
      <w:r w:rsidRPr="00CA5293">
        <w:rPr>
          <w:rFonts w:ascii="Times New Roman" w:hAnsi="Times New Roman"/>
          <w:sz w:val="28"/>
          <w:szCs w:val="28"/>
        </w:rPr>
        <w:t>… представляет собой зрительно-устный перевод часто без предварительного чтения.</w:t>
      </w:r>
    </w:p>
    <w:p w14:paraId="66E48E60"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а.</w:t>
      </w:r>
      <w:r>
        <w:rPr>
          <w:rFonts w:ascii="Times New Roman" w:hAnsi="Times New Roman"/>
          <w:sz w:val="28"/>
          <w:szCs w:val="28"/>
        </w:rPr>
        <w:t xml:space="preserve"> </w:t>
      </w:r>
      <w:r w:rsidRPr="00CA5293">
        <w:rPr>
          <w:rFonts w:ascii="Times New Roman" w:hAnsi="Times New Roman"/>
          <w:sz w:val="28"/>
          <w:szCs w:val="28"/>
        </w:rPr>
        <w:t>Синхронный перевод.</w:t>
      </w:r>
    </w:p>
    <w:p w14:paraId="6936E3B8"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Письменный перевод.</w:t>
      </w:r>
    </w:p>
    <w:p w14:paraId="79CB0ACB"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proofErr w:type="spellStart"/>
      <w:r w:rsidRPr="00CA5293">
        <w:rPr>
          <w:rFonts w:ascii="Times New Roman" w:hAnsi="Times New Roman"/>
          <w:sz w:val="28"/>
          <w:szCs w:val="28"/>
        </w:rPr>
        <w:t>Абзацно</w:t>
      </w:r>
      <w:proofErr w:type="spellEnd"/>
      <w:r w:rsidRPr="00CA5293">
        <w:rPr>
          <w:rFonts w:ascii="Times New Roman" w:hAnsi="Times New Roman"/>
          <w:sz w:val="28"/>
          <w:szCs w:val="28"/>
        </w:rPr>
        <w:t>-фразовый перевод.</w:t>
      </w:r>
    </w:p>
    <w:p w14:paraId="7D69FEBC" w14:textId="77777777" w:rsidR="00D269F6"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Устный перевод с листа.</w:t>
      </w:r>
    </w:p>
    <w:p w14:paraId="665E6F33"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t>6. </w:t>
      </w:r>
      <w:r w:rsidRPr="00CA5293">
        <w:rPr>
          <w:rFonts w:ascii="Times New Roman" w:hAnsi="Times New Roman"/>
          <w:sz w:val="28"/>
          <w:szCs w:val="28"/>
        </w:rPr>
        <w:t>Эти слова имеют схожие формы, но различные значения в двух и более языках.</w:t>
      </w:r>
    </w:p>
    <w:p w14:paraId="4FDCEFF0"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а.</w:t>
      </w:r>
      <w:r>
        <w:rPr>
          <w:rFonts w:ascii="Times New Roman" w:hAnsi="Times New Roman"/>
          <w:sz w:val="28"/>
          <w:szCs w:val="28"/>
        </w:rPr>
        <w:t xml:space="preserve"> </w:t>
      </w:r>
      <w:r w:rsidRPr="00CA5293">
        <w:rPr>
          <w:rFonts w:ascii="Times New Roman" w:hAnsi="Times New Roman"/>
          <w:sz w:val="28"/>
          <w:szCs w:val="28"/>
        </w:rPr>
        <w:t>Ложные друзья переводчика.</w:t>
      </w:r>
    </w:p>
    <w:p w14:paraId="69EDA00E"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Метафоры.</w:t>
      </w:r>
    </w:p>
    <w:p w14:paraId="5C221911"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r w:rsidRPr="00CA5293">
        <w:rPr>
          <w:rFonts w:ascii="Times New Roman" w:hAnsi="Times New Roman"/>
          <w:sz w:val="28"/>
          <w:szCs w:val="28"/>
        </w:rPr>
        <w:t>Синонимы.</w:t>
      </w:r>
    </w:p>
    <w:p w14:paraId="2328952B"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Омонимы.</w:t>
      </w:r>
    </w:p>
    <w:p w14:paraId="66EF4CFD"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t xml:space="preserve">7. </w:t>
      </w:r>
      <w:r w:rsidRPr="00CA5293">
        <w:rPr>
          <w:rFonts w:ascii="Times New Roman" w:hAnsi="Times New Roman"/>
          <w:sz w:val="28"/>
          <w:szCs w:val="28"/>
        </w:rPr>
        <w:t>… переводом считается перевод, осуществляемый на уровне, необходимом и достаточном для передачи неизменного плана содержания при соблюдении норм языка перевода.</w:t>
      </w:r>
    </w:p>
    <w:p w14:paraId="056972DC"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lastRenderedPageBreak/>
        <w:t>а.</w:t>
      </w:r>
      <w:r>
        <w:rPr>
          <w:rFonts w:ascii="Times New Roman" w:hAnsi="Times New Roman"/>
          <w:sz w:val="28"/>
          <w:szCs w:val="28"/>
        </w:rPr>
        <w:t xml:space="preserve"> </w:t>
      </w:r>
      <w:r w:rsidRPr="00CA5293">
        <w:rPr>
          <w:rFonts w:ascii="Times New Roman" w:hAnsi="Times New Roman"/>
          <w:sz w:val="28"/>
          <w:szCs w:val="28"/>
        </w:rPr>
        <w:t>Адекватным</w:t>
      </w:r>
    </w:p>
    <w:p w14:paraId="39681972"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Буквальным</w:t>
      </w:r>
    </w:p>
    <w:p w14:paraId="69A4F4BE"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r w:rsidRPr="00CA5293">
        <w:rPr>
          <w:rFonts w:ascii="Times New Roman" w:hAnsi="Times New Roman"/>
          <w:sz w:val="28"/>
          <w:szCs w:val="28"/>
        </w:rPr>
        <w:t>Вольным</w:t>
      </w:r>
    </w:p>
    <w:p w14:paraId="784DFE0D"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Дословным</w:t>
      </w:r>
    </w:p>
    <w:p w14:paraId="6318418A" w14:textId="77777777" w:rsidR="00D269F6" w:rsidRPr="00CA5293" w:rsidRDefault="00D269F6" w:rsidP="00D269F6">
      <w:pPr>
        <w:pStyle w:val="aff"/>
        <w:jc w:val="both"/>
        <w:rPr>
          <w:rFonts w:ascii="Times New Roman" w:hAnsi="Times New Roman"/>
          <w:sz w:val="28"/>
          <w:szCs w:val="28"/>
        </w:rPr>
      </w:pPr>
      <w:r>
        <w:rPr>
          <w:rFonts w:ascii="Times New Roman" w:hAnsi="Times New Roman"/>
          <w:sz w:val="28"/>
          <w:szCs w:val="28"/>
        </w:rPr>
        <w:t>8. </w:t>
      </w:r>
      <w:r w:rsidRPr="00CA5293">
        <w:rPr>
          <w:rFonts w:ascii="Times New Roman" w:hAnsi="Times New Roman"/>
          <w:sz w:val="28"/>
          <w:szCs w:val="28"/>
        </w:rPr>
        <w:t>… считается перевод, осуществляемый на более низком уровне, чем тот, который достаточен для передачи неизменного плана содержания при соблюдении норм языка перевода.</w:t>
      </w:r>
    </w:p>
    <w:p w14:paraId="34973F0C"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а.</w:t>
      </w:r>
      <w:r>
        <w:rPr>
          <w:rFonts w:ascii="Times New Roman" w:hAnsi="Times New Roman"/>
          <w:sz w:val="28"/>
          <w:szCs w:val="28"/>
        </w:rPr>
        <w:t xml:space="preserve"> </w:t>
      </w:r>
      <w:r w:rsidRPr="00CA5293">
        <w:rPr>
          <w:rFonts w:ascii="Times New Roman" w:hAnsi="Times New Roman"/>
          <w:sz w:val="28"/>
          <w:szCs w:val="28"/>
        </w:rPr>
        <w:t>Адекватным</w:t>
      </w:r>
    </w:p>
    <w:p w14:paraId="295A8920"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b.</w:t>
      </w:r>
      <w:r>
        <w:rPr>
          <w:rFonts w:ascii="Times New Roman" w:hAnsi="Times New Roman"/>
          <w:sz w:val="28"/>
          <w:szCs w:val="28"/>
        </w:rPr>
        <w:t xml:space="preserve"> </w:t>
      </w:r>
      <w:r w:rsidRPr="00CA5293">
        <w:rPr>
          <w:rFonts w:ascii="Times New Roman" w:hAnsi="Times New Roman"/>
          <w:sz w:val="28"/>
          <w:szCs w:val="28"/>
        </w:rPr>
        <w:t>Буквальным</w:t>
      </w:r>
    </w:p>
    <w:p w14:paraId="114B5B55"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c.</w:t>
      </w:r>
      <w:r>
        <w:rPr>
          <w:rFonts w:ascii="Times New Roman" w:hAnsi="Times New Roman"/>
          <w:sz w:val="28"/>
          <w:szCs w:val="28"/>
        </w:rPr>
        <w:t xml:space="preserve"> </w:t>
      </w:r>
      <w:r w:rsidRPr="00CA5293">
        <w:rPr>
          <w:rFonts w:ascii="Times New Roman" w:hAnsi="Times New Roman"/>
          <w:sz w:val="28"/>
          <w:szCs w:val="28"/>
        </w:rPr>
        <w:t>Вольным</w:t>
      </w:r>
    </w:p>
    <w:p w14:paraId="12FB8307" w14:textId="77777777" w:rsidR="00D269F6" w:rsidRPr="00CA5293"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r w:rsidRPr="00CA5293">
        <w:rPr>
          <w:rFonts w:ascii="Times New Roman" w:hAnsi="Times New Roman"/>
          <w:sz w:val="28"/>
          <w:szCs w:val="28"/>
        </w:rPr>
        <w:t>Дословный</w:t>
      </w:r>
    </w:p>
    <w:p w14:paraId="55DE7164" w14:textId="77777777" w:rsidR="00D269F6" w:rsidRPr="00D132F7" w:rsidRDefault="00D269F6" w:rsidP="00D269F6">
      <w:pPr>
        <w:pStyle w:val="aff"/>
        <w:rPr>
          <w:rFonts w:ascii="Times New Roman" w:hAnsi="Times New Roman"/>
          <w:sz w:val="28"/>
          <w:szCs w:val="28"/>
        </w:rPr>
      </w:pPr>
      <w:r w:rsidRPr="00D132F7">
        <w:rPr>
          <w:rFonts w:ascii="Times New Roman" w:hAnsi="Times New Roman"/>
          <w:sz w:val="28"/>
          <w:szCs w:val="28"/>
        </w:rPr>
        <w:t>9.</w:t>
      </w:r>
      <w:r w:rsidRPr="0057385C">
        <w:rPr>
          <w:rFonts w:ascii="Times New Roman" w:hAnsi="Times New Roman"/>
          <w:sz w:val="28"/>
          <w:szCs w:val="28"/>
          <w:lang w:val="en-US"/>
        </w:rPr>
        <w:t> </w:t>
      </w:r>
      <w:r w:rsidRPr="00CA5293">
        <w:rPr>
          <w:rFonts w:ascii="Times New Roman" w:hAnsi="Times New Roman"/>
          <w:sz w:val="28"/>
          <w:szCs w:val="28"/>
        </w:rPr>
        <w:t>Перевод</w:t>
      </w:r>
      <w:r w:rsidRPr="00D132F7">
        <w:rPr>
          <w:rFonts w:ascii="Times New Roman" w:hAnsi="Times New Roman"/>
          <w:sz w:val="28"/>
          <w:szCs w:val="28"/>
        </w:rPr>
        <w:t xml:space="preserve"> </w:t>
      </w:r>
      <w:r w:rsidRPr="00CA5293">
        <w:rPr>
          <w:rFonts w:ascii="Times New Roman" w:hAnsi="Times New Roman"/>
          <w:sz w:val="28"/>
          <w:szCs w:val="28"/>
        </w:rPr>
        <w:t>с</w:t>
      </w:r>
      <w:r w:rsidRPr="00D132F7">
        <w:rPr>
          <w:rFonts w:ascii="Times New Roman" w:hAnsi="Times New Roman"/>
          <w:sz w:val="28"/>
          <w:szCs w:val="28"/>
        </w:rPr>
        <w:t xml:space="preserve"> </w:t>
      </w:r>
      <w:r w:rsidRPr="00CA5293">
        <w:rPr>
          <w:rFonts w:ascii="Times New Roman" w:hAnsi="Times New Roman"/>
          <w:sz w:val="28"/>
          <w:szCs w:val="28"/>
        </w:rPr>
        <w:t>листа</w:t>
      </w:r>
      <w:r w:rsidRPr="00D132F7">
        <w:rPr>
          <w:rFonts w:ascii="Times New Roman" w:hAnsi="Times New Roman"/>
          <w:sz w:val="28"/>
          <w:szCs w:val="28"/>
        </w:rPr>
        <w:t>.</w:t>
      </w:r>
    </w:p>
    <w:p w14:paraId="51B0FEF7" w14:textId="77777777" w:rsidR="00D269F6" w:rsidRPr="00CA5293" w:rsidRDefault="00D269F6" w:rsidP="00D269F6">
      <w:pPr>
        <w:pStyle w:val="aff"/>
        <w:rPr>
          <w:rFonts w:ascii="Times New Roman" w:hAnsi="Times New Roman"/>
          <w:sz w:val="28"/>
          <w:szCs w:val="28"/>
          <w:lang w:val="en-US"/>
        </w:rPr>
      </w:pPr>
      <w:r w:rsidRPr="00CA5293">
        <w:rPr>
          <w:rFonts w:ascii="Times New Roman" w:hAnsi="Times New Roman"/>
          <w:sz w:val="28"/>
          <w:szCs w:val="28"/>
        </w:rPr>
        <w:t>а</w:t>
      </w:r>
      <w:r w:rsidRPr="00CA5293">
        <w:rPr>
          <w:rFonts w:ascii="Times New Roman" w:hAnsi="Times New Roman"/>
          <w:sz w:val="28"/>
          <w:szCs w:val="28"/>
          <w:lang w:val="en-US"/>
        </w:rPr>
        <w:t>.</w:t>
      </w:r>
      <w:r w:rsidRPr="0057385C">
        <w:rPr>
          <w:rFonts w:ascii="Times New Roman" w:hAnsi="Times New Roman"/>
          <w:sz w:val="28"/>
          <w:szCs w:val="28"/>
          <w:lang w:val="en-US"/>
        </w:rPr>
        <w:t xml:space="preserve"> </w:t>
      </w:r>
      <w:r w:rsidRPr="00CA5293">
        <w:rPr>
          <w:rFonts w:ascii="Times New Roman" w:hAnsi="Times New Roman"/>
          <w:sz w:val="28"/>
          <w:szCs w:val="28"/>
          <w:lang w:val="en-US"/>
        </w:rPr>
        <w:t>Simultaneous translation.</w:t>
      </w:r>
    </w:p>
    <w:p w14:paraId="0E322A51" w14:textId="77777777" w:rsidR="00D269F6" w:rsidRPr="00CA5293" w:rsidRDefault="00D269F6" w:rsidP="00D269F6">
      <w:pPr>
        <w:pStyle w:val="aff"/>
        <w:rPr>
          <w:rFonts w:ascii="Times New Roman" w:hAnsi="Times New Roman"/>
          <w:sz w:val="28"/>
          <w:szCs w:val="28"/>
          <w:lang w:val="en-US"/>
        </w:rPr>
      </w:pPr>
      <w:r w:rsidRPr="00CA5293">
        <w:rPr>
          <w:rFonts w:ascii="Times New Roman" w:hAnsi="Times New Roman"/>
          <w:sz w:val="28"/>
          <w:szCs w:val="28"/>
          <w:lang w:val="en-US"/>
        </w:rPr>
        <w:t>b.</w:t>
      </w:r>
      <w:r w:rsidRPr="0057385C">
        <w:rPr>
          <w:rFonts w:ascii="Times New Roman" w:hAnsi="Times New Roman"/>
          <w:sz w:val="28"/>
          <w:szCs w:val="28"/>
          <w:lang w:val="en-US"/>
        </w:rPr>
        <w:t xml:space="preserve"> </w:t>
      </w:r>
      <w:r w:rsidRPr="00CA5293">
        <w:rPr>
          <w:rFonts w:ascii="Times New Roman" w:hAnsi="Times New Roman"/>
          <w:sz w:val="28"/>
          <w:szCs w:val="28"/>
          <w:lang w:val="en-US"/>
        </w:rPr>
        <w:t>Consecutive translation.</w:t>
      </w:r>
    </w:p>
    <w:p w14:paraId="358E1E13" w14:textId="77777777" w:rsidR="00D269F6" w:rsidRPr="00CA5293" w:rsidRDefault="00D269F6" w:rsidP="00D269F6">
      <w:pPr>
        <w:pStyle w:val="aff"/>
        <w:rPr>
          <w:rFonts w:ascii="Times New Roman" w:hAnsi="Times New Roman"/>
          <w:sz w:val="28"/>
          <w:szCs w:val="28"/>
          <w:lang w:val="en-US"/>
        </w:rPr>
      </w:pPr>
      <w:r w:rsidRPr="00CA5293">
        <w:rPr>
          <w:rFonts w:ascii="Times New Roman" w:hAnsi="Times New Roman"/>
          <w:sz w:val="28"/>
          <w:szCs w:val="28"/>
          <w:lang w:val="en-US"/>
        </w:rPr>
        <w:t>c.</w:t>
      </w:r>
      <w:r w:rsidRPr="0057385C">
        <w:rPr>
          <w:rFonts w:ascii="Times New Roman" w:hAnsi="Times New Roman"/>
          <w:sz w:val="28"/>
          <w:szCs w:val="28"/>
          <w:lang w:val="en-US"/>
        </w:rPr>
        <w:t xml:space="preserve"> </w:t>
      </w:r>
      <w:r w:rsidRPr="00CA5293">
        <w:rPr>
          <w:rFonts w:ascii="Times New Roman" w:hAnsi="Times New Roman"/>
          <w:sz w:val="28"/>
          <w:szCs w:val="28"/>
          <w:lang w:val="en-US"/>
        </w:rPr>
        <w:t>Sight translation.</w:t>
      </w:r>
    </w:p>
    <w:p w14:paraId="28247EAB" w14:textId="77777777" w:rsidR="00D269F6" w:rsidRPr="00CA5293" w:rsidRDefault="00D269F6" w:rsidP="00D269F6">
      <w:pPr>
        <w:pStyle w:val="aff"/>
        <w:rPr>
          <w:rFonts w:ascii="Times New Roman" w:hAnsi="Times New Roman"/>
          <w:sz w:val="28"/>
          <w:szCs w:val="28"/>
          <w:lang w:val="en-US"/>
        </w:rPr>
      </w:pPr>
      <w:r w:rsidRPr="00CA5293">
        <w:rPr>
          <w:rFonts w:ascii="Times New Roman" w:hAnsi="Times New Roman"/>
          <w:sz w:val="28"/>
          <w:szCs w:val="28"/>
          <w:lang w:val="en-US"/>
        </w:rPr>
        <w:t>d.</w:t>
      </w:r>
      <w:r w:rsidRPr="0057385C">
        <w:rPr>
          <w:rFonts w:ascii="Times New Roman" w:hAnsi="Times New Roman"/>
          <w:sz w:val="28"/>
          <w:szCs w:val="28"/>
          <w:lang w:val="en-US"/>
        </w:rPr>
        <w:t xml:space="preserve"> </w:t>
      </w:r>
      <w:r w:rsidRPr="00CA5293">
        <w:rPr>
          <w:rFonts w:ascii="Times New Roman" w:hAnsi="Times New Roman"/>
          <w:sz w:val="28"/>
          <w:szCs w:val="28"/>
          <w:lang w:val="en-US"/>
        </w:rPr>
        <w:t>Interpretation.</w:t>
      </w:r>
    </w:p>
    <w:p w14:paraId="1B1C2FB4" w14:textId="77777777" w:rsidR="00D269F6" w:rsidRPr="00CA5293" w:rsidRDefault="00D269F6" w:rsidP="00D269F6">
      <w:pPr>
        <w:pStyle w:val="aff"/>
        <w:rPr>
          <w:rFonts w:ascii="Times New Roman" w:hAnsi="Times New Roman"/>
          <w:sz w:val="28"/>
          <w:szCs w:val="28"/>
          <w:lang w:val="en-US"/>
        </w:rPr>
      </w:pPr>
      <w:r w:rsidRPr="00D269F6">
        <w:rPr>
          <w:rFonts w:ascii="Times New Roman" w:hAnsi="Times New Roman"/>
          <w:sz w:val="28"/>
          <w:szCs w:val="28"/>
          <w:lang w:val="en-US"/>
        </w:rPr>
        <w:t>1</w:t>
      </w:r>
      <w:r w:rsidRPr="00AB5CF6">
        <w:rPr>
          <w:rFonts w:ascii="Times New Roman" w:hAnsi="Times New Roman"/>
          <w:sz w:val="28"/>
          <w:szCs w:val="28"/>
          <w:lang w:val="en-US"/>
        </w:rPr>
        <w:t>0. </w:t>
      </w:r>
      <w:r w:rsidRPr="00CA5293">
        <w:rPr>
          <w:rFonts w:ascii="Times New Roman" w:hAnsi="Times New Roman"/>
          <w:sz w:val="28"/>
          <w:szCs w:val="28"/>
        </w:rPr>
        <w:t>Синхронный</w:t>
      </w:r>
      <w:r w:rsidRPr="00CA5293">
        <w:rPr>
          <w:rFonts w:ascii="Times New Roman" w:hAnsi="Times New Roman"/>
          <w:sz w:val="28"/>
          <w:szCs w:val="28"/>
          <w:lang w:val="en-US"/>
        </w:rPr>
        <w:t xml:space="preserve"> </w:t>
      </w:r>
      <w:r w:rsidRPr="00CA5293">
        <w:rPr>
          <w:rFonts w:ascii="Times New Roman" w:hAnsi="Times New Roman"/>
          <w:sz w:val="28"/>
          <w:szCs w:val="28"/>
        </w:rPr>
        <w:t>перевод</w:t>
      </w:r>
      <w:r w:rsidRPr="00CA5293">
        <w:rPr>
          <w:rFonts w:ascii="Times New Roman" w:hAnsi="Times New Roman"/>
          <w:sz w:val="28"/>
          <w:szCs w:val="28"/>
          <w:lang w:val="en-US"/>
        </w:rPr>
        <w:t>.</w:t>
      </w:r>
    </w:p>
    <w:p w14:paraId="235ECE1B" w14:textId="77777777" w:rsidR="00D269F6" w:rsidRPr="00CA5293" w:rsidRDefault="00D269F6" w:rsidP="00D269F6">
      <w:pPr>
        <w:pStyle w:val="aff"/>
        <w:rPr>
          <w:rFonts w:ascii="Times New Roman" w:hAnsi="Times New Roman"/>
          <w:sz w:val="28"/>
          <w:szCs w:val="28"/>
          <w:lang w:val="en-US"/>
        </w:rPr>
      </w:pPr>
      <w:r w:rsidRPr="00CA5293">
        <w:rPr>
          <w:rFonts w:ascii="Times New Roman" w:hAnsi="Times New Roman"/>
          <w:sz w:val="28"/>
          <w:szCs w:val="28"/>
        </w:rPr>
        <w:t>а</w:t>
      </w:r>
      <w:r w:rsidRPr="00CA5293">
        <w:rPr>
          <w:rFonts w:ascii="Times New Roman" w:hAnsi="Times New Roman"/>
          <w:sz w:val="28"/>
          <w:szCs w:val="28"/>
          <w:lang w:val="en-US"/>
        </w:rPr>
        <w:t>.</w:t>
      </w:r>
      <w:r w:rsidRPr="00AB5CF6">
        <w:rPr>
          <w:rFonts w:ascii="Times New Roman" w:hAnsi="Times New Roman"/>
          <w:sz w:val="28"/>
          <w:szCs w:val="28"/>
          <w:lang w:val="en-US"/>
        </w:rPr>
        <w:t xml:space="preserve"> </w:t>
      </w:r>
      <w:r w:rsidRPr="00CA5293">
        <w:rPr>
          <w:rFonts w:ascii="Times New Roman" w:hAnsi="Times New Roman"/>
          <w:sz w:val="28"/>
          <w:szCs w:val="28"/>
          <w:lang w:val="en-US"/>
        </w:rPr>
        <w:t>Simultaneous translation.</w:t>
      </w:r>
    </w:p>
    <w:p w14:paraId="0715A0C1" w14:textId="77777777" w:rsidR="00D269F6" w:rsidRPr="00CA5293" w:rsidRDefault="00D269F6" w:rsidP="00D269F6">
      <w:pPr>
        <w:pStyle w:val="aff"/>
        <w:rPr>
          <w:rFonts w:ascii="Times New Roman" w:hAnsi="Times New Roman"/>
          <w:sz w:val="28"/>
          <w:szCs w:val="28"/>
          <w:lang w:val="en-US"/>
        </w:rPr>
      </w:pPr>
      <w:r w:rsidRPr="00CA5293">
        <w:rPr>
          <w:rFonts w:ascii="Times New Roman" w:hAnsi="Times New Roman"/>
          <w:sz w:val="28"/>
          <w:szCs w:val="28"/>
          <w:lang w:val="en-US"/>
        </w:rPr>
        <w:t>b.</w:t>
      </w:r>
      <w:r w:rsidRPr="00AB5CF6">
        <w:rPr>
          <w:rFonts w:ascii="Times New Roman" w:hAnsi="Times New Roman"/>
          <w:sz w:val="28"/>
          <w:szCs w:val="28"/>
          <w:lang w:val="en-US"/>
        </w:rPr>
        <w:t xml:space="preserve"> </w:t>
      </w:r>
      <w:r w:rsidRPr="00CA5293">
        <w:rPr>
          <w:rFonts w:ascii="Times New Roman" w:hAnsi="Times New Roman"/>
          <w:sz w:val="28"/>
          <w:szCs w:val="28"/>
          <w:lang w:val="en-US"/>
        </w:rPr>
        <w:t>Consecutive translation.</w:t>
      </w:r>
    </w:p>
    <w:p w14:paraId="63C4AF67" w14:textId="77777777" w:rsidR="00D269F6" w:rsidRPr="00CA5293" w:rsidRDefault="00D269F6" w:rsidP="00D269F6">
      <w:pPr>
        <w:pStyle w:val="aff"/>
        <w:rPr>
          <w:rFonts w:ascii="Times New Roman" w:hAnsi="Times New Roman"/>
          <w:sz w:val="28"/>
          <w:szCs w:val="28"/>
          <w:lang w:val="en-US"/>
        </w:rPr>
      </w:pPr>
      <w:r w:rsidRPr="00CA5293">
        <w:rPr>
          <w:rFonts w:ascii="Times New Roman" w:hAnsi="Times New Roman"/>
          <w:sz w:val="28"/>
          <w:szCs w:val="28"/>
          <w:lang w:val="en-US"/>
        </w:rPr>
        <w:t>c.</w:t>
      </w:r>
      <w:r w:rsidRPr="00AB5CF6">
        <w:rPr>
          <w:rFonts w:ascii="Times New Roman" w:hAnsi="Times New Roman"/>
          <w:sz w:val="28"/>
          <w:szCs w:val="28"/>
          <w:lang w:val="en-US"/>
        </w:rPr>
        <w:t xml:space="preserve"> </w:t>
      </w:r>
      <w:r w:rsidRPr="00CA5293">
        <w:rPr>
          <w:rFonts w:ascii="Times New Roman" w:hAnsi="Times New Roman"/>
          <w:sz w:val="28"/>
          <w:szCs w:val="28"/>
          <w:lang w:val="en-US"/>
        </w:rPr>
        <w:t>Sight translation.</w:t>
      </w:r>
    </w:p>
    <w:p w14:paraId="0B89F177" w14:textId="77777777" w:rsidR="00D269F6" w:rsidRDefault="00D269F6" w:rsidP="00D269F6">
      <w:pPr>
        <w:pStyle w:val="aff"/>
        <w:rPr>
          <w:rFonts w:ascii="Times New Roman" w:hAnsi="Times New Roman"/>
          <w:sz w:val="28"/>
          <w:szCs w:val="28"/>
        </w:rPr>
      </w:pPr>
      <w:r w:rsidRPr="00CA5293">
        <w:rPr>
          <w:rFonts w:ascii="Times New Roman" w:hAnsi="Times New Roman"/>
          <w:sz w:val="28"/>
          <w:szCs w:val="28"/>
        </w:rPr>
        <w:t>d.</w:t>
      </w:r>
      <w:r>
        <w:rPr>
          <w:rFonts w:ascii="Times New Roman" w:hAnsi="Times New Roman"/>
          <w:sz w:val="28"/>
          <w:szCs w:val="28"/>
        </w:rPr>
        <w:t xml:space="preserve"> </w:t>
      </w:r>
      <w:proofErr w:type="spellStart"/>
      <w:r w:rsidRPr="00CA5293">
        <w:rPr>
          <w:rFonts w:ascii="Times New Roman" w:hAnsi="Times New Roman"/>
          <w:sz w:val="28"/>
          <w:szCs w:val="28"/>
        </w:rPr>
        <w:t>Interpretation</w:t>
      </w:r>
      <w:proofErr w:type="spellEnd"/>
      <w:r w:rsidRPr="00CA5293">
        <w:rPr>
          <w:rFonts w:ascii="Times New Roman" w:hAnsi="Times New Roman"/>
          <w:sz w:val="28"/>
          <w:szCs w:val="28"/>
        </w:rPr>
        <w:t>.</w:t>
      </w:r>
    </w:p>
    <w:p w14:paraId="5445103F" w14:textId="77777777" w:rsidR="00393039" w:rsidRDefault="00393039" w:rsidP="00D269F6">
      <w:pPr>
        <w:pStyle w:val="aff"/>
        <w:rPr>
          <w:rFonts w:ascii="Times New Roman" w:hAnsi="Times New Roman"/>
          <w:sz w:val="28"/>
          <w:szCs w:val="28"/>
        </w:rPr>
      </w:pPr>
    </w:p>
    <w:p w14:paraId="5AAD1C08" w14:textId="5333027B" w:rsidR="00393039" w:rsidRPr="00393039" w:rsidRDefault="00393039" w:rsidP="00393039">
      <w:pPr>
        <w:pStyle w:val="aff"/>
        <w:spacing w:after="0"/>
        <w:jc w:val="center"/>
        <w:rPr>
          <w:rFonts w:ascii="Times New Roman" w:hAnsi="Times New Roman"/>
          <w:b/>
          <w:bCs/>
          <w:sz w:val="28"/>
          <w:szCs w:val="28"/>
        </w:rPr>
      </w:pPr>
      <w:r w:rsidRPr="00393039">
        <w:rPr>
          <w:rFonts w:ascii="Times New Roman" w:hAnsi="Times New Roman"/>
          <w:b/>
          <w:bCs/>
          <w:sz w:val="28"/>
          <w:szCs w:val="28"/>
        </w:rPr>
        <w:t>Примерные темы для презентаций:</w:t>
      </w:r>
    </w:p>
    <w:p w14:paraId="629AE347"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 xml:space="preserve">Перевод и его виды. Основные особенности английского и русского языков в контексте практики перевода. </w:t>
      </w:r>
    </w:p>
    <w:p w14:paraId="4F188297" w14:textId="77777777" w:rsid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 xml:space="preserve">Клише и устойчивые выражения. Идиомы. </w:t>
      </w:r>
    </w:p>
    <w:p w14:paraId="11800A23" w14:textId="3D99C49D"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 xml:space="preserve">Особенности перевода заголовков.  </w:t>
      </w:r>
    </w:p>
    <w:p w14:paraId="78119C94"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 xml:space="preserve">Эквивалентность и адекватность в переводе. </w:t>
      </w:r>
    </w:p>
    <w:p w14:paraId="5A676840"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 xml:space="preserve">Актуальное членение предложения. </w:t>
      </w:r>
    </w:p>
    <w:p w14:paraId="4C173F02"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lastRenderedPageBreak/>
        <w:t xml:space="preserve">Номинализация. Независимая номинативная конструкция. </w:t>
      </w:r>
    </w:p>
    <w:p w14:paraId="32D90ED0"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Абсолютная конструкция. Атрибутивные группы.</w:t>
      </w:r>
    </w:p>
    <w:p w14:paraId="4C1A084B"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Перевод конструкций пассивного залога и модальных глаголов.</w:t>
      </w:r>
    </w:p>
    <w:p w14:paraId="1DBD1112"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Перевод сослагательного наклонения и эмфатических конструкций.</w:t>
      </w:r>
    </w:p>
    <w:p w14:paraId="7944A19F"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 xml:space="preserve">Грамматические трансформации. </w:t>
      </w:r>
    </w:p>
    <w:p w14:paraId="58F958E8"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 xml:space="preserve">Лексико-семантические трансформации. </w:t>
      </w:r>
    </w:p>
    <w:p w14:paraId="70D497C4"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Стилистические приемы перевода.</w:t>
      </w:r>
    </w:p>
    <w:p w14:paraId="26CF3217"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Перевод инфинитивов и инфинитивных конструкций. Перевод герундия.</w:t>
      </w:r>
    </w:p>
    <w:p w14:paraId="75C167CE"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Аннотирование и реферирование.</w:t>
      </w:r>
    </w:p>
    <w:p w14:paraId="17B846AB"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Виды и структура рефератов.</w:t>
      </w:r>
    </w:p>
    <w:p w14:paraId="137BD947"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Виды и структура аннотаций.</w:t>
      </w:r>
    </w:p>
    <w:p w14:paraId="0CFF3875"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Конференц-перевод.</w:t>
      </w:r>
    </w:p>
    <w:p w14:paraId="36258BAA"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Последовательный перевод.</w:t>
      </w:r>
    </w:p>
    <w:p w14:paraId="596BC436" w14:textId="77777777" w:rsidR="00393039" w:rsidRP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Синхронный перевод.</w:t>
      </w:r>
    </w:p>
    <w:p w14:paraId="172438C8" w14:textId="16532216" w:rsidR="00393039" w:rsidRDefault="00393039" w:rsidP="00393039">
      <w:pPr>
        <w:pStyle w:val="aff"/>
        <w:numPr>
          <w:ilvl w:val="0"/>
          <w:numId w:val="22"/>
        </w:numPr>
        <w:spacing w:after="0"/>
        <w:rPr>
          <w:rFonts w:ascii="Times New Roman" w:hAnsi="Times New Roman"/>
          <w:sz w:val="28"/>
          <w:szCs w:val="28"/>
        </w:rPr>
      </w:pPr>
      <w:r w:rsidRPr="00393039">
        <w:rPr>
          <w:rFonts w:ascii="Times New Roman" w:hAnsi="Times New Roman"/>
          <w:sz w:val="28"/>
          <w:szCs w:val="28"/>
        </w:rPr>
        <w:t>Переводческая скоропись.</w:t>
      </w:r>
    </w:p>
    <w:p w14:paraId="56465C25" w14:textId="77777777" w:rsidR="00FC385A" w:rsidRDefault="00FC385A" w:rsidP="00FC385A">
      <w:pPr>
        <w:pStyle w:val="aff"/>
        <w:spacing w:after="0"/>
        <w:rPr>
          <w:rFonts w:ascii="Times New Roman" w:hAnsi="Times New Roman"/>
          <w:sz w:val="28"/>
          <w:szCs w:val="28"/>
        </w:rPr>
      </w:pPr>
    </w:p>
    <w:p w14:paraId="7FA0C0CE" w14:textId="5F77AF06" w:rsidR="00FC385A" w:rsidRPr="00FC385A" w:rsidRDefault="00FC385A" w:rsidP="00FC385A">
      <w:pPr>
        <w:pStyle w:val="aff"/>
        <w:spacing w:after="0"/>
        <w:jc w:val="center"/>
        <w:rPr>
          <w:rFonts w:ascii="Times New Roman" w:hAnsi="Times New Roman"/>
          <w:b/>
          <w:bCs/>
          <w:sz w:val="28"/>
          <w:szCs w:val="28"/>
        </w:rPr>
      </w:pPr>
      <w:r w:rsidRPr="00FC385A">
        <w:rPr>
          <w:rFonts w:ascii="Times New Roman" w:hAnsi="Times New Roman"/>
          <w:b/>
          <w:bCs/>
          <w:sz w:val="28"/>
          <w:szCs w:val="28"/>
        </w:rPr>
        <w:t>Пример ролевой игры:</w:t>
      </w:r>
    </w:p>
    <w:p w14:paraId="32D93341" w14:textId="4666CF11" w:rsidR="00FC385A" w:rsidRPr="00FC385A" w:rsidRDefault="00FC385A" w:rsidP="00FC385A">
      <w:pPr>
        <w:pStyle w:val="aff"/>
        <w:spacing w:after="0"/>
        <w:jc w:val="both"/>
        <w:rPr>
          <w:rFonts w:ascii="Times New Roman" w:hAnsi="Times New Roman"/>
          <w:bCs/>
          <w:color w:val="auto"/>
          <w:sz w:val="28"/>
          <w:szCs w:val="28"/>
          <w:lang w:val="en-US" w:eastAsia="x-none"/>
        </w:rPr>
      </w:pPr>
      <w:r w:rsidRPr="00FC385A">
        <w:rPr>
          <w:rFonts w:ascii="Times New Roman" w:hAnsi="Times New Roman"/>
          <w:bCs/>
          <w:color w:val="auto"/>
          <w:sz w:val="28"/>
          <w:szCs w:val="28"/>
          <w:lang w:val="en-US" w:eastAsia="x-none"/>
        </w:rPr>
        <w:t xml:space="preserve">1. Act out negotiations between cyber-terrorists and security manager. </w:t>
      </w:r>
    </w:p>
    <w:p w14:paraId="5DB76177" w14:textId="3FCBE3DC" w:rsidR="00FC385A" w:rsidRDefault="00FC385A" w:rsidP="00FC385A">
      <w:pPr>
        <w:pStyle w:val="aff"/>
        <w:spacing w:after="0"/>
        <w:jc w:val="both"/>
        <w:rPr>
          <w:rFonts w:ascii="Times New Roman" w:hAnsi="Times New Roman"/>
          <w:bCs/>
          <w:color w:val="auto"/>
          <w:sz w:val="28"/>
          <w:szCs w:val="28"/>
          <w:lang w:val="en-US" w:eastAsia="x-none"/>
        </w:rPr>
      </w:pPr>
      <w:r w:rsidRPr="00FC385A">
        <w:rPr>
          <w:rFonts w:ascii="Times New Roman" w:hAnsi="Times New Roman"/>
          <w:bCs/>
          <w:color w:val="auto"/>
          <w:sz w:val="28"/>
          <w:szCs w:val="28"/>
          <w:lang w:val="en-US" w:eastAsia="x-none"/>
        </w:rPr>
        <w:t>2. Discuss ways of solving the conflict.</w:t>
      </w:r>
    </w:p>
    <w:p w14:paraId="3F4DF75F" w14:textId="27BA681C" w:rsidR="00FC385A" w:rsidRPr="00FC385A" w:rsidRDefault="00FC385A" w:rsidP="00FC385A">
      <w:pPr>
        <w:pStyle w:val="aff"/>
        <w:spacing w:after="0"/>
        <w:jc w:val="both"/>
        <w:rPr>
          <w:rFonts w:ascii="Times New Roman" w:hAnsi="Times New Roman"/>
          <w:bCs/>
          <w:color w:val="auto"/>
          <w:sz w:val="28"/>
          <w:szCs w:val="28"/>
          <w:lang w:val="en-US" w:eastAsia="x-none"/>
        </w:rPr>
      </w:pPr>
      <w:r w:rsidRPr="00FC385A">
        <w:rPr>
          <w:rFonts w:ascii="Times New Roman" w:hAnsi="Times New Roman"/>
          <w:bCs/>
          <w:color w:val="auto"/>
          <w:sz w:val="28"/>
          <w:szCs w:val="28"/>
          <w:lang w:val="en-US" w:eastAsia="x-none"/>
        </w:rPr>
        <w:t xml:space="preserve">3. </w:t>
      </w:r>
      <w:r>
        <w:rPr>
          <w:rFonts w:ascii="Times New Roman" w:hAnsi="Times New Roman"/>
          <w:bCs/>
          <w:color w:val="auto"/>
          <w:sz w:val="28"/>
          <w:szCs w:val="28"/>
          <w:lang w:val="en-US" w:eastAsia="x-none"/>
        </w:rPr>
        <w:t>Provide consecutive interpretation for the conversation.</w:t>
      </w:r>
    </w:p>
    <w:p w14:paraId="1D41241B" w14:textId="77777777" w:rsidR="00FC385A" w:rsidRPr="00FC385A" w:rsidRDefault="00FC385A" w:rsidP="00FC385A">
      <w:pPr>
        <w:pStyle w:val="aff"/>
        <w:spacing w:after="0"/>
        <w:jc w:val="both"/>
        <w:rPr>
          <w:rFonts w:ascii="Times New Roman" w:hAnsi="Times New Roman"/>
          <w:bCs/>
          <w:color w:val="auto"/>
          <w:sz w:val="28"/>
          <w:szCs w:val="28"/>
          <w:lang w:val="en-US" w:eastAsia="x-none"/>
        </w:rPr>
      </w:pPr>
    </w:p>
    <w:p w14:paraId="4F9B96B0" w14:textId="481178C8" w:rsidR="00151FCC" w:rsidRPr="003F095F" w:rsidRDefault="00DD3EC0" w:rsidP="00DD3EC0">
      <w:pPr>
        <w:pStyle w:val="111"/>
        <w:numPr>
          <w:ilvl w:val="0"/>
          <w:numId w:val="0"/>
        </w:numPr>
        <w:ind w:left="360"/>
        <w:jc w:val="both"/>
        <w:rPr>
          <w:sz w:val="28"/>
          <w:szCs w:val="28"/>
        </w:rPr>
      </w:pPr>
      <w:bookmarkStart w:id="30" w:name="_Toc83411354"/>
      <w:bookmarkStart w:id="31" w:name="_Toc148480902"/>
      <w:bookmarkStart w:id="32" w:name="_Toc73362264"/>
      <w:r>
        <w:rPr>
          <w:sz w:val="28"/>
          <w:szCs w:val="28"/>
        </w:rPr>
        <w:t xml:space="preserve">7. </w:t>
      </w:r>
      <w:r w:rsidR="00151FCC" w:rsidRPr="003F095F">
        <w:rPr>
          <w:sz w:val="28"/>
          <w:szCs w:val="28"/>
        </w:rPr>
        <w:t>Фонд оценочных средств для проведения промежуточной аттестации обучающихся п</w:t>
      </w:r>
      <w:r w:rsidR="00C91354" w:rsidRPr="003F095F">
        <w:rPr>
          <w:sz w:val="28"/>
          <w:szCs w:val="28"/>
        </w:rPr>
        <w:t>о дисциплине</w:t>
      </w:r>
      <w:bookmarkEnd w:id="30"/>
      <w:bookmarkEnd w:id="31"/>
      <w:r w:rsidR="00C91354" w:rsidRPr="003F095F">
        <w:rPr>
          <w:sz w:val="28"/>
          <w:szCs w:val="28"/>
        </w:rPr>
        <w:t xml:space="preserve"> </w:t>
      </w:r>
      <w:bookmarkEnd w:id="32"/>
    </w:p>
    <w:p w14:paraId="1A55251A" w14:textId="77777777" w:rsidR="00C91354" w:rsidRPr="00DC0153" w:rsidRDefault="00C91354" w:rsidP="002A6860">
      <w:pPr>
        <w:spacing w:after="0"/>
        <w:ind w:left="753"/>
        <w:rPr>
          <w:sz w:val="28"/>
          <w:szCs w:val="28"/>
          <w:lang w:eastAsia="x-none"/>
        </w:rPr>
      </w:pPr>
    </w:p>
    <w:p w14:paraId="35070B7F" w14:textId="6859468C" w:rsidR="00ED4006" w:rsidRPr="001876C9" w:rsidRDefault="00ED4006" w:rsidP="001876C9">
      <w:pPr>
        <w:spacing w:after="0"/>
        <w:ind w:firstLine="708"/>
        <w:jc w:val="both"/>
        <w:rPr>
          <w:rFonts w:ascii="Times New Roman" w:hAnsi="Times New Roman"/>
          <w:bCs/>
          <w:sz w:val="28"/>
          <w:szCs w:val="28"/>
          <w:lang w:eastAsia="x-none"/>
        </w:rPr>
      </w:pPr>
      <w:r w:rsidRPr="00ED4006">
        <w:rPr>
          <w:rFonts w:ascii="Times New Roman" w:hAnsi="Times New Roman"/>
          <w:bCs/>
          <w:sz w:val="28"/>
          <w:szCs w:val="28"/>
          <w:lang w:eastAsia="x-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8DA02AF" w14:textId="58DB0E0A" w:rsidR="00ED4006" w:rsidRDefault="00ED4006" w:rsidP="00DC0153">
      <w:pPr>
        <w:spacing w:after="0"/>
        <w:ind w:firstLine="709"/>
        <w:jc w:val="right"/>
        <w:rPr>
          <w:rFonts w:ascii="Times New Roman" w:hAnsi="Times New Roman"/>
          <w:sz w:val="28"/>
          <w:szCs w:val="28"/>
        </w:rPr>
      </w:pPr>
      <w:r w:rsidRPr="005430B3">
        <w:rPr>
          <w:rFonts w:ascii="Times New Roman" w:hAnsi="Times New Roman"/>
          <w:sz w:val="28"/>
          <w:szCs w:val="28"/>
        </w:rPr>
        <w:t>Таблица 5</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2467"/>
        <w:gridCol w:w="2696"/>
        <w:gridCol w:w="3399"/>
      </w:tblGrid>
      <w:tr w:rsidR="00DC0153" w:rsidRPr="00535FCD" w14:paraId="0B934F93" w14:textId="77777777" w:rsidTr="00D132F7">
        <w:tc>
          <w:tcPr>
            <w:tcW w:w="1576" w:type="dxa"/>
            <w:shd w:val="clear" w:color="auto" w:fill="auto"/>
          </w:tcPr>
          <w:p w14:paraId="679BE3A5" w14:textId="033AB096" w:rsidR="00DC0153" w:rsidRPr="00535FCD" w:rsidRDefault="00DC0153" w:rsidP="00DC0153">
            <w:pPr>
              <w:tabs>
                <w:tab w:val="left" w:pos="540"/>
              </w:tabs>
              <w:spacing w:after="0" w:line="240" w:lineRule="auto"/>
              <w:contextualSpacing/>
              <w:jc w:val="center"/>
              <w:rPr>
                <w:rFonts w:ascii="Times New Roman" w:hAnsi="Times New Roman"/>
                <w:b/>
                <w:bCs/>
                <w:sz w:val="24"/>
                <w:szCs w:val="24"/>
              </w:rPr>
            </w:pPr>
            <w:r w:rsidRPr="00535FCD">
              <w:rPr>
                <w:rFonts w:ascii="Times New Roman" w:hAnsi="Times New Roman"/>
                <w:b/>
                <w:bCs/>
                <w:sz w:val="24"/>
                <w:szCs w:val="24"/>
              </w:rPr>
              <w:t>Наименование компетенции</w:t>
            </w:r>
          </w:p>
        </w:tc>
        <w:tc>
          <w:tcPr>
            <w:tcW w:w="2467" w:type="dxa"/>
            <w:shd w:val="clear" w:color="auto" w:fill="auto"/>
          </w:tcPr>
          <w:p w14:paraId="627927A0" w14:textId="5A7AFDFC" w:rsidR="00DC0153" w:rsidRPr="00535FCD" w:rsidRDefault="00DC0153" w:rsidP="00DC0153">
            <w:pPr>
              <w:tabs>
                <w:tab w:val="left" w:pos="540"/>
              </w:tabs>
              <w:spacing w:after="0" w:line="240" w:lineRule="auto"/>
              <w:contextualSpacing/>
              <w:jc w:val="center"/>
              <w:rPr>
                <w:rFonts w:ascii="Times New Roman" w:hAnsi="Times New Roman"/>
                <w:b/>
                <w:bCs/>
                <w:sz w:val="24"/>
                <w:szCs w:val="24"/>
              </w:rPr>
            </w:pPr>
            <w:r w:rsidRPr="00535FCD">
              <w:rPr>
                <w:rFonts w:ascii="Times New Roman" w:hAnsi="Times New Roman"/>
                <w:b/>
                <w:bCs/>
                <w:sz w:val="24"/>
                <w:szCs w:val="24"/>
              </w:rPr>
              <w:t>Наименование индикаторов достижения компетенции</w:t>
            </w:r>
          </w:p>
        </w:tc>
        <w:tc>
          <w:tcPr>
            <w:tcW w:w="2696" w:type="dxa"/>
            <w:shd w:val="clear" w:color="auto" w:fill="auto"/>
          </w:tcPr>
          <w:p w14:paraId="5CF21A89" w14:textId="1D39F234" w:rsidR="00DC0153" w:rsidRPr="00535FCD" w:rsidRDefault="00DC0153" w:rsidP="00DC0153">
            <w:pPr>
              <w:tabs>
                <w:tab w:val="left" w:pos="540"/>
              </w:tabs>
              <w:spacing w:after="0" w:line="240" w:lineRule="auto"/>
              <w:contextualSpacing/>
              <w:jc w:val="center"/>
              <w:rPr>
                <w:rFonts w:ascii="Times New Roman" w:hAnsi="Times New Roman"/>
                <w:b/>
                <w:bCs/>
                <w:sz w:val="24"/>
                <w:szCs w:val="24"/>
              </w:rPr>
            </w:pPr>
            <w:r w:rsidRPr="00535FCD">
              <w:rPr>
                <w:rFonts w:ascii="Times New Roman" w:hAnsi="Times New Roman"/>
                <w:b/>
                <w:bCs/>
                <w:sz w:val="24"/>
                <w:szCs w:val="24"/>
              </w:rPr>
              <w:t>Результаты обучения (умения и знания), соотнесенные с индикаторами достижения компетенции</w:t>
            </w:r>
          </w:p>
        </w:tc>
        <w:tc>
          <w:tcPr>
            <w:tcW w:w="3399" w:type="dxa"/>
            <w:shd w:val="clear" w:color="auto" w:fill="auto"/>
          </w:tcPr>
          <w:p w14:paraId="4EF0EBCF" w14:textId="479A0B17" w:rsidR="00DC0153" w:rsidRPr="00535FCD" w:rsidRDefault="00DC0153" w:rsidP="00DC0153">
            <w:pPr>
              <w:tabs>
                <w:tab w:val="left" w:pos="540"/>
              </w:tabs>
              <w:spacing w:after="0" w:line="240" w:lineRule="auto"/>
              <w:contextualSpacing/>
              <w:rPr>
                <w:rFonts w:ascii="Times New Roman" w:hAnsi="Times New Roman"/>
                <w:b/>
                <w:bCs/>
                <w:sz w:val="24"/>
                <w:szCs w:val="24"/>
              </w:rPr>
            </w:pPr>
            <w:r w:rsidRPr="00535FCD">
              <w:rPr>
                <w:rFonts w:ascii="Times New Roman" w:hAnsi="Times New Roman"/>
                <w:b/>
                <w:bCs/>
                <w:sz w:val="24"/>
                <w:szCs w:val="24"/>
              </w:rPr>
              <w:t>Типовые контрольные задания</w:t>
            </w:r>
          </w:p>
        </w:tc>
      </w:tr>
      <w:tr w:rsidR="00DC0153" w:rsidRPr="00B66A1C" w14:paraId="7E614567" w14:textId="77777777" w:rsidTr="00D132F7">
        <w:tc>
          <w:tcPr>
            <w:tcW w:w="1576" w:type="dxa"/>
            <w:shd w:val="clear" w:color="auto" w:fill="auto"/>
          </w:tcPr>
          <w:p w14:paraId="3435D018" w14:textId="77777777" w:rsidR="00DC0153" w:rsidRPr="00535FCD" w:rsidRDefault="00DC0153" w:rsidP="00DC0153">
            <w:pPr>
              <w:autoSpaceDE w:val="0"/>
              <w:autoSpaceDN w:val="0"/>
              <w:adjustRightInd w:val="0"/>
              <w:spacing w:after="0" w:line="240" w:lineRule="auto"/>
              <w:rPr>
                <w:rFonts w:ascii="Times New Roman" w:hAnsi="Times New Roman"/>
                <w:b/>
                <w:bCs/>
                <w:sz w:val="24"/>
                <w:szCs w:val="24"/>
              </w:rPr>
            </w:pPr>
            <w:r w:rsidRPr="00535FCD">
              <w:rPr>
                <w:rFonts w:ascii="Times New Roman" w:hAnsi="Times New Roman"/>
                <w:b/>
                <w:bCs/>
                <w:sz w:val="24"/>
                <w:szCs w:val="24"/>
              </w:rPr>
              <w:t xml:space="preserve">ПК-1 </w:t>
            </w:r>
          </w:p>
          <w:p w14:paraId="2D60790B" w14:textId="2B6A9DD5" w:rsidR="00DC0153" w:rsidRPr="00535FCD" w:rsidRDefault="00DC0153" w:rsidP="00DC0153">
            <w:pPr>
              <w:autoSpaceDE w:val="0"/>
              <w:autoSpaceDN w:val="0"/>
              <w:adjustRightInd w:val="0"/>
              <w:spacing w:after="0" w:line="240" w:lineRule="auto"/>
              <w:rPr>
                <w:rFonts w:ascii="Times New Roman" w:hAnsi="Times New Roman"/>
                <w:sz w:val="24"/>
                <w:szCs w:val="24"/>
              </w:rPr>
            </w:pPr>
            <w:r w:rsidRPr="00535FCD">
              <w:rPr>
                <w:rFonts w:ascii="Times New Roman" w:hAnsi="Times New Roman"/>
                <w:sz w:val="24"/>
                <w:szCs w:val="24"/>
              </w:rPr>
              <w:t xml:space="preserve">Способен организовать </w:t>
            </w:r>
            <w:r w:rsidRPr="00535FCD">
              <w:rPr>
                <w:rFonts w:ascii="Times New Roman" w:hAnsi="Times New Roman"/>
                <w:sz w:val="24"/>
                <w:szCs w:val="24"/>
              </w:rPr>
              <w:lastRenderedPageBreak/>
              <w:t>и поддерживать связи с деловыми партнерами на русском и иностранном языках, используя системы сбора необходимой информации для расширения внешних связей и обмена опытом при реализации проектов, направленных на развитие организации (предприятия, органа государственного или муниципального управления)</w:t>
            </w:r>
          </w:p>
        </w:tc>
        <w:tc>
          <w:tcPr>
            <w:tcW w:w="2467" w:type="dxa"/>
            <w:shd w:val="clear" w:color="auto" w:fill="auto"/>
          </w:tcPr>
          <w:p w14:paraId="43691002" w14:textId="77777777" w:rsidR="00DC0153" w:rsidRPr="00535FCD" w:rsidRDefault="00DC0153" w:rsidP="00DC0153">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lastRenderedPageBreak/>
              <w:t xml:space="preserve">1.Демонстрирует знание правил ведения деловой </w:t>
            </w:r>
            <w:r w:rsidRPr="00535FCD">
              <w:rPr>
                <w:rFonts w:ascii="Times New Roman" w:hAnsi="Times New Roman"/>
                <w:sz w:val="24"/>
                <w:szCs w:val="24"/>
              </w:rPr>
              <w:lastRenderedPageBreak/>
              <w:t xml:space="preserve">корреспонденции и правил делового этикета при ведении переговоров. </w:t>
            </w:r>
          </w:p>
          <w:p w14:paraId="69106F23" w14:textId="018C012B" w:rsidR="00DC0153" w:rsidRPr="00535FCD" w:rsidRDefault="00DC0153" w:rsidP="00DC0153">
            <w:pPr>
              <w:tabs>
                <w:tab w:val="left" w:pos="540"/>
              </w:tabs>
              <w:spacing w:after="0" w:line="240" w:lineRule="auto"/>
              <w:contextualSpacing/>
              <w:rPr>
                <w:rFonts w:ascii="Times New Roman" w:hAnsi="Times New Roman"/>
                <w:sz w:val="24"/>
                <w:szCs w:val="24"/>
              </w:rPr>
            </w:pPr>
          </w:p>
        </w:tc>
        <w:tc>
          <w:tcPr>
            <w:tcW w:w="2696" w:type="dxa"/>
            <w:shd w:val="clear" w:color="auto" w:fill="auto"/>
          </w:tcPr>
          <w:p w14:paraId="71EBB338" w14:textId="13DCE597" w:rsidR="00DC0153" w:rsidRPr="00535FCD" w:rsidRDefault="00C833FA" w:rsidP="00DC0153">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lastRenderedPageBreak/>
              <w:t xml:space="preserve">ЗНАНИЕ: </w:t>
            </w:r>
            <w:r w:rsidR="00DC0153" w:rsidRPr="00535FCD">
              <w:rPr>
                <w:rFonts w:ascii="Times New Roman" w:hAnsi="Times New Roman"/>
                <w:sz w:val="24"/>
                <w:szCs w:val="24"/>
              </w:rPr>
              <w:t xml:space="preserve">правила ведения деловой корреспонденции, </w:t>
            </w:r>
            <w:r w:rsidR="00DC0153" w:rsidRPr="00535FCD">
              <w:rPr>
                <w:rFonts w:ascii="Times New Roman" w:hAnsi="Times New Roman"/>
                <w:sz w:val="24"/>
                <w:szCs w:val="24"/>
              </w:rPr>
              <w:lastRenderedPageBreak/>
              <w:t>правила делового этикета при ведении переговоров.</w:t>
            </w:r>
          </w:p>
          <w:p w14:paraId="63B8F219"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4F1421F6"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70C3B80D"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75F42FF3"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46AAC476"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4925D2B1"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59C653F7"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382045CE"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56133C83"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579755D8"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1BEFD74C"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6FEC2BAC"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06E2AFE6"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4ED8350E"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37A3D155"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500896FD"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1E58854B"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6B990BF1"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725BB815"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1E4F86F5"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526E6757"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60896AB8" w14:textId="782BE3C3" w:rsidR="00DC0153" w:rsidRDefault="00DC0153" w:rsidP="00DC0153">
            <w:pPr>
              <w:tabs>
                <w:tab w:val="left" w:pos="540"/>
              </w:tabs>
              <w:spacing w:after="0" w:line="240" w:lineRule="auto"/>
              <w:contextualSpacing/>
              <w:rPr>
                <w:rFonts w:ascii="Times New Roman" w:hAnsi="Times New Roman"/>
                <w:sz w:val="24"/>
                <w:szCs w:val="24"/>
              </w:rPr>
            </w:pPr>
          </w:p>
          <w:p w14:paraId="46CD9EBC" w14:textId="7E18FD71" w:rsidR="00AE4354" w:rsidRDefault="00AE4354" w:rsidP="00DC0153">
            <w:pPr>
              <w:tabs>
                <w:tab w:val="left" w:pos="540"/>
              </w:tabs>
              <w:spacing w:after="0" w:line="240" w:lineRule="auto"/>
              <w:contextualSpacing/>
              <w:rPr>
                <w:rFonts w:ascii="Times New Roman" w:hAnsi="Times New Roman"/>
                <w:sz w:val="24"/>
                <w:szCs w:val="24"/>
              </w:rPr>
            </w:pPr>
          </w:p>
          <w:p w14:paraId="1FBFC36D" w14:textId="5566C760" w:rsidR="00AE4354" w:rsidRDefault="00AE4354" w:rsidP="00DC0153">
            <w:pPr>
              <w:tabs>
                <w:tab w:val="left" w:pos="540"/>
              </w:tabs>
              <w:spacing w:after="0" w:line="240" w:lineRule="auto"/>
              <w:contextualSpacing/>
              <w:rPr>
                <w:rFonts w:ascii="Times New Roman" w:hAnsi="Times New Roman"/>
                <w:sz w:val="24"/>
                <w:szCs w:val="24"/>
              </w:rPr>
            </w:pPr>
          </w:p>
          <w:p w14:paraId="62FB8205" w14:textId="4DA5F064" w:rsidR="00AE4354" w:rsidRDefault="00AE4354" w:rsidP="00DC0153">
            <w:pPr>
              <w:tabs>
                <w:tab w:val="left" w:pos="540"/>
              </w:tabs>
              <w:spacing w:after="0" w:line="240" w:lineRule="auto"/>
              <w:contextualSpacing/>
              <w:rPr>
                <w:rFonts w:ascii="Times New Roman" w:hAnsi="Times New Roman"/>
                <w:sz w:val="24"/>
                <w:szCs w:val="24"/>
              </w:rPr>
            </w:pPr>
          </w:p>
          <w:p w14:paraId="7203FADA" w14:textId="77777777" w:rsidR="00AE4354" w:rsidRPr="00535FCD" w:rsidRDefault="00AE4354" w:rsidP="00DC0153">
            <w:pPr>
              <w:tabs>
                <w:tab w:val="left" w:pos="540"/>
              </w:tabs>
              <w:spacing w:after="0" w:line="240" w:lineRule="auto"/>
              <w:contextualSpacing/>
              <w:rPr>
                <w:rFonts w:ascii="Times New Roman" w:hAnsi="Times New Roman"/>
                <w:sz w:val="24"/>
                <w:szCs w:val="24"/>
              </w:rPr>
            </w:pPr>
          </w:p>
          <w:p w14:paraId="523D509E"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6D086941"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7A476600"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16C4D736" w14:textId="3E1E82B5" w:rsidR="00DC0153" w:rsidRPr="00535FCD" w:rsidRDefault="00C833FA" w:rsidP="00DC0153">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 xml:space="preserve">УМЕНИЕ: </w:t>
            </w:r>
            <w:r w:rsidR="00DC0153" w:rsidRPr="00535FCD">
              <w:rPr>
                <w:rFonts w:ascii="Times New Roman" w:hAnsi="Times New Roman"/>
                <w:sz w:val="24"/>
                <w:szCs w:val="24"/>
              </w:rPr>
              <w:t>применять правила ведения деловой корреспонденции и правила делового этикета с учетом конкретной ситуации делового общения.</w:t>
            </w:r>
          </w:p>
        </w:tc>
        <w:tc>
          <w:tcPr>
            <w:tcW w:w="3399" w:type="dxa"/>
            <w:shd w:val="clear" w:color="auto" w:fill="auto"/>
          </w:tcPr>
          <w:p w14:paraId="2C838D8B" w14:textId="07F09466" w:rsidR="00DC0153" w:rsidRPr="00535FCD" w:rsidRDefault="00DC0153" w:rsidP="00DC0153">
            <w:pPr>
              <w:tabs>
                <w:tab w:val="left" w:pos="540"/>
              </w:tabs>
              <w:spacing w:after="0" w:line="240" w:lineRule="auto"/>
              <w:contextualSpacing/>
              <w:rPr>
                <w:rFonts w:ascii="Times New Roman" w:hAnsi="Times New Roman"/>
                <w:b/>
                <w:bCs/>
                <w:sz w:val="24"/>
                <w:szCs w:val="24"/>
              </w:rPr>
            </w:pPr>
            <w:r w:rsidRPr="00535FCD">
              <w:rPr>
                <w:rFonts w:ascii="Times New Roman" w:hAnsi="Times New Roman"/>
                <w:b/>
                <w:bCs/>
                <w:sz w:val="24"/>
                <w:szCs w:val="24"/>
              </w:rPr>
              <w:lastRenderedPageBreak/>
              <w:t>Задание 1.</w:t>
            </w:r>
          </w:p>
          <w:p w14:paraId="38C0E01E" w14:textId="77777777" w:rsidR="00DC0153" w:rsidRPr="00535FCD" w:rsidRDefault="00DC0153" w:rsidP="00DC0153">
            <w:pPr>
              <w:tabs>
                <w:tab w:val="left" w:pos="540"/>
              </w:tabs>
              <w:spacing w:after="0" w:line="240" w:lineRule="auto"/>
              <w:contextualSpacing/>
              <w:rPr>
                <w:rFonts w:ascii="Times New Roman" w:hAnsi="Times New Roman"/>
                <w:i/>
                <w:iCs/>
                <w:sz w:val="24"/>
                <w:szCs w:val="24"/>
              </w:rPr>
            </w:pPr>
            <w:r w:rsidRPr="00535FCD">
              <w:rPr>
                <w:rFonts w:ascii="Times New Roman" w:hAnsi="Times New Roman"/>
                <w:i/>
                <w:iCs/>
                <w:sz w:val="24"/>
                <w:szCs w:val="24"/>
              </w:rPr>
              <w:lastRenderedPageBreak/>
              <w:t>Проанализируйте приведенный ниже текст, выделите в нем</w:t>
            </w:r>
          </w:p>
          <w:p w14:paraId="5A62AE9F" w14:textId="77777777" w:rsidR="00DC0153" w:rsidRPr="00535FCD" w:rsidRDefault="00DC0153" w:rsidP="00DC0153">
            <w:pPr>
              <w:tabs>
                <w:tab w:val="left" w:pos="540"/>
              </w:tabs>
              <w:spacing w:after="0" w:line="240" w:lineRule="auto"/>
              <w:contextualSpacing/>
              <w:rPr>
                <w:rFonts w:ascii="Times New Roman" w:hAnsi="Times New Roman"/>
                <w:i/>
                <w:iCs/>
                <w:sz w:val="24"/>
                <w:szCs w:val="24"/>
              </w:rPr>
            </w:pPr>
            <w:r w:rsidRPr="00535FCD">
              <w:rPr>
                <w:rFonts w:ascii="Times New Roman" w:hAnsi="Times New Roman"/>
                <w:i/>
                <w:iCs/>
                <w:sz w:val="24"/>
                <w:szCs w:val="24"/>
              </w:rPr>
              <w:t>переводческие трудности, определите переводческие приоритеты,</w:t>
            </w:r>
          </w:p>
          <w:p w14:paraId="57FB93DF" w14:textId="77777777" w:rsidR="00DC0153" w:rsidRPr="00535FCD" w:rsidRDefault="00DC0153" w:rsidP="00DC0153">
            <w:pPr>
              <w:tabs>
                <w:tab w:val="left" w:pos="540"/>
              </w:tabs>
              <w:spacing w:after="0" w:line="240" w:lineRule="auto"/>
              <w:contextualSpacing/>
              <w:rPr>
                <w:rFonts w:ascii="Times New Roman" w:hAnsi="Times New Roman"/>
                <w:i/>
                <w:iCs/>
                <w:sz w:val="24"/>
                <w:szCs w:val="24"/>
              </w:rPr>
            </w:pPr>
            <w:r w:rsidRPr="00535FCD">
              <w:rPr>
                <w:rFonts w:ascii="Times New Roman" w:hAnsi="Times New Roman"/>
                <w:i/>
                <w:iCs/>
                <w:sz w:val="24"/>
                <w:szCs w:val="24"/>
              </w:rPr>
              <w:t>затем выполните полный письменный перевод.</w:t>
            </w:r>
          </w:p>
          <w:p w14:paraId="16D1EDCB" w14:textId="4922D2BE" w:rsidR="00DC0153" w:rsidRPr="00535FCD" w:rsidRDefault="00DC0153" w:rsidP="00DC0153">
            <w:pPr>
              <w:tabs>
                <w:tab w:val="left" w:pos="540"/>
              </w:tabs>
              <w:spacing w:after="0" w:line="240" w:lineRule="auto"/>
              <w:contextualSpacing/>
              <w:rPr>
                <w:rFonts w:ascii="Times New Roman" w:hAnsi="Times New Roman"/>
                <w:i/>
                <w:iCs/>
                <w:sz w:val="24"/>
                <w:szCs w:val="24"/>
              </w:rPr>
            </w:pPr>
            <w:r w:rsidRPr="00535FCD">
              <w:rPr>
                <w:rFonts w:ascii="Times New Roman" w:hAnsi="Times New Roman"/>
                <w:i/>
                <w:iCs/>
                <w:sz w:val="24"/>
                <w:szCs w:val="24"/>
              </w:rPr>
              <w:t xml:space="preserve"> </w:t>
            </w:r>
          </w:p>
          <w:p w14:paraId="0E9C4B08"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Rise of the virtual conference</w:t>
            </w:r>
          </w:p>
          <w:p w14:paraId="1CF733EC"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Virtual conferences are set to explode and steal a slice of the action away from real-life trade shows.</w:t>
            </w:r>
          </w:p>
          <w:p w14:paraId="528F992F"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p>
          <w:p w14:paraId="69F47F9B"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A report last month by Market Research Media said the marketplace will grow to $18.6bn over the next five years.</w:t>
            </w:r>
          </w:p>
          <w:p w14:paraId="63D04DD9"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p>
          <w:p w14:paraId="4947774A"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One of the big players in the field, ON24 said their survey showed 87% of 10,000 executives ready to go virtual.</w:t>
            </w:r>
          </w:p>
          <w:p w14:paraId="55B83C94"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p>
          <w:p w14:paraId="17F8ECC9"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 xml:space="preserve">"It is still an evangelical market, but the recession has helped businesses see the value of virtual environments," said ON24 founder </w:t>
            </w:r>
            <w:proofErr w:type="spellStart"/>
            <w:r w:rsidRPr="00535FCD">
              <w:rPr>
                <w:rFonts w:ascii="Times New Roman" w:hAnsi="Times New Roman"/>
                <w:sz w:val="24"/>
                <w:szCs w:val="24"/>
                <w:lang w:val="en-US"/>
              </w:rPr>
              <w:t>Sharat</w:t>
            </w:r>
            <w:proofErr w:type="spellEnd"/>
            <w:r w:rsidRPr="00535FCD">
              <w:rPr>
                <w:rFonts w:ascii="Times New Roman" w:hAnsi="Times New Roman"/>
                <w:sz w:val="24"/>
                <w:szCs w:val="24"/>
                <w:lang w:val="en-US"/>
              </w:rPr>
              <w:t xml:space="preserve"> </w:t>
            </w:r>
            <w:proofErr w:type="spellStart"/>
            <w:r w:rsidRPr="00535FCD">
              <w:rPr>
                <w:rFonts w:ascii="Times New Roman" w:hAnsi="Times New Roman"/>
                <w:sz w:val="24"/>
                <w:szCs w:val="24"/>
                <w:lang w:val="en-US"/>
              </w:rPr>
              <w:t>Sharan</w:t>
            </w:r>
            <w:proofErr w:type="spellEnd"/>
            <w:r w:rsidRPr="00535FCD">
              <w:rPr>
                <w:rFonts w:ascii="Times New Roman" w:hAnsi="Times New Roman"/>
                <w:sz w:val="24"/>
                <w:szCs w:val="24"/>
                <w:lang w:val="en-US"/>
              </w:rPr>
              <w:t>.</w:t>
            </w:r>
          </w:p>
          <w:p w14:paraId="43A08787"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p>
          <w:p w14:paraId="007C1BD7" w14:textId="77777777" w:rsidR="00DC0153" w:rsidRPr="00535FCD" w:rsidRDefault="00DC0153" w:rsidP="00DC0153">
            <w:pPr>
              <w:tabs>
                <w:tab w:val="left" w:pos="540"/>
              </w:tabs>
              <w:spacing w:after="0" w:line="240" w:lineRule="auto"/>
              <w:contextualSpacing/>
              <w:rPr>
                <w:rFonts w:ascii="Times New Roman" w:hAnsi="Times New Roman"/>
                <w:b/>
                <w:bCs/>
                <w:sz w:val="24"/>
                <w:szCs w:val="24"/>
              </w:rPr>
            </w:pPr>
            <w:r w:rsidRPr="00535FCD">
              <w:rPr>
                <w:rFonts w:ascii="Times New Roman" w:hAnsi="Times New Roman"/>
                <w:b/>
                <w:bCs/>
                <w:sz w:val="24"/>
                <w:szCs w:val="24"/>
              </w:rPr>
              <w:t>Задание 2</w:t>
            </w:r>
          </w:p>
          <w:p w14:paraId="3444B9C2" w14:textId="77777777" w:rsidR="00DC0153" w:rsidRPr="00535FCD" w:rsidRDefault="00DC0153" w:rsidP="00DC0153">
            <w:pPr>
              <w:tabs>
                <w:tab w:val="left" w:pos="540"/>
              </w:tabs>
              <w:spacing w:after="0" w:line="240" w:lineRule="auto"/>
              <w:contextualSpacing/>
              <w:rPr>
                <w:rFonts w:ascii="Times New Roman" w:hAnsi="Times New Roman"/>
                <w:i/>
                <w:iCs/>
                <w:sz w:val="24"/>
                <w:szCs w:val="24"/>
              </w:rPr>
            </w:pPr>
            <w:r w:rsidRPr="00535FCD">
              <w:rPr>
                <w:rFonts w:ascii="Times New Roman" w:hAnsi="Times New Roman"/>
                <w:sz w:val="24"/>
                <w:szCs w:val="24"/>
              </w:rPr>
              <w:t xml:space="preserve">Проанализируйте приведенный </w:t>
            </w:r>
            <w:r w:rsidRPr="00535FCD">
              <w:rPr>
                <w:rFonts w:ascii="Times New Roman" w:hAnsi="Times New Roman"/>
                <w:i/>
                <w:iCs/>
                <w:sz w:val="24"/>
                <w:szCs w:val="24"/>
              </w:rPr>
              <w:t>ниже текст, выделите в нем</w:t>
            </w:r>
          </w:p>
          <w:p w14:paraId="4B971939" w14:textId="77777777" w:rsidR="00DC0153" w:rsidRPr="00535FCD" w:rsidRDefault="00DC0153" w:rsidP="00DC0153">
            <w:pPr>
              <w:tabs>
                <w:tab w:val="left" w:pos="540"/>
              </w:tabs>
              <w:spacing w:after="0" w:line="240" w:lineRule="auto"/>
              <w:contextualSpacing/>
              <w:rPr>
                <w:rFonts w:ascii="Times New Roman" w:hAnsi="Times New Roman"/>
                <w:i/>
                <w:iCs/>
                <w:sz w:val="24"/>
                <w:szCs w:val="24"/>
              </w:rPr>
            </w:pPr>
            <w:r w:rsidRPr="00535FCD">
              <w:rPr>
                <w:rFonts w:ascii="Times New Roman" w:hAnsi="Times New Roman"/>
                <w:i/>
                <w:iCs/>
                <w:sz w:val="24"/>
                <w:szCs w:val="24"/>
              </w:rPr>
              <w:t>переводческие трудности, определите переводческие приоритеты,</w:t>
            </w:r>
          </w:p>
          <w:p w14:paraId="7EAF8B90" w14:textId="77777777" w:rsidR="00DC0153" w:rsidRPr="00535FCD" w:rsidRDefault="00DC0153" w:rsidP="00DC0153">
            <w:pPr>
              <w:tabs>
                <w:tab w:val="left" w:pos="540"/>
              </w:tabs>
              <w:spacing w:after="0" w:line="240" w:lineRule="auto"/>
              <w:contextualSpacing/>
              <w:rPr>
                <w:rFonts w:ascii="Times New Roman" w:hAnsi="Times New Roman"/>
                <w:i/>
                <w:iCs/>
                <w:sz w:val="24"/>
                <w:szCs w:val="24"/>
              </w:rPr>
            </w:pPr>
            <w:r w:rsidRPr="00535FCD">
              <w:rPr>
                <w:rFonts w:ascii="Times New Roman" w:hAnsi="Times New Roman"/>
                <w:i/>
                <w:iCs/>
                <w:sz w:val="24"/>
                <w:szCs w:val="24"/>
              </w:rPr>
              <w:t xml:space="preserve">затем выполните полный письменный перевод. </w:t>
            </w:r>
          </w:p>
          <w:p w14:paraId="2F8A1264" w14:textId="77777777" w:rsidR="00DC0153" w:rsidRPr="00535FCD" w:rsidRDefault="00DC0153" w:rsidP="00DC0153">
            <w:pPr>
              <w:tabs>
                <w:tab w:val="left" w:pos="540"/>
              </w:tabs>
              <w:spacing w:after="0" w:line="240" w:lineRule="auto"/>
              <w:contextualSpacing/>
              <w:rPr>
                <w:rFonts w:ascii="Times New Roman" w:hAnsi="Times New Roman"/>
                <w:sz w:val="24"/>
                <w:szCs w:val="24"/>
              </w:rPr>
            </w:pPr>
          </w:p>
          <w:p w14:paraId="5EF06290"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An ICT system is a set-up consisting of hardware, software, data and the people who use them. It commonly includes communications technology, such as the internet.</w:t>
            </w:r>
          </w:p>
          <w:p w14:paraId="47021F28"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lastRenderedPageBreak/>
              <w:t>ICT and computers are not the same thing.</w:t>
            </w:r>
          </w:p>
          <w:p w14:paraId="37720A23"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p>
          <w:p w14:paraId="2CFBBAEE"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Computers are the hardware that is often part of an ICT system.</w:t>
            </w:r>
          </w:p>
          <w:p w14:paraId="503F0A9C" w14:textId="77777777" w:rsidR="00DC0153" w:rsidRPr="00535FCD" w:rsidRDefault="00DC0153" w:rsidP="00DC0153">
            <w:pPr>
              <w:tabs>
                <w:tab w:val="left" w:pos="540"/>
              </w:tabs>
              <w:spacing w:after="0" w:line="240" w:lineRule="auto"/>
              <w:contextualSpacing/>
              <w:rPr>
                <w:rFonts w:ascii="Times New Roman" w:hAnsi="Times New Roman"/>
                <w:sz w:val="24"/>
                <w:szCs w:val="24"/>
                <w:lang w:val="en-US"/>
              </w:rPr>
            </w:pPr>
          </w:p>
          <w:p w14:paraId="787D6A3B" w14:textId="6DBB0BA7" w:rsidR="00DC0153" w:rsidRPr="00535FCD" w:rsidRDefault="00DC0153" w:rsidP="00DC0153">
            <w:pPr>
              <w:tabs>
                <w:tab w:val="left" w:pos="540"/>
              </w:tabs>
              <w:spacing w:after="0" w:line="240" w:lineRule="auto"/>
              <w:contextualSpacing/>
              <w:rPr>
                <w:rFonts w:ascii="Times New Roman" w:hAnsi="Times New Roman"/>
                <w:sz w:val="24"/>
                <w:szCs w:val="24"/>
                <w:lang w:val="en-US"/>
              </w:rPr>
            </w:pPr>
            <w:r w:rsidRPr="00535FCD">
              <w:rPr>
                <w:rFonts w:ascii="Times New Roman" w:hAnsi="Times New Roman"/>
                <w:sz w:val="24"/>
                <w:szCs w:val="24"/>
                <w:lang w:val="en-US"/>
              </w:rPr>
              <w:t>This is why it's important not just to learn about computers but about how, why and when people use them. It is the power of computers and communications that has allowed ICT systems to become so important. Like any piece of equipment, the important thing about it is what it lets us do.</w:t>
            </w:r>
          </w:p>
        </w:tc>
      </w:tr>
      <w:tr w:rsidR="00D269F6" w:rsidRPr="00535FCD" w14:paraId="5020FE81" w14:textId="77777777" w:rsidTr="00D132F7">
        <w:tc>
          <w:tcPr>
            <w:tcW w:w="1576" w:type="dxa"/>
            <w:shd w:val="clear" w:color="auto" w:fill="auto"/>
          </w:tcPr>
          <w:p w14:paraId="74B076E0" w14:textId="77777777" w:rsidR="00D269F6" w:rsidRPr="00535FCD" w:rsidRDefault="00D269F6" w:rsidP="00D269F6">
            <w:pPr>
              <w:autoSpaceDE w:val="0"/>
              <w:autoSpaceDN w:val="0"/>
              <w:adjustRightInd w:val="0"/>
              <w:spacing w:after="0" w:line="240" w:lineRule="auto"/>
              <w:rPr>
                <w:rFonts w:ascii="Times New Roman" w:hAnsi="Times New Roman"/>
                <w:sz w:val="24"/>
                <w:szCs w:val="24"/>
                <w:lang w:val="en-US"/>
              </w:rPr>
            </w:pPr>
          </w:p>
        </w:tc>
        <w:tc>
          <w:tcPr>
            <w:tcW w:w="2467" w:type="dxa"/>
            <w:shd w:val="clear" w:color="auto" w:fill="auto"/>
          </w:tcPr>
          <w:p w14:paraId="30E5FBFE" w14:textId="77777777" w:rsidR="00D269F6" w:rsidRPr="00535FCD" w:rsidRDefault="00D269F6"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 xml:space="preserve">2.Использует знание иностранного языка в деловом общении, при поиске новых партнеров и в ходе деловых переговоров. </w:t>
            </w:r>
          </w:p>
          <w:p w14:paraId="30CD7652"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tc>
        <w:tc>
          <w:tcPr>
            <w:tcW w:w="2696" w:type="dxa"/>
            <w:shd w:val="clear" w:color="auto" w:fill="auto"/>
          </w:tcPr>
          <w:p w14:paraId="3EEC59C3" w14:textId="3EF053A7" w:rsidR="00D269F6" w:rsidRPr="00535FCD" w:rsidRDefault="00C833FA"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 xml:space="preserve">ЗНАНИЕ: </w:t>
            </w:r>
            <w:r w:rsidR="00D269F6" w:rsidRPr="00535FCD">
              <w:rPr>
                <w:rFonts w:ascii="Times New Roman" w:hAnsi="Times New Roman"/>
                <w:sz w:val="24"/>
                <w:szCs w:val="24"/>
              </w:rPr>
              <w:t>особенности делового общения на иностранном языке.</w:t>
            </w:r>
          </w:p>
          <w:p w14:paraId="0C3C7432"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30E7AC5C"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29A4B85C" w14:textId="1C356A5C" w:rsidR="00D269F6" w:rsidRDefault="00D269F6" w:rsidP="00D269F6">
            <w:pPr>
              <w:tabs>
                <w:tab w:val="left" w:pos="540"/>
              </w:tabs>
              <w:spacing w:after="0" w:line="240" w:lineRule="auto"/>
              <w:contextualSpacing/>
              <w:rPr>
                <w:rFonts w:ascii="Times New Roman" w:hAnsi="Times New Roman"/>
                <w:sz w:val="24"/>
                <w:szCs w:val="24"/>
              </w:rPr>
            </w:pPr>
          </w:p>
          <w:p w14:paraId="483E10F5" w14:textId="711DA7C3" w:rsidR="00AE4354" w:rsidRDefault="00AE4354" w:rsidP="00D269F6">
            <w:pPr>
              <w:tabs>
                <w:tab w:val="left" w:pos="540"/>
              </w:tabs>
              <w:spacing w:after="0" w:line="240" w:lineRule="auto"/>
              <w:contextualSpacing/>
              <w:rPr>
                <w:rFonts w:ascii="Times New Roman" w:hAnsi="Times New Roman"/>
                <w:sz w:val="24"/>
                <w:szCs w:val="24"/>
              </w:rPr>
            </w:pPr>
          </w:p>
          <w:p w14:paraId="19B9E41F" w14:textId="77777777" w:rsidR="00AE4354" w:rsidRPr="00535FCD" w:rsidRDefault="00AE4354" w:rsidP="00D269F6">
            <w:pPr>
              <w:tabs>
                <w:tab w:val="left" w:pos="540"/>
              </w:tabs>
              <w:spacing w:after="0" w:line="240" w:lineRule="auto"/>
              <w:contextualSpacing/>
              <w:rPr>
                <w:rFonts w:ascii="Times New Roman" w:hAnsi="Times New Roman"/>
                <w:sz w:val="24"/>
                <w:szCs w:val="24"/>
              </w:rPr>
            </w:pPr>
          </w:p>
          <w:p w14:paraId="3AB1861C" w14:textId="3095EB04" w:rsidR="00D269F6" w:rsidRPr="00535FCD" w:rsidRDefault="00C833FA"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 xml:space="preserve">УМЕНИЕ: </w:t>
            </w:r>
            <w:r w:rsidR="00D269F6" w:rsidRPr="00535FCD">
              <w:rPr>
                <w:rFonts w:ascii="Times New Roman" w:hAnsi="Times New Roman"/>
                <w:sz w:val="24"/>
                <w:szCs w:val="24"/>
              </w:rPr>
              <w:t>находить новых партнеров с помощью иностранного языка; вести деловые переговоры на иностранном языке.</w:t>
            </w:r>
          </w:p>
        </w:tc>
        <w:tc>
          <w:tcPr>
            <w:tcW w:w="3399" w:type="dxa"/>
            <w:shd w:val="clear" w:color="auto" w:fill="auto"/>
          </w:tcPr>
          <w:p w14:paraId="19C96514" w14:textId="77777777" w:rsidR="00D269F6" w:rsidRPr="00535FCD" w:rsidRDefault="00D269F6" w:rsidP="00D269F6">
            <w:pPr>
              <w:tabs>
                <w:tab w:val="left" w:pos="540"/>
              </w:tabs>
              <w:spacing w:after="0" w:line="240" w:lineRule="auto"/>
              <w:contextualSpacing/>
              <w:rPr>
                <w:rFonts w:ascii="Times New Roman" w:hAnsi="Times New Roman"/>
                <w:b/>
                <w:bCs/>
                <w:sz w:val="24"/>
                <w:szCs w:val="24"/>
              </w:rPr>
            </w:pPr>
            <w:r w:rsidRPr="00535FCD">
              <w:rPr>
                <w:rFonts w:ascii="Times New Roman" w:hAnsi="Times New Roman"/>
                <w:b/>
                <w:bCs/>
                <w:sz w:val="24"/>
                <w:szCs w:val="24"/>
              </w:rPr>
              <w:t>Задание 1.</w:t>
            </w:r>
          </w:p>
          <w:p w14:paraId="5E376BAF" w14:textId="77777777" w:rsidR="00D269F6" w:rsidRPr="00535FCD" w:rsidRDefault="00D269F6" w:rsidP="00D269F6">
            <w:pPr>
              <w:tabs>
                <w:tab w:val="left" w:pos="540"/>
              </w:tabs>
              <w:spacing w:after="0" w:line="240" w:lineRule="auto"/>
              <w:contextualSpacing/>
              <w:rPr>
                <w:rFonts w:ascii="Times New Roman" w:hAnsi="Times New Roman"/>
                <w:i/>
                <w:iCs/>
                <w:sz w:val="24"/>
                <w:szCs w:val="24"/>
              </w:rPr>
            </w:pPr>
            <w:r w:rsidRPr="00535FCD">
              <w:rPr>
                <w:rFonts w:ascii="Times New Roman" w:hAnsi="Times New Roman"/>
                <w:i/>
                <w:iCs/>
                <w:sz w:val="24"/>
                <w:szCs w:val="24"/>
              </w:rPr>
              <w:t>Опишите схему переводческого анализа текста и стратегии перевода.</w:t>
            </w:r>
          </w:p>
          <w:p w14:paraId="0F2AF3FD"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7DDEFB76"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07F1AC88"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5D7485F1" w14:textId="7E61C82A" w:rsidR="00D269F6" w:rsidRPr="00535FCD" w:rsidRDefault="00D269F6" w:rsidP="00D269F6">
            <w:pPr>
              <w:tabs>
                <w:tab w:val="left" w:pos="540"/>
              </w:tabs>
              <w:spacing w:after="0" w:line="240" w:lineRule="auto"/>
              <w:contextualSpacing/>
              <w:rPr>
                <w:rFonts w:ascii="Times New Roman" w:hAnsi="Times New Roman"/>
                <w:b/>
                <w:bCs/>
                <w:sz w:val="24"/>
                <w:szCs w:val="24"/>
              </w:rPr>
            </w:pPr>
            <w:r w:rsidRPr="00535FCD">
              <w:rPr>
                <w:rFonts w:ascii="Times New Roman" w:hAnsi="Times New Roman"/>
                <w:b/>
                <w:bCs/>
                <w:sz w:val="24"/>
                <w:szCs w:val="24"/>
              </w:rPr>
              <w:t>Задание 2.</w:t>
            </w:r>
          </w:p>
          <w:p w14:paraId="4EA94DF8" w14:textId="54525F44" w:rsidR="00D269F6" w:rsidRPr="00535FCD" w:rsidRDefault="00D269F6"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i/>
                <w:iCs/>
                <w:sz w:val="24"/>
                <w:szCs w:val="24"/>
              </w:rPr>
              <w:t>Создайте текст на экономическую тематику на английском и русском языках. Переведите текст другого учащегося.</w:t>
            </w:r>
          </w:p>
        </w:tc>
      </w:tr>
      <w:tr w:rsidR="00D269F6" w:rsidRPr="00535FCD" w14:paraId="017BDD67" w14:textId="77777777" w:rsidTr="00D132F7">
        <w:tc>
          <w:tcPr>
            <w:tcW w:w="1576" w:type="dxa"/>
            <w:shd w:val="clear" w:color="auto" w:fill="auto"/>
          </w:tcPr>
          <w:p w14:paraId="1CD08BC8" w14:textId="77777777" w:rsidR="00D269F6" w:rsidRPr="00535FCD" w:rsidRDefault="00D269F6" w:rsidP="00D269F6">
            <w:pPr>
              <w:autoSpaceDE w:val="0"/>
              <w:autoSpaceDN w:val="0"/>
              <w:adjustRightInd w:val="0"/>
              <w:spacing w:after="0" w:line="240" w:lineRule="auto"/>
              <w:rPr>
                <w:rFonts w:ascii="Times New Roman" w:hAnsi="Times New Roman"/>
                <w:sz w:val="24"/>
                <w:szCs w:val="24"/>
              </w:rPr>
            </w:pPr>
          </w:p>
        </w:tc>
        <w:tc>
          <w:tcPr>
            <w:tcW w:w="2467" w:type="dxa"/>
            <w:shd w:val="clear" w:color="auto" w:fill="auto"/>
          </w:tcPr>
          <w:p w14:paraId="078F473C" w14:textId="05BCB28C" w:rsidR="00D269F6" w:rsidRPr="00535FCD" w:rsidRDefault="00D269F6"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3. Применяет навыки поиска необходимых данных и извлечения необходимой информации в деловых письмах, документации и интернет-источниках, и навыками письменной фиксации полученных сведений на русском и иностранном языке.</w:t>
            </w:r>
          </w:p>
        </w:tc>
        <w:tc>
          <w:tcPr>
            <w:tcW w:w="2696" w:type="dxa"/>
            <w:shd w:val="clear" w:color="auto" w:fill="auto"/>
          </w:tcPr>
          <w:p w14:paraId="13C1D43B" w14:textId="5CB610EA" w:rsidR="00D269F6" w:rsidRPr="00535FCD" w:rsidRDefault="00C833FA"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 xml:space="preserve">ЗНАНИЕ: </w:t>
            </w:r>
            <w:r w:rsidR="00D269F6" w:rsidRPr="00535FCD">
              <w:rPr>
                <w:rFonts w:ascii="Times New Roman" w:hAnsi="Times New Roman"/>
                <w:sz w:val="24"/>
                <w:szCs w:val="24"/>
              </w:rPr>
              <w:t>особенности поиска данных в деловых письмах, документации и интернет-источниках.</w:t>
            </w:r>
          </w:p>
          <w:p w14:paraId="1D9EA592"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16257DD3"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6417FB40"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5A425FF2"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05A8BCA0"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318BF932"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7A1FDDD6"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751900B1"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3C7C6F20"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3A21F09F"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2A482226"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7EB490FD"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4278BDB4"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3820C186" w14:textId="116269E4" w:rsidR="00D269F6" w:rsidRDefault="00D269F6" w:rsidP="00D269F6">
            <w:pPr>
              <w:tabs>
                <w:tab w:val="left" w:pos="540"/>
              </w:tabs>
              <w:spacing w:after="0" w:line="240" w:lineRule="auto"/>
              <w:contextualSpacing/>
              <w:rPr>
                <w:rFonts w:ascii="Times New Roman" w:hAnsi="Times New Roman"/>
                <w:sz w:val="24"/>
                <w:szCs w:val="24"/>
              </w:rPr>
            </w:pPr>
          </w:p>
          <w:p w14:paraId="07850C99" w14:textId="7C40C023" w:rsidR="00AE4354" w:rsidRDefault="00AE4354" w:rsidP="00D269F6">
            <w:pPr>
              <w:tabs>
                <w:tab w:val="left" w:pos="540"/>
              </w:tabs>
              <w:spacing w:after="0" w:line="240" w:lineRule="auto"/>
              <w:contextualSpacing/>
              <w:rPr>
                <w:rFonts w:ascii="Times New Roman" w:hAnsi="Times New Roman"/>
                <w:sz w:val="24"/>
                <w:szCs w:val="24"/>
              </w:rPr>
            </w:pPr>
          </w:p>
          <w:p w14:paraId="5B17F52D" w14:textId="60C62E05" w:rsidR="00AE4354" w:rsidRDefault="00AE4354" w:rsidP="00D269F6">
            <w:pPr>
              <w:tabs>
                <w:tab w:val="left" w:pos="540"/>
              </w:tabs>
              <w:spacing w:after="0" w:line="240" w:lineRule="auto"/>
              <w:contextualSpacing/>
              <w:rPr>
                <w:rFonts w:ascii="Times New Roman" w:hAnsi="Times New Roman"/>
                <w:sz w:val="24"/>
                <w:szCs w:val="24"/>
              </w:rPr>
            </w:pPr>
          </w:p>
          <w:p w14:paraId="2DE056A0" w14:textId="77777777" w:rsidR="00AE4354" w:rsidRPr="00535FCD" w:rsidRDefault="00AE4354" w:rsidP="00D269F6">
            <w:pPr>
              <w:tabs>
                <w:tab w:val="left" w:pos="540"/>
              </w:tabs>
              <w:spacing w:after="0" w:line="240" w:lineRule="auto"/>
              <w:contextualSpacing/>
              <w:rPr>
                <w:rFonts w:ascii="Times New Roman" w:hAnsi="Times New Roman"/>
                <w:sz w:val="24"/>
                <w:szCs w:val="24"/>
              </w:rPr>
            </w:pPr>
          </w:p>
          <w:p w14:paraId="0DF78A7E" w14:textId="77777777" w:rsidR="00D269F6" w:rsidRPr="00535FCD" w:rsidRDefault="00D269F6" w:rsidP="00D269F6">
            <w:pPr>
              <w:tabs>
                <w:tab w:val="left" w:pos="540"/>
              </w:tabs>
              <w:spacing w:after="0" w:line="240" w:lineRule="auto"/>
              <w:contextualSpacing/>
              <w:rPr>
                <w:rFonts w:ascii="Times New Roman" w:hAnsi="Times New Roman"/>
                <w:sz w:val="24"/>
                <w:szCs w:val="24"/>
              </w:rPr>
            </w:pPr>
          </w:p>
          <w:p w14:paraId="1EAC7887" w14:textId="12CF0C22" w:rsidR="00D269F6" w:rsidRPr="00535FCD" w:rsidRDefault="00C833FA"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 xml:space="preserve">УМЕНИЕ: </w:t>
            </w:r>
            <w:r w:rsidR="00D269F6" w:rsidRPr="00535FCD">
              <w:rPr>
                <w:rFonts w:ascii="Times New Roman" w:hAnsi="Times New Roman"/>
                <w:sz w:val="24"/>
                <w:szCs w:val="24"/>
              </w:rPr>
              <w:t>находить данные и извлекать необходимую информацию из деловой коммуникации и интернет-источников; фиксировать в письменном виде полученные сведения на русском и иностранном языке.</w:t>
            </w:r>
          </w:p>
        </w:tc>
        <w:tc>
          <w:tcPr>
            <w:tcW w:w="3399" w:type="dxa"/>
            <w:shd w:val="clear" w:color="auto" w:fill="auto"/>
          </w:tcPr>
          <w:p w14:paraId="7FE9F704" w14:textId="77777777" w:rsidR="00D269F6" w:rsidRPr="00535FCD" w:rsidRDefault="00D269F6" w:rsidP="00D269F6">
            <w:pPr>
              <w:tabs>
                <w:tab w:val="left" w:pos="540"/>
              </w:tabs>
              <w:spacing w:after="0" w:line="240" w:lineRule="auto"/>
              <w:contextualSpacing/>
              <w:rPr>
                <w:rFonts w:ascii="Times New Roman" w:hAnsi="Times New Roman"/>
                <w:b/>
                <w:bCs/>
                <w:sz w:val="24"/>
                <w:szCs w:val="24"/>
                <w:lang w:val="en-US"/>
              </w:rPr>
            </w:pPr>
            <w:r w:rsidRPr="00535FCD">
              <w:rPr>
                <w:rFonts w:ascii="Times New Roman" w:hAnsi="Times New Roman"/>
                <w:b/>
                <w:bCs/>
                <w:sz w:val="24"/>
                <w:szCs w:val="24"/>
              </w:rPr>
              <w:lastRenderedPageBreak/>
              <w:t>Задание</w:t>
            </w:r>
            <w:r w:rsidRPr="00535FCD">
              <w:rPr>
                <w:rFonts w:ascii="Times New Roman" w:hAnsi="Times New Roman"/>
                <w:b/>
                <w:bCs/>
                <w:sz w:val="24"/>
                <w:szCs w:val="24"/>
                <w:lang w:val="en-US"/>
              </w:rPr>
              <w:t xml:space="preserve"> 1 </w:t>
            </w:r>
          </w:p>
          <w:p w14:paraId="4DB65BD9" w14:textId="77777777" w:rsidR="00D269F6" w:rsidRPr="00535FCD" w:rsidRDefault="00D269F6" w:rsidP="00D269F6">
            <w:pPr>
              <w:spacing w:after="0" w:line="240" w:lineRule="auto"/>
              <w:contextualSpacing/>
              <w:rPr>
                <w:rFonts w:ascii="Times New Roman" w:hAnsi="Times New Roman"/>
                <w:i/>
                <w:iCs/>
                <w:sz w:val="24"/>
                <w:szCs w:val="24"/>
                <w:lang w:val="en-US"/>
              </w:rPr>
            </w:pPr>
            <w:r w:rsidRPr="00535FCD">
              <w:rPr>
                <w:rFonts w:ascii="Times New Roman" w:hAnsi="Times New Roman"/>
                <w:i/>
                <w:iCs/>
                <w:sz w:val="24"/>
                <w:szCs w:val="24"/>
                <w:lang w:val="en-US"/>
              </w:rPr>
              <w:t>Translate the sentences from English into Russian, paying attention to the context they are used in:</w:t>
            </w:r>
          </w:p>
          <w:p w14:paraId="67EE765C" w14:textId="77777777" w:rsidR="00D269F6" w:rsidRPr="00535FCD" w:rsidRDefault="00D269F6" w:rsidP="00ED47CA">
            <w:pPr>
              <w:pStyle w:val="a8"/>
              <w:numPr>
                <w:ilvl w:val="0"/>
                <w:numId w:val="18"/>
              </w:numPr>
              <w:spacing w:after="0" w:line="240" w:lineRule="auto"/>
              <w:rPr>
                <w:rFonts w:ascii="Times New Roman" w:hAnsi="Times New Roman"/>
                <w:sz w:val="24"/>
                <w:szCs w:val="24"/>
                <w:lang w:val="en-US"/>
              </w:rPr>
            </w:pPr>
            <w:r w:rsidRPr="00535FCD">
              <w:rPr>
                <w:rFonts w:ascii="Times New Roman" w:hAnsi="Times New Roman"/>
                <w:sz w:val="24"/>
                <w:szCs w:val="24"/>
                <w:lang w:val="en-US"/>
              </w:rPr>
              <w:t>A bare conductor ran on the wall.</w:t>
            </w:r>
          </w:p>
          <w:p w14:paraId="423FA228" w14:textId="77777777" w:rsidR="00D269F6" w:rsidRPr="00535FCD" w:rsidRDefault="00D269F6" w:rsidP="00ED47CA">
            <w:pPr>
              <w:pStyle w:val="a8"/>
              <w:numPr>
                <w:ilvl w:val="0"/>
                <w:numId w:val="18"/>
              </w:numPr>
              <w:spacing w:after="0" w:line="240" w:lineRule="auto"/>
              <w:rPr>
                <w:rFonts w:ascii="Times New Roman" w:hAnsi="Times New Roman"/>
                <w:sz w:val="24"/>
                <w:szCs w:val="24"/>
                <w:lang w:val="en-US"/>
              </w:rPr>
            </w:pPr>
            <w:r w:rsidRPr="00535FCD">
              <w:rPr>
                <w:rFonts w:ascii="Times New Roman" w:hAnsi="Times New Roman"/>
                <w:sz w:val="24"/>
                <w:szCs w:val="24"/>
                <w:lang w:val="en-US"/>
              </w:rPr>
              <w:t xml:space="preserve">The settlements between companies were made without delays. </w:t>
            </w:r>
          </w:p>
          <w:p w14:paraId="1E3CA03D" w14:textId="77777777" w:rsidR="00D269F6" w:rsidRPr="00535FCD" w:rsidRDefault="00D269F6" w:rsidP="00ED47CA">
            <w:pPr>
              <w:pStyle w:val="a8"/>
              <w:numPr>
                <w:ilvl w:val="0"/>
                <w:numId w:val="18"/>
              </w:numPr>
              <w:spacing w:after="0" w:line="240" w:lineRule="auto"/>
              <w:rPr>
                <w:rFonts w:ascii="Times New Roman" w:hAnsi="Times New Roman"/>
                <w:sz w:val="24"/>
                <w:szCs w:val="24"/>
                <w:lang w:val="en-US"/>
              </w:rPr>
            </w:pPr>
            <w:r w:rsidRPr="00535FCD">
              <w:rPr>
                <w:rFonts w:ascii="Times New Roman" w:hAnsi="Times New Roman"/>
                <w:sz w:val="24"/>
                <w:szCs w:val="24"/>
                <w:lang w:val="en-US"/>
              </w:rPr>
              <w:t xml:space="preserve">Why </w:t>
            </w:r>
            <w:proofErr w:type="gramStart"/>
            <w:r w:rsidRPr="00535FCD">
              <w:rPr>
                <w:rFonts w:ascii="Times New Roman" w:hAnsi="Times New Roman"/>
                <w:sz w:val="24"/>
                <w:szCs w:val="24"/>
                <w:lang w:val="en-US"/>
              </w:rPr>
              <w:t>is it</w:t>
            </w:r>
            <w:proofErr w:type="gramEnd"/>
            <w:r w:rsidRPr="00535FCD">
              <w:rPr>
                <w:rFonts w:ascii="Times New Roman" w:hAnsi="Times New Roman"/>
                <w:sz w:val="24"/>
                <w:szCs w:val="24"/>
                <w:lang w:val="en-US"/>
              </w:rPr>
              <w:t xml:space="preserve"> that smokers always head out coatless, no matter what the weather is.</w:t>
            </w:r>
          </w:p>
          <w:p w14:paraId="16DC177C" w14:textId="77777777" w:rsidR="00D269F6" w:rsidRPr="00535FCD" w:rsidRDefault="00D269F6" w:rsidP="00ED47CA">
            <w:pPr>
              <w:pStyle w:val="a8"/>
              <w:numPr>
                <w:ilvl w:val="0"/>
                <w:numId w:val="18"/>
              </w:numPr>
              <w:spacing w:after="0" w:line="240" w:lineRule="auto"/>
              <w:rPr>
                <w:rFonts w:ascii="Times New Roman" w:hAnsi="Times New Roman"/>
                <w:sz w:val="24"/>
                <w:szCs w:val="24"/>
                <w:lang w:val="en-US"/>
              </w:rPr>
            </w:pPr>
            <w:r w:rsidRPr="00535FCD">
              <w:rPr>
                <w:rFonts w:ascii="Times New Roman" w:hAnsi="Times New Roman"/>
                <w:sz w:val="24"/>
                <w:szCs w:val="24"/>
                <w:lang w:val="en-US"/>
              </w:rPr>
              <w:t>Don’t cross the bridge until you come to it.</w:t>
            </w:r>
          </w:p>
          <w:p w14:paraId="147DA2ED" w14:textId="77777777" w:rsidR="00D269F6" w:rsidRPr="00535FCD" w:rsidRDefault="00D269F6" w:rsidP="00ED47CA">
            <w:pPr>
              <w:pStyle w:val="a8"/>
              <w:numPr>
                <w:ilvl w:val="0"/>
                <w:numId w:val="18"/>
              </w:numPr>
              <w:spacing w:after="0" w:line="240" w:lineRule="auto"/>
              <w:rPr>
                <w:rFonts w:ascii="Times New Roman" w:hAnsi="Times New Roman"/>
                <w:sz w:val="24"/>
                <w:szCs w:val="24"/>
                <w:lang w:val="en-US"/>
              </w:rPr>
            </w:pPr>
            <w:r w:rsidRPr="00535FCD">
              <w:rPr>
                <w:rFonts w:ascii="Times New Roman" w:hAnsi="Times New Roman"/>
                <w:sz w:val="24"/>
                <w:szCs w:val="24"/>
                <w:lang w:val="en-US"/>
              </w:rPr>
              <w:lastRenderedPageBreak/>
              <w:t>Theoretically speaking, this can be presented in the following way.</w:t>
            </w:r>
          </w:p>
          <w:p w14:paraId="149AAD4A" w14:textId="77777777" w:rsidR="00D269F6" w:rsidRPr="00535FCD" w:rsidRDefault="00D269F6" w:rsidP="00D269F6">
            <w:pPr>
              <w:spacing w:after="0" w:line="240" w:lineRule="auto"/>
              <w:contextualSpacing/>
              <w:rPr>
                <w:rFonts w:ascii="Times New Roman" w:hAnsi="Times New Roman"/>
                <w:sz w:val="24"/>
                <w:szCs w:val="24"/>
                <w:lang w:val="en-US"/>
              </w:rPr>
            </w:pPr>
          </w:p>
          <w:p w14:paraId="6F75349B" w14:textId="77777777" w:rsidR="00D269F6" w:rsidRPr="00535FCD" w:rsidRDefault="00D269F6" w:rsidP="00D269F6">
            <w:pPr>
              <w:spacing w:after="0" w:line="240" w:lineRule="auto"/>
              <w:contextualSpacing/>
              <w:rPr>
                <w:rFonts w:ascii="Times New Roman" w:hAnsi="Times New Roman"/>
                <w:sz w:val="24"/>
                <w:szCs w:val="24"/>
                <w:lang w:val="en-US"/>
              </w:rPr>
            </w:pPr>
          </w:p>
          <w:p w14:paraId="32E01E63" w14:textId="0CF6B472" w:rsidR="00D269F6" w:rsidRPr="00535FCD" w:rsidRDefault="00D269F6" w:rsidP="00D269F6">
            <w:pPr>
              <w:spacing w:after="0" w:line="240" w:lineRule="auto"/>
              <w:contextualSpacing/>
              <w:rPr>
                <w:rFonts w:ascii="Times New Roman" w:hAnsi="Times New Roman"/>
                <w:b/>
                <w:bCs/>
                <w:sz w:val="24"/>
                <w:szCs w:val="24"/>
                <w:lang w:val="en-US"/>
              </w:rPr>
            </w:pPr>
            <w:r w:rsidRPr="00535FCD">
              <w:rPr>
                <w:rFonts w:ascii="Times New Roman" w:hAnsi="Times New Roman"/>
                <w:b/>
                <w:bCs/>
                <w:sz w:val="24"/>
                <w:szCs w:val="24"/>
              </w:rPr>
              <w:t>Задание</w:t>
            </w:r>
            <w:r w:rsidRPr="00535FCD">
              <w:rPr>
                <w:rFonts w:ascii="Times New Roman" w:hAnsi="Times New Roman"/>
                <w:b/>
                <w:bCs/>
                <w:sz w:val="24"/>
                <w:szCs w:val="24"/>
                <w:lang w:val="en-US"/>
              </w:rPr>
              <w:t xml:space="preserve"> 2</w:t>
            </w:r>
          </w:p>
          <w:p w14:paraId="5AFA8FF5" w14:textId="7E700B2D" w:rsidR="00D269F6" w:rsidRPr="00535FCD" w:rsidRDefault="00D269F6" w:rsidP="00D269F6">
            <w:pPr>
              <w:spacing w:after="0" w:line="240" w:lineRule="auto"/>
              <w:contextualSpacing/>
              <w:rPr>
                <w:rFonts w:ascii="Times New Roman" w:hAnsi="Times New Roman"/>
                <w:i/>
                <w:iCs/>
                <w:sz w:val="24"/>
                <w:szCs w:val="24"/>
                <w:lang w:val="en-US"/>
              </w:rPr>
            </w:pPr>
            <w:r w:rsidRPr="00535FCD">
              <w:rPr>
                <w:rFonts w:ascii="Times New Roman" w:hAnsi="Times New Roman"/>
                <w:i/>
                <w:iCs/>
                <w:sz w:val="24"/>
                <w:szCs w:val="24"/>
                <w:lang w:val="en-US"/>
              </w:rPr>
              <w:t>Translate the following text into English:</w:t>
            </w:r>
          </w:p>
          <w:p w14:paraId="59719B98" w14:textId="77777777" w:rsidR="00D269F6" w:rsidRPr="00535FCD" w:rsidRDefault="00D269F6" w:rsidP="00D269F6">
            <w:pPr>
              <w:spacing w:after="0" w:line="240" w:lineRule="auto"/>
              <w:contextualSpacing/>
              <w:rPr>
                <w:rFonts w:ascii="Times New Roman" w:hAnsi="Times New Roman"/>
                <w:sz w:val="24"/>
                <w:szCs w:val="24"/>
              </w:rPr>
            </w:pPr>
            <w:r w:rsidRPr="00535FCD">
              <w:rPr>
                <w:rFonts w:ascii="Times New Roman" w:hAnsi="Times New Roman"/>
                <w:sz w:val="24"/>
                <w:szCs w:val="24"/>
              </w:rPr>
              <w:t xml:space="preserve">В американской национальной лаборатории </w:t>
            </w:r>
            <w:proofErr w:type="spellStart"/>
            <w:r w:rsidRPr="00535FCD">
              <w:rPr>
                <w:rFonts w:ascii="Times New Roman" w:hAnsi="Times New Roman"/>
                <w:sz w:val="24"/>
                <w:szCs w:val="24"/>
              </w:rPr>
              <w:t>Оук-Ридж</w:t>
            </w:r>
            <w:proofErr w:type="spellEnd"/>
            <w:r w:rsidRPr="00535FCD">
              <w:rPr>
                <w:rFonts w:ascii="Times New Roman" w:hAnsi="Times New Roman"/>
                <w:sz w:val="24"/>
                <w:szCs w:val="24"/>
              </w:rPr>
              <w:t xml:space="preserve"> 8 июня был запущен самый мощный суперкомпьютер мира, говорится в пресс-релизе, опубликованном учеными. Производительность машины с названием </w:t>
            </w:r>
            <w:proofErr w:type="spellStart"/>
            <w:r w:rsidRPr="00535FCD">
              <w:rPr>
                <w:rFonts w:ascii="Times New Roman" w:hAnsi="Times New Roman"/>
                <w:sz w:val="24"/>
                <w:szCs w:val="24"/>
              </w:rPr>
              <w:t>Summit</w:t>
            </w:r>
            <w:proofErr w:type="spellEnd"/>
            <w:r w:rsidRPr="00535FCD">
              <w:rPr>
                <w:rFonts w:ascii="Times New Roman" w:hAnsi="Times New Roman"/>
                <w:sz w:val="24"/>
                <w:szCs w:val="24"/>
              </w:rPr>
              <w:t xml:space="preserve"> достигает 200 ​</w:t>
            </w:r>
            <w:proofErr w:type="spellStart"/>
            <w:r w:rsidRPr="00535FCD">
              <w:rPr>
                <w:rFonts w:ascii="Times New Roman" w:hAnsi="Times New Roman"/>
                <w:sz w:val="24"/>
                <w:szCs w:val="24"/>
              </w:rPr>
              <w:t>петафлопс</w:t>
            </w:r>
            <w:proofErr w:type="spellEnd"/>
            <w:r w:rsidRPr="00535FCD">
              <w:rPr>
                <w:rFonts w:ascii="Times New Roman" w:hAnsi="Times New Roman"/>
                <w:sz w:val="24"/>
                <w:szCs w:val="24"/>
              </w:rPr>
              <w:t xml:space="preserve"> — 200 тыс. трлн вычислений в секунду.</w:t>
            </w:r>
          </w:p>
          <w:p w14:paraId="416CAED4" w14:textId="766AFE24" w:rsidR="00D269F6" w:rsidRPr="00535FCD" w:rsidRDefault="00D269F6" w:rsidP="00D269F6">
            <w:pPr>
              <w:tabs>
                <w:tab w:val="left" w:pos="540"/>
              </w:tabs>
              <w:spacing w:after="0" w:line="240" w:lineRule="auto"/>
              <w:contextualSpacing/>
              <w:rPr>
                <w:rFonts w:ascii="Times New Roman" w:hAnsi="Times New Roman"/>
                <w:sz w:val="24"/>
                <w:szCs w:val="24"/>
              </w:rPr>
            </w:pPr>
            <w:r w:rsidRPr="00535FCD">
              <w:rPr>
                <w:rFonts w:ascii="Times New Roman" w:hAnsi="Times New Roman"/>
                <w:sz w:val="24"/>
                <w:szCs w:val="24"/>
              </w:rPr>
              <w:t xml:space="preserve">Запуск </w:t>
            </w:r>
            <w:proofErr w:type="spellStart"/>
            <w:r w:rsidRPr="00535FCD">
              <w:rPr>
                <w:rFonts w:ascii="Times New Roman" w:hAnsi="Times New Roman"/>
                <w:sz w:val="24"/>
                <w:szCs w:val="24"/>
              </w:rPr>
              <w:t>Summit</w:t>
            </w:r>
            <w:proofErr w:type="spellEnd"/>
            <w:r w:rsidRPr="00535FCD">
              <w:rPr>
                <w:rFonts w:ascii="Times New Roman" w:hAnsi="Times New Roman"/>
                <w:sz w:val="24"/>
                <w:szCs w:val="24"/>
              </w:rPr>
              <w:t xml:space="preserve"> позволил США сместить с первой строчки рейтинга суперкомпьютеров китайский </w:t>
            </w:r>
            <w:proofErr w:type="spellStart"/>
            <w:r w:rsidRPr="00535FCD">
              <w:rPr>
                <w:rFonts w:ascii="Times New Roman" w:hAnsi="Times New Roman"/>
                <w:sz w:val="24"/>
                <w:szCs w:val="24"/>
              </w:rPr>
              <w:t>Sunway</w:t>
            </w:r>
            <w:proofErr w:type="spellEnd"/>
            <w:r w:rsidRPr="00535FCD">
              <w:rPr>
                <w:rFonts w:ascii="Times New Roman" w:hAnsi="Times New Roman"/>
                <w:sz w:val="24"/>
                <w:szCs w:val="24"/>
              </w:rPr>
              <w:t xml:space="preserve"> </w:t>
            </w:r>
            <w:proofErr w:type="spellStart"/>
            <w:r w:rsidRPr="00535FCD">
              <w:rPr>
                <w:rFonts w:ascii="Times New Roman" w:hAnsi="Times New Roman"/>
                <w:sz w:val="24"/>
                <w:szCs w:val="24"/>
              </w:rPr>
              <w:t>TaihuLight</w:t>
            </w:r>
            <w:proofErr w:type="spellEnd"/>
            <w:r w:rsidRPr="00535FCD">
              <w:rPr>
                <w:rFonts w:ascii="Times New Roman" w:hAnsi="Times New Roman"/>
                <w:sz w:val="24"/>
                <w:szCs w:val="24"/>
              </w:rPr>
              <w:t xml:space="preserve">, вычислительная мощность которого составляет порядка 93 </w:t>
            </w:r>
            <w:proofErr w:type="spellStart"/>
            <w:r w:rsidRPr="00535FCD">
              <w:rPr>
                <w:rFonts w:ascii="Times New Roman" w:hAnsi="Times New Roman"/>
                <w:sz w:val="24"/>
                <w:szCs w:val="24"/>
              </w:rPr>
              <w:t>петафлопс</w:t>
            </w:r>
            <w:proofErr w:type="spellEnd"/>
            <w:r w:rsidRPr="00535FCD">
              <w:rPr>
                <w:rFonts w:ascii="Times New Roman" w:hAnsi="Times New Roman"/>
                <w:sz w:val="24"/>
                <w:szCs w:val="24"/>
              </w:rPr>
              <w:t>, и вновь выйти в лидеры суперкомпьютерной гонки.</w:t>
            </w:r>
          </w:p>
        </w:tc>
      </w:tr>
      <w:tr w:rsidR="00283DD8" w:rsidRPr="00535FCD" w14:paraId="4DD791B1" w14:textId="77777777" w:rsidTr="00D132F7">
        <w:tc>
          <w:tcPr>
            <w:tcW w:w="1576" w:type="dxa"/>
            <w:shd w:val="clear" w:color="auto" w:fill="auto"/>
          </w:tcPr>
          <w:p w14:paraId="122C60E3" w14:textId="77777777" w:rsidR="00283DD8" w:rsidRPr="00535FCD" w:rsidRDefault="00283DD8" w:rsidP="00283DD8">
            <w:pPr>
              <w:autoSpaceDE w:val="0"/>
              <w:autoSpaceDN w:val="0"/>
              <w:adjustRightInd w:val="0"/>
              <w:spacing w:after="0" w:line="240" w:lineRule="auto"/>
              <w:jc w:val="both"/>
              <w:rPr>
                <w:rFonts w:ascii="Times New Roman" w:hAnsi="Times New Roman"/>
                <w:b/>
                <w:bCs/>
                <w:sz w:val="24"/>
                <w:szCs w:val="24"/>
              </w:rPr>
            </w:pPr>
            <w:r w:rsidRPr="00535FCD">
              <w:rPr>
                <w:rFonts w:ascii="Times New Roman" w:hAnsi="Times New Roman"/>
                <w:b/>
                <w:bCs/>
                <w:sz w:val="24"/>
                <w:szCs w:val="24"/>
              </w:rPr>
              <w:lastRenderedPageBreak/>
              <w:t>ПК-2</w:t>
            </w:r>
          </w:p>
          <w:p w14:paraId="07E9587E" w14:textId="0AF1D61D" w:rsidR="00283DD8" w:rsidRPr="00535FCD" w:rsidRDefault="00283DD8" w:rsidP="00283DD8">
            <w:pPr>
              <w:autoSpaceDE w:val="0"/>
              <w:autoSpaceDN w:val="0"/>
              <w:adjustRightInd w:val="0"/>
              <w:spacing w:after="0" w:line="240" w:lineRule="auto"/>
              <w:jc w:val="both"/>
              <w:rPr>
                <w:rFonts w:ascii="Times New Roman" w:hAnsi="Times New Roman"/>
                <w:sz w:val="24"/>
                <w:szCs w:val="24"/>
              </w:rPr>
            </w:pPr>
            <w:r w:rsidRPr="00535FCD">
              <w:rPr>
                <w:rFonts w:ascii="Times New Roman" w:hAnsi="Times New Roman"/>
                <w:sz w:val="24"/>
                <w:szCs w:val="24"/>
              </w:rPr>
              <w:t>Способен осуществлять межкультурную коммуникацию в соответствии с принятыми нормами и правилами в различных ситуациях делового общения</w:t>
            </w:r>
          </w:p>
        </w:tc>
        <w:tc>
          <w:tcPr>
            <w:tcW w:w="2467" w:type="dxa"/>
            <w:shd w:val="clear" w:color="auto" w:fill="auto"/>
          </w:tcPr>
          <w:p w14:paraId="1DF4835D" w14:textId="60AF7E1B" w:rsidR="00283DD8" w:rsidRPr="00535FCD" w:rsidRDefault="00283DD8" w:rsidP="00283DD8">
            <w:pPr>
              <w:autoSpaceDE w:val="0"/>
              <w:autoSpaceDN w:val="0"/>
              <w:adjustRightInd w:val="0"/>
              <w:spacing w:after="0" w:line="240" w:lineRule="auto"/>
              <w:jc w:val="both"/>
              <w:rPr>
                <w:rFonts w:ascii="Times New Roman" w:hAnsi="Times New Roman"/>
                <w:sz w:val="24"/>
                <w:szCs w:val="24"/>
              </w:rPr>
            </w:pPr>
            <w:r w:rsidRPr="00535FCD">
              <w:rPr>
                <w:rFonts w:ascii="Times New Roman" w:hAnsi="Times New Roman"/>
                <w:sz w:val="24"/>
                <w:szCs w:val="24"/>
              </w:rPr>
              <w:t>1.Прогнозирует характер общения и моделирует потенциальные ситуации общения между представителями бизнеса в различных культурах и социумах, выбирает адекватные коммуникативные стратегии для обеспечения интеракции представителей бизнеса в различных культурах и социумах.</w:t>
            </w:r>
          </w:p>
        </w:tc>
        <w:tc>
          <w:tcPr>
            <w:tcW w:w="2696" w:type="dxa"/>
            <w:shd w:val="clear" w:color="auto" w:fill="auto"/>
          </w:tcPr>
          <w:p w14:paraId="045559C6" w14:textId="3E27DC17" w:rsidR="00283DD8" w:rsidRPr="00535FCD" w:rsidRDefault="00C833FA" w:rsidP="00283DD8">
            <w:pPr>
              <w:spacing w:after="0" w:line="240" w:lineRule="auto"/>
              <w:rPr>
                <w:rFonts w:ascii="Times New Roman" w:hAnsi="Times New Roman"/>
                <w:sz w:val="24"/>
                <w:szCs w:val="24"/>
              </w:rPr>
            </w:pPr>
            <w:r w:rsidRPr="00535FCD">
              <w:rPr>
                <w:rFonts w:ascii="Times New Roman" w:hAnsi="Times New Roman"/>
                <w:sz w:val="24"/>
                <w:szCs w:val="24"/>
              </w:rPr>
              <w:t xml:space="preserve">ЗНАНИЕ: </w:t>
            </w:r>
            <w:r w:rsidR="00283DD8" w:rsidRPr="00535FCD">
              <w:rPr>
                <w:rFonts w:ascii="Times New Roman" w:hAnsi="Times New Roman"/>
                <w:sz w:val="24"/>
                <w:szCs w:val="24"/>
              </w:rPr>
              <w:t>характер общения между представителями бизнеса в различных культурах и социумах; коммуникативные стратегии в различных культурах и социумах.</w:t>
            </w:r>
          </w:p>
          <w:p w14:paraId="5A98A6F0" w14:textId="77777777" w:rsidR="00283DD8" w:rsidRPr="00535FCD" w:rsidRDefault="00283DD8" w:rsidP="00283DD8">
            <w:pPr>
              <w:spacing w:after="0" w:line="240" w:lineRule="auto"/>
              <w:rPr>
                <w:rFonts w:ascii="Times New Roman" w:hAnsi="Times New Roman"/>
                <w:sz w:val="24"/>
                <w:szCs w:val="24"/>
              </w:rPr>
            </w:pPr>
          </w:p>
          <w:p w14:paraId="5961C231" w14:textId="77777777" w:rsidR="00283DD8" w:rsidRPr="00535FCD" w:rsidRDefault="00283DD8" w:rsidP="00283DD8">
            <w:pPr>
              <w:spacing w:after="0" w:line="240" w:lineRule="auto"/>
              <w:rPr>
                <w:rFonts w:ascii="Times New Roman" w:hAnsi="Times New Roman"/>
                <w:sz w:val="24"/>
                <w:szCs w:val="24"/>
              </w:rPr>
            </w:pPr>
          </w:p>
          <w:p w14:paraId="48603E7F" w14:textId="2C39F5C6" w:rsidR="00283DD8" w:rsidRPr="00535FCD" w:rsidRDefault="00C833FA" w:rsidP="00283DD8">
            <w:pPr>
              <w:autoSpaceDE w:val="0"/>
              <w:autoSpaceDN w:val="0"/>
              <w:adjustRightInd w:val="0"/>
              <w:spacing w:after="0" w:line="240" w:lineRule="auto"/>
              <w:jc w:val="both"/>
              <w:rPr>
                <w:rFonts w:ascii="Times New Roman" w:hAnsi="Times New Roman"/>
                <w:sz w:val="24"/>
                <w:szCs w:val="24"/>
              </w:rPr>
            </w:pPr>
            <w:r w:rsidRPr="00535FCD">
              <w:rPr>
                <w:rFonts w:ascii="Times New Roman" w:hAnsi="Times New Roman"/>
                <w:sz w:val="24"/>
                <w:szCs w:val="24"/>
              </w:rPr>
              <w:t xml:space="preserve">УМЕНИЕ: </w:t>
            </w:r>
            <w:r w:rsidR="00283DD8" w:rsidRPr="00535FCD">
              <w:rPr>
                <w:rFonts w:ascii="Times New Roman" w:hAnsi="Times New Roman"/>
                <w:sz w:val="24"/>
                <w:szCs w:val="24"/>
              </w:rPr>
              <w:t xml:space="preserve">моделировать потенциальные ситуации общения между представителями бизнеса в различных культурах и социумах; применять адекватные коммуникативные стратегии для обеспечения </w:t>
            </w:r>
            <w:r w:rsidR="00283DD8" w:rsidRPr="00535FCD">
              <w:rPr>
                <w:rFonts w:ascii="Times New Roman" w:hAnsi="Times New Roman"/>
                <w:sz w:val="24"/>
                <w:szCs w:val="24"/>
              </w:rPr>
              <w:lastRenderedPageBreak/>
              <w:t>интеракции представителей бизнеса в различных культурах и социумах.</w:t>
            </w:r>
          </w:p>
        </w:tc>
        <w:tc>
          <w:tcPr>
            <w:tcW w:w="3399" w:type="dxa"/>
            <w:shd w:val="clear" w:color="auto" w:fill="auto"/>
          </w:tcPr>
          <w:p w14:paraId="039B6EE7" w14:textId="77777777" w:rsidR="00283DD8" w:rsidRPr="00535FCD" w:rsidRDefault="00283DD8" w:rsidP="00283DD8">
            <w:pPr>
              <w:spacing w:after="0" w:line="240" w:lineRule="auto"/>
              <w:rPr>
                <w:rFonts w:ascii="Times New Roman" w:hAnsi="Times New Roman"/>
                <w:b/>
                <w:bCs/>
                <w:sz w:val="24"/>
                <w:szCs w:val="24"/>
              </w:rPr>
            </w:pPr>
            <w:r w:rsidRPr="00535FCD">
              <w:rPr>
                <w:rFonts w:ascii="Times New Roman" w:hAnsi="Times New Roman"/>
                <w:b/>
                <w:bCs/>
                <w:sz w:val="24"/>
                <w:szCs w:val="24"/>
              </w:rPr>
              <w:lastRenderedPageBreak/>
              <w:t>Задание 1.</w:t>
            </w:r>
          </w:p>
          <w:p w14:paraId="7CFA4F7C" w14:textId="77777777" w:rsidR="00283DD8" w:rsidRPr="00535FCD" w:rsidRDefault="00283DD8" w:rsidP="00283DD8">
            <w:pPr>
              <w:spacing w:after="0" w:line="240" w:lineRule="auto"/>
              <w:rPr>
                <w:rFonts w:ascii="Times New Roman" w:hAnsi="Times New Roman"/>
                <w:i/>
                <w:iCs/>
                <w:sz w:val="24"/>
                <w:szCs w:val="24"/>
              </w:rPr>
            </w:pPr>
            <w:r w:rsidRPr="00535FCD">
              <w:rPr>
                <w:rFonts w:ascii="Times New Roman" w:hAnsi="Times New Roman"/>
                <w:i/>
                <w:iCs/>
                <w:sz w:val="24"/>
                <w:szCs w:val="24"/>
              </w:rPr>
              <w:t>Выполните устный перевод фрагмента текста с русского языка на английский.</w:t>
            </w:r>
          </w:p>
          <w:p w14:paraId="29C83166" w14:textId="77777777" w:rsidR="00283DD8" w:rsidRPr="00535FCD" w:rsidRDefault="00283DD8" w:rsidP="00283DD8">
            <w:pPr>
              <w:spacing w:after="0" w:line="240" w:lineRule="auto"/>
              <w:rPr>
                <w:rFonts w:ascii="Times New Roman" w:hAnsi="Times New Roman"/>
                <w:sz w:val="24"/>
                <w:szCs w:val="24"/>
              </w:rPr>
            </w:pPr>
          </w:p>
          <w:p w14:paraId="001BD885" w14:textId="77777777" w:rsidR="00283DD8" w:rsidRPr="00535FCD" w:rsidRDefault="00283DD8" w:rsidP="00283DD8">
            <w:pPr>
              <w:spacing w:after="0" w:line="240" w:lineRule="auto"/>
              <w:rPr>
                <w:rFonts w:ascii="Times New Roman" w:hAnsi="Times New Roman"/>
                <w:sz w:val="24"/>
                <w:szCs w:val="24"/>
              </w:rPr>
            </w:pPr>
          </w:p>
          <w:p w14:paraId="26391835" w14:textId="77777777" w:rsidR="00283DD8" w:rsidRPr="00535FCD" w:rsidRDefault="00283DD8" w:rsidP="00283DD8">
            <w:pPr>
              <w:spacing w:after="0" w:line="240" w:lineRule="auto"/>
              <w:rPr>
                <w:rFonts w:ascii="Times New Roman" w:hAnsi="Times New Roman"/>
                <w:sz w:val="24"/>
                <w:szCs w:val="24"/>
              </w:rPr>
            </w:pPr>
          </w:p>
          <w:p w14:paraId="77627C59" w14:textId="77777777" w:rsidR="00283DD8" w:rsidRPr="00535FCD" w:rsidRDefault="00283DD8" w:rsidP="00283DD8">
            <w:pPr>
              <w:spacing w:after="0" w:line="240" w:lineRule="auto"/>
              <w:rPr>
                <w:rFonts w:ascii="Times New Roman" w:hAnsi="Times New Roman"/>
                <w:sz w:val="24"/>
                <w:szCs w:val="24"/>
              </w:rPr>
            </w:pPr>
          </w:p>
          <w:p w14:paraId="18494D08" w14:textId="77777777" w:rsidR="00283DD8" w:rsidRDefault="00283DD8" w:rsidP="00283DD8">
            <w:pPr>
              <w:spacing w:after="0" w:line="240" w:lineRule="auto"/>
              <w:rPr>
                <w:rFonts w:ascii="Times New Roman" w:hAnsi="Times New Roman"/>
                <w:sz w:val="24"/>
                <w:szCs w:val="24"/>
              </w:rPr>
            </w:pPr>
          </w:p>
          <w:p w14:paraId="5ED9F7E4" w14:textId="77777777" w:rsidR="00FC385A" w:rsidRPr="00535FCD" w:rsidRDefault="00FC385A" w:rsidP="00283DD8">
            <w:pPr>
              <w:spacing w:after="0" w:line="240" w:lineRule="auto"/>
              <w:rPr>
                <w:rFonts w:ascii="Times New Roman" w:hAnsi="Times New Roman"/>
                <w:sz w:val="24"/>
                <w:szCs w:val="24"/>
              </w:rPr>
            </w:pPr>
          </w:p>
          <w:p w14:paraId="4F1CF88F" w14:textId="4A81D793" w:rsidR="00283DD8" w:rsidRPr="00535FCD" w:rsidRDefault="00283DD8" w:rsidP="00283DD8">
            <w:pPr>
              <w:spacing w:after="0" w:line="240" w:lineRule="auto"/>
              <w:rPr>
                <w:rFonts w:ascii="Times New Roman" w:hAnsi="Times New Roman"/>
                <w:b/>
                <w:bCs/>
                <w:sz w:val="24"/>
                <w:szCs w:val="24"/>
              </w:rPr>
            </w:pPr>
            <w:r w:rsidRPr="00535FCD">
              <w:rPr>
                <w:rFonts w:ascii="Times New Roman" w:hAnsi="Times New Roman"/>
                <w:b/>
                <w:bCs/>
                <w:sz w:val="24"/>
                <w:szCs w:val="24"/>
              </w:rPr>
              <w:t>Задание 2.</w:t>
            </w:r>
          </w:p>
          <w:p w14:paraId="257858D2" w14:textId="77777777" w:rsidR="00283DD8" w:rsidRPr="00535FCD" w:rsidRDefault="00283DD8" w:rsidP="00283DD8">
            <w:pPr>
              <w:spacing w:after="0" w:line="240" w:lineRule="auto"/>
              <w:rPr>
                <w:rFonts w:ascii="Times New Roman" w:hAnsi="Times New Roman"/>
                <w:i/>
                <w:iCs/>
                <w:sz w:val="24"/>
                <w:szCs w:val="24"/>
              </w:rPr>
            </w:pPr>
            <w:r w:rsidRPr="00535FCD">
              <w:rPr>
                <w:rFonts w:ascii="Times New Roman" w:hAnsi="Times New Roman"/>
                <w:i/>
                <w:iCs/>
                <w:sz w:val="24"/>
                <w:szCs w:val="24"/>
              </w:rPr>
              <w:t>Выполните устный перевод фрагмента текста с английского языка на русский.</w:t>
            </w:r>
          </w:p>
          <w:p w14:paraId="1124DA4E" w14:textId="7C6A329D" w:rsidR="00283DD8" w:rsidRPr="00535FCD" w:rsidRDefault="00283DD8" w:rsidP="00283DD8">
            <w:pPr>
              <w:spacing w:after="0" w:line="240" w:lineRule="auto"/>
              <w:rPr>
                <w:rFonts w:ascii="Times New Roman" w:hAnsi="Times New Roman"/>
                <w:sz w:val="24"/>
                <w:szCs w:val="24"/>
              </w:rPr>
            </w:pPr>
          </w:p>
        </w:tc>
      </w:tr>
      <w:tr w:rsidR="00283DD8" w:rsidRPr="00535FCD" w14:paraId="52621D5B" w14:textId="77777777" w:rsidTr="00D132F7">
        <w:tc>
          <w:tcPr>
            <w:tcW w:w="1576" w:type="dxa"/>
            <w:shd w:val="clear" w:color="auto" w:fill="auto"/>
          </w:tcPr>
          <w:p w14:paraId="61FD0558" w14:textId="77777777" w:rsidR="00283DD8" w:rsidRPr="00535FCD" w:rsidRDefault="00283DD8" w:rsidP="00283DD8">
            <w:pPr>
              <w:autoSpaceDE w:val="0"/>
              <w:autoSpaceDN w:val="0"/>
              <w:adjustRightInd w:val="0"/>
              <w:spacing w:after="0" w:line="240" w:lineRule="auto"/>
              <w:jc w:val="both"/>
              <w:rPr>
                <w:rFonts w:ascii="Times New Roman" w:hAnsi="Times New Roman"/>
                <w:sz w:val="24"/>
                <w:szCs w:val="24"/>
              </w:rPr>
            </w:pPr>
          </w:p>
        </w:tc>
        <w:tc>
          <w:tcPr>
            <w:tcW w:w="2467" w:type="dxa"/>
            <w:shd w:val="clear" w:color="auto" w:fill="auto"/>
          </w:tcPr>
          <w:p w14:paraId="7643DA0E" w14:textId="77777777" w:rsidR="00283DD8" w:rsidRPr="00535FCD" w:rsidRDefault="00283DD8" w:rsidP="00283DD8">
            <w:pPr>
              <w:autoSpaceDE w:val="0"/>
              <w:autoSpaceDN w:val="0"/>
              <w:adjustRightInd w:val="0"/>
              <w:spacing w:after="0" w:line="240" w:lineRule="auto"/>
              <w:jc w:val="both"/>
              <w:rPr>
                <w:rFonts w:ascii="Times New Roman" w:hAnsi="Times New Roman"/>
                <w:sz w:val="24"/>
                <w:szCs w:val="24"/>
              </w:rPr>
            </w:pPr>
            <w:r w:rsidRPr="00535FCD">
              <w:rPr>
                <w:rFonts w:ascii="Times New Roman" w:hAnsi="Times New Roman"/>
                <w:sz w:val="24"/>
                <w:szCs w:val="24"/>
              </w:rPr>
              <w:t xml:space="preserve">2.Выявляет источники возникновения конфликтных ситуаций в межкультурной деловой коммуникации, определяет и устраняет причины </w:t>
            </w:r>
            <w:proofErr w:type="spellStart"/>
            <w:r w:rsidRPr="00535FCD">
              <w:rPr>
                <w:rFonts w:ascii="Times New Roman" w:hAnsi="Times New Roman"/>
                <w:sz w:val="24"/>
                <w:szCs w:val="24"/>
              </w:rPr>
              <w:t>дискоммуникации</w:t>
            </w:r>
            <w:proofErr w:type="spellEnd"/>
            <w:r w:rsidRPr="00535FCD">
              <w:rPr>
                <w:rFonts w:ascii="Times New Roman" w:hAnsi="Times New Roman"/>
                <w:sz w:val="24"/>
                <w:szCs w:val="24"/>
              </w:rPr>
              <w:t xml:space="preserve"> в конкретных ситуациях межкультурного взаимодействия.</w:t>
            </w:r>
          </w:p>
          <w:p w14:paraId="42C2FD33" w14:textId="77777777" w:rsidR="00283DD8" w:rsidRPr="00535FCD" w:rsidRDefault="00283DD8" w:rsidP="00283DD8">
            <w:pPr>
              <w:autoSpaceDE w:val="0"/>
              <w:autoSpaceDN w:val="0"/>
              <w:adjustRightInd w:val="0"/>
              <w:spacing w:after="0" w:line="240" w:lineRule="auto"/>
              <w:jc w:val="both"/>
              <w:rPr>
                <w:rFonts w:ascii="Times New Roman" w:hAnsi="Times New Roman"/>
                <w:color w:val="FF0000"/>
                <w:sz w:val="24"/>
                <w:szCs w:val="24"/>
                <w:highlight w:val="yellow"/>
              </w:rPr>
            </w:pPr>
          </w:p>
        </w:tc>
        <w:tc>
          <w:tcPr>
            <w:tcW w:w="2696" w:type="dxa"/>
            <w:shd w:val="clear" w:color="auto" w:fill="auto"/>
          </w:tcPr>
          <w:p w14:paraId="71E1CAA3" w14:textId="38227D4E" w:rsidR="00283DD8" w:rsidRPr="00535FCD" w:rsidRDefault="00C833FA" w:rsidP="00283DD8">
            <w:pPr>
              <w:spacing w:after="0" w:line="240" w:lineRule="auto"/>
              <w:rPr>
                <w:rFonts w:ascii="Times New Roman" w:hAnsi="Times New Roman"/>
                <w:sz w:val="24"/>
                <w:szCs w:val="24"/>
              </w:rPr>
            </w:pPr>
            <w:r w:rsidRPr="00535FCD">
              <w:rPr>
                <w:rFonts w:ascii="Times New Roman" w:hAnsi="Times New Roman"/>
                <w:sz w:val="24"/>
                <w:szCs w:val="24"/>
              </w:rPr>
              <w:t xml:space="preserve">ЗНАНИЕ: </w:t>
            </w:r>
            <w:r w:rsidR="00283DD8" w:rsidRPr="00535FCD">
              <w:rPr>
                <w:rFonts w:ascii="Times New Roman" w:hAnsi="Times New Roman"/>
                <w:sz w:val="24"/>
                <w:szCs w:val="24"/>
              </w:rPr>
              <w:t>причины потенциальных конфликтов в межкультурной деловой коммуникации.</w:t>
            </w:r>
          </w:p>
          <w:p w14:paraId="7E27C0CD" w14:textId="77777777" w:rsidR="00283DD8" w:rsidRPr="00535FCD" w:rsidRDefault="00283DD8" w:rsidP="00283DD8">
            <w:pPr>
              <w:spacing w:after="0" w:line="240" w:lineRule="auto"/>
              <w:rPr>
                <w:rFonts w:ascii="Times New Roman" w:hAnsi="Times New Roman"/>
                <w:sz w:val="24"/>
                <w:szCs w:val="24"/>
              </w:rPr>
            </w:pPr>
          </w:p>
          <w:p w14:paraId="4112EB84" w14:textId="77777777" w:rsidR="00283DD8" w:rsidRPr="00535FCD" w:rsidRDefault="00283DD8" w:rsidP="00283DD8">
            <w:pPr>
              <w:spacing w:after="0" w:line="240" w:lineRule="auto"/>
              <w:rPr>
                <w:rFonts w:ascii="Times New Roman" w:hAnsi="Times New Roman"/>
                <w:sz w:val="24"/>
                <w:szCs w:val="24"/>
              </w:rPr>
            </w:pPr>
          </w:p>
          <w:p w14:paraId="30459470" w14:textId="77777777" w:rsidR="00283DD8" w:rsidRPr="00535FCD" w:rsidRDefault="00283DD8" w:rsidP="00283DD8">
            <w:pPr>
              <w:spacing w:after="0" w:line="240" w:lineRule="auto"/>
              <w:rPr>
                <w:rFonts w:ascii="Times New Roman" w:hAnsi="Times New Roman"/>
                <w:sz w:val="24"/>
                <w:szCs w:val="24"/>
              </w:rPr>
            </w:pPr>
          </w:p>
          <w:p w14:paraId="0C77137A" w14:textId="77777777" w:rsidR="00283DD8" w:rsidRPr="00535FCD" w:rsidRDefault="00283DD8" w:rsidP="00283DD8">
            <w:pPr>
              <w:spacing w:after="0" w:line="240" w:lineRule="auto"/>
              <w:rPr>
                <w:rFonts w:ascii="Times New Roman" w:hAnsi="Times New Roman"/>
                <w:sz w:val="24"/>
                <w:szCs w:val="24"/>
              </w:rPr>
            </w:pPr>
          </w:p>
          <w:p w14:paraId="6E10FF55" w14:textId="77777777" w:rsidR="00283DD8" w:rsidRPr="00535FCD" w:rsidRDefault="00283DD8" w:rsidP="00283DD8">
            <w:pPr>
              <w:spacing w:after="0" w:line="240" w:lineRule="auto"/>
              <w:rPr>
                <w:rFonts w:ascii="Times New Roman" w:hAnsi="Times New Roman"/>
                <w:sz w:val="24"/>
                <w:szCs w:val="24"/>
              </w:rPr>
            </w:pPr>
          </w:p>
          <w:p w14:paraId="79EB4739" w14:textId="77777777" w:rsidR="00283DD8" w:rsidRPr="00535FCD" w:rsidRDefault="00283DD8" w:rsidP="00283DD8">
            <w:pPr>
              <w:spacing w:after="0" w:line="240" w:lineRule="auto"/>
              <w:rPr>
                <w:rFonts w:ascii="Times New Roman" w:hAnsi="Times New Roman"/>
                <w:sz w:val="24"/>
                <w:szCs w:val="24"/>
              </w:rPr>
            </w:pPr>
          </w:p>
          <w:p w14:paraId="0A2902E2" w14:textId="77777777" w:rsidR="00283DD8" w:rsidRPr="00535FCD" w:rsidRDefault="00283DD8" w:rsidP="00283DD8">
            <w:pPr>
              <w:spacing w:after="0" w:line="240" w:lineRule="auto"/>
              <w:rPr>
                <w:rFonts w:ascii="Times New Roman" w:hAnsi="Times New Roman"/>
                <w:sz w:val="24"/>
                <w:szCs w:val="24"/>
              </w:rPr>
            </w:pPr>
          </w:p>
          <w:p w14:paraId="20FE786F" w14:textId="77777777" w:rsidR="00283DD8" w:rsidRPr="00535FCD" w:rsidRDefault="00283DD8" w:rsidP="00283DD8">
            <w:pPr>
              <w:spacing w:after="0" w:line="240" w:lineRule="auto"/>
              <w:rPr>
                <w:rFonts w:ascii="Times New Roman" w:hAnsi="Times New Roman"/>
                <w:sz w:val="24"/>
                <w:szCs w:val="24"/>
              </w:rPr>
            </w:pPr>
          </w:p>
          <w:p w14:paraId="212B5CBD" w14:textId="77777777" w:rsidR="00283DD8" w:rsidRPr="00535FCD" w:rsidRDefault="00283DD8" w:rsidP="00283DD8">
            <w:pPr>
              <w:spacing w:after="0" w:line="240" w:lineRule="auto"/>
              <w:rPr>
                <w:rFonts w:ascii="Times New Roman" w:hAnsi="Times New Roman"/>
                <w:sz w:val="24"/>
                <w:szCs w:val="24"/>
              </w:rPr>
            </w:pPr>
          </w:p>
          <w:p w14:paraId="425014D3" w14:textId="77777777" w:rsidR="00283DD8" w:rsidRPr="00535FCD" w:rsidRDefault="00283DD8" w:rsidP="00283DD8">
            <w:pPr>
              <w:spacing w:after="0" w:line="240" w:lineRule="auto"/>
              <w:rPr>
                <w:rFonts w:ascii="Times New Roman" w:hAnsi="Times New Roman"/>
                <w:sz w:val="24"/>
                <w:szCs w:val="24"/>
              </w:rPr>
            </w:pPr>
          </w:p>
          <w:p w14:paraId="31DA4701" w14:textId="77777777" w:rsidR="00283DD8" w:rsidRPr="00535FCD" w:rsidRDefault="00283DD8" w:rsidP="00283DD8">
            <w:pPr>
              <w:spacing w:after="0" w:line="240" w:lineRule="auto"/>
              <w:rPr>
                <w:rFonts w:ascii="Times New Roman" w:hAnsi="Times New Roman"/>
                <w:sz w:val="24"/>
                <w:szCs w:val="24"/>
              </w:rPr>
            </w:pPr>
          </w:p>
          <w:p w14:paraId="1ECB9063" w14:textId="77777777" w:rsidR="00283DD8" w:rsidRPr="00535FCD" w:rsidRDefault="00283DD8" w:rsidP="00283DD8">
            <w:pPr>
              <w:spacing w:after="0" w:line="240" w:lineRule="auto"/>
              <w:rPr>
                <w:rFonts w:ascii="Times New Roman" w:hAnsi="Times New Roman"/>
                <w:sz w:val="24"/>
                <w:szCs w:val="24"/>
              </w:rPr>
            </w:pPr>
          </w:p>
          <w:p w14:paraId="733962F8" w14:textId="77777777" w:rsidR="00283DD8" w:rsidRPr="00535FCD" w:rsidRDefault="00283DD8" w:rsidP="00283DD8">
            <w:pPr>
              <w:spacing w:after="0" w:line="240" w:lineRule="auto"/>
              <w:rPr>
                <w:rFonts w:ascii="Times New Roman" w:hAnsi="Times New Roman"/>
                <w:sz w:val="24"/>
                <w:szCs w:val="24"/>
              </w:rPr>
            </w:pPr>
          </w:p>
          <w:p w14:paraId="5E944749" w14:textId="77777777" w:rsidR="00283DD8" w:rsidRPr="00535FCD" w:rsidRDefault="00283DD8" w:rsidP="00283DD8">
            <w:pPr>
              <w:spacing w:after="0" w:line="240" w:lineRule="auto"/>
              <w:rPr>
                <w:rFonts w:ascii="Times New Roman" w:hAnsi="Times New Roman"/>
                <w:sz w:val="24"/>
                <w:szCs w:val="24"/>
              </w:rPr>
            </w:pPr>
          </w:p>
          <w:p w14:paraId="301E6A3F" w14:textId="77777777" w:rsidR="00283DD8" w:rsidRPr="00535FCD" w:rsidRDefault="00283DD8" w:rsidP="00283DD8">
            <w:pPr>
              <w:spacing w:after="0" w:line="240" w:lineRule="auto"/>
              <w:rPr>
                <w:rFonts w:ascii="Times New Roman" w:hAnsi="Times New Roman"/>
                <w:sz w:val="24"/>
                <w:szCs w:val="24"/>
              </w:rPr>
            </w:pPr>
          </w:p>
          <w:p w14:paraId="14524262" w14:textId="77777777" w:rsidR="00283DD8" w:rsidRPr="00535FCD" w:rsidRDefault="00283DD8" w:rsidP="00283DD8">
            <w:pPr>
              <w:spacing w:after="0" w:line="240" w:lineRule="auto"/>
              <w:rPr>
                <w:rFonts w:ascii="Times New Roman" w:hAnsi="Times New Roman"/>
                <w:sz w:val="24"/>
                <w:szCs w:val="24"/>
              </w:rPr>
            </w:pPr>
          </w:p>
          <w:p w14:paraId="71D0DC43" w14:textId="77777777" w:rsidR="00283DD8" w:rsidRPr="00535FCD" w:rsidRDefault="00283DD8" w:rsidP="00283DD8">
            <w:pPr>
              <w:spacing w:after="0" w:line="240" w:lineRule="auto"/>
              <w:rPr>
                <w:rFonts w:ascii="Times New Roman" w:hAnsi="Times New Roman"/>
                <w:sz w:val="24"/>
                <w:szCs w:val="24"/>
              </w:rPr>
            </w:pPr>
          </w:p>
          <w:p w14:paraId="10F2096B" w14:textId="77777777" w:rsidR="00283DD8" w:rsidRPr="00535FCD" w:rsidRDefault="00283DD8" w:rsidP="00283DD8">
            <w:pPr>
              <w:spacing w:after="0" w:line="240" w:lineRule="auto"/>
              <w:rPr>
                <w:rFonts w:ascii="Times New Roman" w:hAnsi="Times New Roman"/>
                <w:sz w:val="24"/>
                <w:szCs w:val="24"/>
              </w:rPr>
            </w:pPr>
          </w:p>
          <w:p w14:paraId="70D265F7" w14:textId="77777777" w:rsidR="00283DD8" w:rsidRPr="00535FCD" w:rsidRDefault="00283DD8" w:rsidP="00283DD8">
            <w:pPr>
              <w:spacing w:after="0" w:line="240" w:lineRule="auto"/>
              <w:rPr>
                <w:rFonts w:ascii="Times New Roman" w:hAnsi="Times New Roman"/>
                <w:sz w:val="24"/>
                <w:szCs w:val="24"/>
              </w:rPr>
            </w:pPr>
          </w:p>
          <w:p w14:paraId="5D12A905" w14:textId="6D2A4C17" w:rsidR="00283DD8" w:rsidRDefault="00283DD8" w:rsidP="00283DD8">
            <w:pPr>
              <w:spacing w:after="0" w:line="240" w:lineRule="auto"/>
              <w:rPr>
                <w:rFonts w:ascii="Times New Roman" w:hAnsi="Times New Roman"/>
                <w:sz w:val="24"/>
                <w:szCs w:val="24"/>
              </w:rPr>
            </w:pPr>
          </w:p>
          <w:p w14:paraId="0AB6092B" w14:textId="38954099" w:rsidR="00AE4354" w:rsidRDefault="00AE4354" w:rsidP="00283DD8">
            <w:pPr>
              <w:spacing w:after="0" w:line="240" w:lineRule="auto"/>
              <w:rPr>
                <w:rFonts w:ascii="Times New Roman" w:hAnsi="Times New Roman"/>
                <w:sz w:val="24"/>
                <w:szCs w:val="24"/>
              </w:rPr>
            </w:pPr>
          </w:p>
          <w:p w14:paraId="50DC10C9" w14:textId="77777777" w:rsidR="00AE4354" w:rsidRPr="00535FCD" w:rsidRDefault="00AE4354" w:rsidP="00283DD8">
            <w:pPr>
              <w:spacing w:after="0" w:line="240" w:lineRule="auto"/>
              <w:rPr>
                <w:rFonts w:ascii="Times New Roman" w:hAnsi="Times New Roman"/>
                <w:sz w:val="24"/>
                <w:szCs w:val="24"/>
              </w:rPr>
            </w:pPr>
          </w:p>
          <w:p w14:paraId="2900FB14" w14:textId="77777777" w:rsidR="00283DD8" w:rsidRPr="00535FCD" w:rsidRDefault="00283DD8" w:rsidP="00283DD8">
            <w:pPr>
              <w:autoSpaceDE w:val="0"/>
              <w:autoSpaceDN w:val="0"/>
              <w:adjustRightInd w:val="0"/>
              <w:spacing w:after="0" w:line="240" w:lineRule="auto"/>
              <w:jc w:val="both"/>
              <w:rPr>
                <w:rFonts w:ascii="Times New Roman" w:hAnsi="Times New Roman"/>
                <w:sz w:val="24"/>
                <w:szCs w:val="24"/>
              </w:rPr>
            </w:pPr>
          </w:p>
          <w:p w14:paraId="200E0838" w14:textId="164A35ED" w:rsidR="00283DD8" w:rsidRPr="00535FCD" w:rsidRDefault="00C833FA" w:rsidP="00283DD8">
            <w:pPr>
              <w:autoSpaceDE w:val="0"/>
              <w:autoSpaceDN w:val="0"/>
              <w:adjustRightInd w:val="0"/>
              <w:spacing w:after="0" w:line="240" w:lineRule="auto"/>
              <w:jc w:val="both"/>
              <w:rPr>
                <w:rFonts w:ascii="Times New Roman" w:hAnsi="Times New Roman"/>
                <w:sz w:val="24"/>
                <w:szCs w:val="24"/>
                <w:highlight w:val="yellow"/>
              </w:rPr>
            </w:pPr>
            <w:r w:rsidRPr="00535FCD">
              <w:rPr>
                <w:rFonts w:ascii="Times New Roman" w:hAnsi="Times New Roman"/>
                <w:sz w:val="24"/>
                <w:szCs w:val="24"/>
              </w:rPr>
              <w:t xml:space="preserve">УМЕНИЕ: </w:t>
            </w:r>
            <w:r w:rsidR="00283DD8" w:rsidRPr="00535FCD">
              <w:rPr>
                <w:rFonts w:ascii="Times New Roman" w:hAnsi="Times New Roman"/>
                <w:sz w:val="24"/>
                <w:szCs w:val="24"/>
              </w:rPr>
              <w:t xml:space="preserve">выявлять источники возникновения конфликтных ситуаций в межкультурной деловой коммуникации; определять и устранять причины </w:t>
            </w:r>
            <w:proofErr w:type="spellStart"/>
            <w:r w:rsidR="00283DD8" w:rsidRPr="00535FCD">
              <w:rPr>
                <w:rFonts w:ascii="Times New Roman" w:hAnsi="Times New Roman"/>
                <w:sz w:val="24"/>
                <w:szCs w:val="24"/>
              </w:rPr>
              <w:t>дискоммуникации</w:t>
            </w:r>
            <w:proofErr w:type="spellEnd"/>
            <w:r w:rsidR="00283DD8" w:rsidRPr="00535FCD">
              <w:rPr>
                <w:rFonts w:ascii="Times New Roman" w:hAnsi="Times New Roman"/>
                <w:sz w:val="24"/>
                <w:szCs w:val="24"/>
              </w:rPr>
              <w:t xml:space="preserve"> в конкретных ситуациях межкультурного взаимодействия.</w:t>
            </w:r>
          </w:p>
        </w:tc>
        <w:tc>
          <w:tcPr>
            <w:tcW w:w="3399" w:type="dxa"/>
            <w:shd w:val="clear" w:color="auto" w:fill="auto"/>
          </w:tcPr>
          <w:p w14:paraId="6B1B70C9" w14:textId="77777777" w:rsidR="00283DD8" w:rsidRPr="00535FCD" w:rsidRDefault="00283DD8" w:rsidP="00283DD8">
            <w:pPr>
              <w:spacing w:after="0" w:line="240" w:lineRule="auto"/>
              <w:rPr>
                <w:rFonts w:ascii="Times New Roman" w:hAnsi="Times New Roman"/>
                <w:b/>
                <w:bCs/>
                <w:sz w:val="24"/>
                <w:szCs w:val="24"/>
                <w:lang w:val="en-US"/>
              </w:rPr>
            </w:pPr>
            <w:r w:rsidRPr="00535FCD">
              <w:rPr>
                <w:rFonts w:ascii="Times New Roman" w:hAnsi="Times New Roman"/>
                <w:b/>
                <w:bCs/>
                <w:sz w:val="24"/>
                <w:szCs w:val="24"/>
              </w:rPr>
              <w:t>Задание</w:t>
            </w:r>
            <w:r w:rsidRPr="00535FCD">
              <w:rPr>
                <w:rFonts w:ascii="Times New Roman" w:hAnsi="Times New Roman"/>
                <w:b/>
                <w:bCs/>
                <w:sz w:val="24"/>
                <w:szCs w:val="24"/>
                <w:lang w:val="en-US"/>
              </w:rPr>
              <w:t xml:space="preserve"> 1</w:t>
            </w:r>
          </w:p>
          <w:p w14:paraId="16C2C795" w14:textId="2EB5ABF5" w:rsidR="00283DD8" w:rsidRPr="00535FCD" w:rsidRDefault="00283DD8" w:rsidP="00283DD8">
            <w:pPr>
              <w:spacing w:after="0" w:line="240" w:lineRule="auto"/>
              <w:rPr>
                <w:rFonts w:ascii="Times New Roman" w:hAnsi="Times New Roman"/>
                <w:i/>
                <w:iCs/>
                <w:sz w:val="24"/>
                <w:szCs w:val="24"/>
                <w:lang w:val="en-US"/>
              </w:rPr>
            </w:pPr>
            <w:r w:rsidRPr="00535FCD">
              <w:rPr>
                <w:rFonts w:ascii="Times New Roman" w:hAnsi="Times New Roman"/>
                <w:i/>
                <w:iCs/>
                <w:sz w:val="24"/>
                <w:szCs w:val="24"/>
                <w:lang w:val="en-US"/>
              </w:rPr>
              <w:t>Translate the following text into Russian:</w:t>
            </w:r>
          </w:p>
          <w:p w14:paraId="377C6E22" w14:textId="77777777" w:rsidR="00283DD8" w:rsidRPr="00535FCD" w:rsidRDefault="00283DD8" w:rsidP="00283DD8">
            <w:pPr>
              <w:spacing w:after="0" w:line="240" w:lineRule="auto"/>
              <w:rPr>
                <w:rFonts w:ascii="Times New Roman" w:hAnsi="Times New Roman"/>
                <w:i/>
                <w:iCs/>
                <w:sz w:val="24"/>
                <w:szCs w:val="24"/>
                <w:lang w:val="en-US"/>
              </w:rPr>
            </w:pPr>
          </w:p>
          <w:p w14:paraId="504204A6" w14:textId="0059E737" w:rsidR="00283DD8" w:rsidRPr="00535FCD" w:rsidRDefault="00283DD8" w:rsidP="00283DD8">
            <w:pPr>
              <w:spacing w:after="0" w:line="240" w:lineRule="auto"/>
              <w:rPr>
                <w:rFonts w:ascii="Times New Roman" w:hAnsi="Times New Roman"/>
                <w:sz w:val="24"/>
                <w:szCs w:val="24"/>
                <w:lang w:val="en-US"/>
              </w:rPr>
            </w:pPr>
            <w:r w:rsidRPr="00535FCD">
              <w:rPr>
                <w:rFonts w:ascii="Times New Roman" w:hAnsi="Times New Roman"/>
                <w:sz w:val="24"/>
                <w:szCs w:val="24"/>
                <w:lang w:val="en-US"/>
              </w:rPr>
              <w:t xml:space="preserve">Main store (or computer memory) is divided into Read Only Memory (ROM) and Random Access Memory (RAM). </w:t>
            </w:r>
          </w:p>
          <w:p w14:paraId="0FB944ED" w14:textId="77777777" w:rsidR="00283DD8" w:rsidRPr="00535FCD" w:rsidRDefault="00283DD8" w:rsidP="00283DD8">
            <w:pPr>
              <w:spacing w:after="0" w:line="240" w:lineRule="auto"/>
              <w:rPr>
                <w:rFonts w:ascii="Times New Roman" w:hAnsi="Times New Roman"/>
                <w:sz w:val="24"/>
                <w:szCs w:val="24"/>
                <w:lang w:val="en-US"/>
              </w:rPr>
            </w:pPr>
            <w:r w:rsidRPr="00535FCD">
              <w:rPr>
                <w:rFonts w:ascii="Times New Roman" w:hAnsi="Times New Roman"/>
                <w:sz w:val="24"/>
                <w:szCs w:val="24"/>
                <w:lang w:val="en-US"/>
              </w:rPr>
              <w:t>ROM is memory that cannot be changed by a program or user. ROM retains its memory even after the computer is turned off. For example, ROM stores the instructions for the computer to start up when it is turned on again.</w:t>
            </w:r>
          </w:p>
          <w:p w14:paraId="26339E15" w14:textId="177035E5" w:rsidR="00283DD8" w:rsidRPr="00535FCD" w:rsidRDefault="00283DD8" w:rsidP="00283DD8">
            <w:pPr>
              <w:spacing w:after="0" w:line="240" w:lineRule="auto"/>
              <w:rPr>
                <w:rFonts w:ascii="Times New Roman" w:hAnsi="Times New Roman"/>
                <w:sz w:val="24"/>
                <w:szCs w:val="24"/>
                <w:lang w:val="en-US"/>
              </w:rPr>
            </w:pPr>
            <w:r w:rsidRPr="00535FCD">
              <w:rPr>
                <w:rFonts w:ascii="Times New Roman" w:hAnsi="Times New Roman"/>
                <w:sz w:val="24"/>
                <w:szCs w:val="24"/>
                <w:lang w:val="en-US"/>
              </w:rPr>
              <w:t>RAM is a fast temporary type of memory in which programs, applications and data are stored. Here are some examples of what's stored in RAM: the operating system applications, the graphical user interface (GUI).</w:t>
            </w:r>
          </w:p>
          <w:p w14:paraId="25444CE5" w14:textId="77777777" w:rsidR="00283DD8" w:rsidRPr="00535FCD" w:rsidRDefault="00283DD8" w:rsidP="00283DD8">
            <w:pPr>
              <w:spacing w:after="0" w:line="240" w:lineRule="auto"/>
              <w:rPr>
                <w:rFonts w:ascii="Times New Roman" w:hAnsi="Times New Roman"/>
                <w:sz w:val="24"/>
                <w:szCs w:val="24"/>
                <w:lang w:val="en-US"/>
              </w:rPr>
            </w:pPr>
            <w:r w:rsidRPr="00535FCD">
              <w:rPr>
                <w:rFonts w:ascii="Times New Roman" w:hAnsi="Times New Roman"/>
                <w:sz w:val="24"/>
                <w:szCs w:val="24"/>
                <w:lang w:val="en-US"/>
              </w:rPr>
              <w:t>If a computer loses power, all data stored in its RAM is lost.</w:t>
            </w:r>
          </w:p>
          <w:p w14:paraId="78DDB3D5" w14:textId="77777777" w:rsidR="00283DD8" w:rsidRPr="00535FCD" w:rsidRDefault="00283DD8" w:rsidP="00283DD8">
            <w:pPr>
              <w:spacing w:after="0" w:line="240" w:lineRule="auto"/>
              <w:rPr>
                <w:rFonts w:ascii="Times New Roman" w:hAnsi="Times New Roman"/>
                <w:sz w:val="24"/>
                <w:szCs w:val="24"/>
                <w:lang w:val="en-US"/>
              </w:rPr>
            </w:pPr>
          </w:p>
          <w:p w14:paraId="4846A8AF" w14:textId="25ACFFCA" w:rsidR="00283DD8" w:rsidRPr="00535FCD" w:rsidRDefault="00283DD8" w:rsidP="00283DD8">
            <w:pPr>
              <w:spacing w:after="0" w:line="240" w:lineRule="auto"/>
              <w:rPr>
                <w:rFonts w:ascii="Times New Roman" w:hAnsi="Times New Roman"/>
                <w:b/>
                <w:bCs/>
                <w:sz w:val="24"/>
                <w:szCs w:val="24"/>
                <w:lang w:val="en-US"/>
              </w:rPr>
            </w:pPr>
            <w:r w:rsidRPr="00535FCD">
              <w:rPr>
                <w:rFonts w:ascii="Times New Roman" w:hAnsi="Times New Roman"/>
                <w:b/>
                <w:bCs/>
                <w:sz w:val="24"/>
                <w:szCs w:val="24"/>
              </w:rPr>
              <w:t>Задание</w:t>
            </w:r>
            <w:r w:rsidRPr="00535FCD">
              <w:rPr>
                <w:rFonts w:ascii="Times New Roman" w:hAnsi="Times New Roman"/>
                <w:b/>
                <w:bCs/>
                <w:sz w:val="24"/>
                <w:szCs w:val="24"/>
                <w:lang w:val="en-US"/>
              </w:rPr>
              <w:t xml:space="preserve"> 2</w:t>
            </w:r>
          </w:p>
          <w:p w14:paraId="59C223F4" w14:textId="08A723D5" w:rsidR="00283DD8" w:rsidRPr="00535FCD" w:rsidRDefault="00283DD8" w:rsidP="00283DD8">
            <w:pPr>
              <w:spacing w:after="0" w:line="240" w:lineRule="auto"/>
              <w:rPr>
                <w:rFonts w:ascii="Times New Roman" w:hAnsi="Times New Roman"/>
                <w:i/>
                <w:iCs/>
                <w:sz w:val="24"/>
                <w:szCs w:val="24"/>
                <w:lang w:val="en-US"/>
              </w:rPr>
            </w:pPr>
            <w:r w:rsidRPr="00535FCD">
              <w:rPr>
                <w:rFonts w:ascii="Times New Roman" w:hAnsi="Times New Roman"/>
                <w:i/>
                <w:iCs/>
                <w:sz w:val="24"/>
                <w:szCs w:val="24"/>
                <w:lang w:val="en-US"/>
              </w:rPr>
              <w:t>Translate the following text into English:</w:t>
            </w:r>
          </w:p>
          <w:p w14:paraId="41357C09" w14:textId="77777777" w:rsidR="00283DD8" w:rsidRPr="00535FCD" w:rsidRDefault="00283DD8" w:rsidP="00283DD8">
            <w:pPr>
              <w:spacing w:after="0" w:line="240" w:lineRule="auto"/>
              <w:rPr>
                <w:rFonts w:ascii="Times New Roman" w:hAnsi="Times New Roman"/>
                <w:i/>
                <w:iCs/>
                <w:sz w:val="24"/>
                <w:szCs w:val="24"/>
                <w:lang w:val="en-US"/>
              </w:rPr>
            </w:pPr>
          </w:p>
          <w:p w14:paraId="4F559294" w14:textId="77777777" w:rsidR="00283DD8" w:rsidRPr="00535FCD" w:rsidRDefault="00283DD8" w:rsidP="00283DD8">
            <w:pPr>
              <w:spacing w:after="0" w:line="240" w:lineRule="auto"/>
              <w:rPr>
                <w:rFonts w:ascii="Times New Roman" w:hAnsi="Times New Roman"/>
                <w:sz w:val="24"/>
                <w:szCs w:val="24"/>
              </w:rPr>
            </w:pPr>
            <w:r w:rsidRPr="00535FCD">
              <w:rPr>
                <w:rFonts w:ascii="Times New Roman" w:hAnsi="Times New Roman"/>
                <w:sz w:val="24"/>
                <w:szCs w:val="24"/>
              </w:rPr>
              <w:t>1.</w:t>
            </w:r>
            <w:r w:rsidRPr="00535FCD">
              <w:rPr>
                <w:rFonts w:ascii="Times New Roman" w:hAnsi="Times New Roman"/>
                <w:sz w:val="24"/>
                <w:szCs w:val="24"/>
              </w:rPr>
              <w:tab/>
              <w:t>Цена, на которой настаивали во время переговоров, была достаточна высока.</w:t>
            </w:r>
          </w:p>
          <w:p w14:paraId="20E516B4" w14:textId="77777777" w:rsidR="00283DD8" w:rsidRPr="00535FCD" w:rsidRDefault="00283DD8" w:rsidP="00283DD8">
            <w:pPr>
              <w:spacing w:after="0" w:line="240" w:lineRule="auto"/>
              <w:rPr>
                <w:rFonts w:ascii="Times New Roman" w:hAnsi="Times New Roman"/>
                <w:sz w:val="24"/>
                <w:szCs w:val="24"/>
              </w:rPr>
            </w:pPr>
            <w:r w:rsidRPr="00535FCD">
              <w:rPr>
                <w:rFonts w:ascii="Times New Roman" w:hAnsi="Times New Roman"/>
                <w:sz w:val="24"/>
                <w:szCs w:val="24"/>
              </w:rPr>
              <w:t>2.</w:t>
            </w:r>
            <w:r w:rsidRPr="00535FCD">
              <w:rPr>
                <w:rFonts w:ascii="Times New Roman" w:hAnsi="Times New Roman"/>
                <w:sz w:val="24"/>
                <w:szCs w:val="24"/>
              </w:rPr>
              <w:tab/>
              <w:t xml:space="preserve">Международная торговля основана на торговых соглашениях, </w:t>
            </w:r>
            <w:proofErr w:type="spellStart"/>
            <w:proofErr w:type="gramStart"/>
            <w:r w:rsidRPr="00535FCD">
              <w:rPr>
                <w:rFonts w:ascii="Times New Roman" w:hAnsi="Times New Roman"/>
                <w:sz w:val="24"/>
                <w:szCs w:val="24"/>
              </w:rPr>
              <w:t>обеспе-чивающих</w:t>
            </w:r>
            <w:proofErr w:type="spellEnd"/>
            <w:proofErr w:type="gramEnd"/>
            <w:r w:rsidRPr="00535FCD">
              <w:rPr>
                <w:rFonts w:ascii="Times New Roman" w:hAnsi="Times New Roman"/>
                <w:sz w:val="24"/>
                <w:szCs w:val="24"/>
              </w:rPr>
              <w:t xml:space="preserve"> взаимовыгодное сотрудничество.</w:t>
            </w:r>
          </w:p>
          <w:p w14:paraId="0FA4B031" w14:textId="77777777" w:rsidR="00283DD8" w:rsidRPr="00535FCD" w:rsidRDefault="00283DD8" w:rsidP="00283DD8">
            <w:pPr>
              <w:spacing w:after="0" w:line="240" w:lineRule="auto"/>
              <w:rPr>
                <w:rFonts w:ascii="Times New Roman" w:hAnsi="Times New Roman"/>
                <w:sz w:val="24"/>
                <w:szCs w:val="24"/>
              </w:rPr>
            </w:pPr>
            <w:r w:rsidRPr="00535FCD">
              <w:rPr>
                <w:rFonts w:ascii="Times New Roman" w:hAnsi="Times New Roman"/>
                <w:sz w:val="24"/>
                <w:szCs w:val="24"/>
              </w:rPr>
              <w:t>3.</w:t>
            </w:r>
            <w:r w:rsidRPr="00535FCD">
              <w:rPr>
                <w:rFonts w:ascii="Times New Roman" w:hAnsi="Times New Roman"/>
                <w:sz w:val="24"/>
                <w:szCs w:val="24"/>
              </w:rPr>
              <w:tab/>
              <w:t xml:space="preserve">Все возрастающая торговля с другими странами, </w:t>
            </w:r>
            <w:r w:rsidRPr="00535FCD">
              <w:rPr>
                <w:rFonts w:ascii="Times New Roman" w:hAnsi="Times New Roman"/>
                <w:sz w:val="24"/>
                <w:szCs w:val="24"/>
              </w:rPr>
              <w:lastRenderedPageBreak/>
              <w:t xml:space="preserve">даст государству возможность полностью удовлетворить потребности собственной </w:t>
            </w:r>
            <w:proofErr w:type="gramStart"/>
            <w:r w:rsidRPr="00535FCD">
              <w:rPr>
                <w:rFonts w:ascii="Times New Roman" w:hAnsi="Times New Roman"/>
                <w:sz w:val="24"/>
                <w:szCs w:val="24"/>
              </w:rPr>
              <w:t>эко-</w:t>
            </w:r>
            <w:proofErr w:type="spellStart"/>
            <w:r w:rsidRPr="00535FCD">
              <w:rPr>
                <w:rFonts w:ascii="Times New Roman" w:hAnsi="Times New Roman"/>
                <w:sz w:val="24"/>
                <w:szCs w:val="24"/>
              </w:rPr>
              <w:t>номики</w:t>
            </w:r>
            <w:proofErr w:type="spellEnd"/>
            <w:proofErr w:type="gramEnd"/>
            <w:r w:rsidRPr="00535FCD">
              <w:rPr>
                <w:rFonts w:ascii="Times New Roman" w:hAnsi="Times New Roman"/>
                <w:sz w:val="24"/>
                <w:szCs w:val="24"/>
              </w:rPr>
              <w:t>.</w:t>
            </w:r>
          </w:p>
          <w:p w14:paraId="3C07EF24" w14:textId="77777777" w:rsidR="00283DD8" w:rsidRPr="00535FCD" w:rsidRDefault="00283DD8" w:rsidP="00283DD8">
            <w:pPr>
              <w:spacing w:after="0" w:line="240" w:lineRule="auto"/>
              <w:rPr>
                <w:rFonts w:ascii="Times New Roman" w:hAnsi="Times New Roman"/>
                <w:sz w:val="24"/>
                <w:szCs w:val="24"/>
              </w:rPr>
            </w:pPr>
            <w:r w:rsidRPr="00535FCD">
              <w:rPr>
                <w:rFonts w:ascii="Times New Roman" w:hAnsi="Times New Roman"/>
                <w:sz w:val="24"/>
                <w:szCs w:val="24"/>
              </w:rPr>
              <w:t>4.</w:t>
            </w:r>
            <w:r w:rsidRPr="00535FCD">
              <w:rPr>
                <w:rFonts w:ascii="Times New Roman" w:hAnsi="Times New Roman"/>
                <w:sz w:val="24"/>
                <w:szCs w:val="24"/>
              </w:rPr>
              <w:tab/>
              <w:t>Они написали нам об установленных ценах.</w:t>
            </w:r>
          </w:p>
          <w:p w14:paraId="176DF96B" w14:textId="77777777" w:rsidR="00283DD8" w:rsidRPr="00535FCD" w:rsidRDefault="00283DD8" w:rsidP="00283DD8">
            <w:pPr>
              <w:spacing w:after="0" w:line="240" w:lineRule="auto"/>
              <w:rPr>
                <w:rFonts w:ascii="Times New Roman" w:hAnsi="Times New Roman"/>
                <w:sz w:val="24"/>
                <w:szCs w:val="24"/>
              </w:rPr>
            </w:pPr>
            <w:r w:rsidRPr="00535FCD">
              <w:rPr>
                <w:rFonts w:ascii="Times New Roman" w:hAnsi="Times New Roman"/>
                <w:sz w:val="24"/>
                <w:szCs w:val="24"/>
              </w:rPr>
              <w:t>5.</w:t>
            </w:r>
            <w:r w:rsidRPr="00535FCD">
              <w:rPr>
                <w:rFonts w:ascii="Times New Roman" w:hAnsi="Times New Roman"/>
                <w:sz w:val="24"/>
                <w:szCs w:val="24"/>
              </w:rPr>
              <w:tab/>
              <w:t xml:space="preserve">Удовлетворение материальных нужд зависит как от номинальной </w:t>
            </w:r>
            <w:proofErr w:type="spellStart"/>
            <w:proofErr w:type="gramStart"/>
            <w:r w:rsidRPr="00535FCD">
              <w:rPr>
                <w:rFonts w:ascii="Times New Roman" w:hAnsi="Times New Roman"/>
                <w:sz w:val="24"/>
                <w:szCs w:val="24"/>
              </w:rPr>
              <w:t>зара-ботной</w:t>
            </w:r>
            <w:proofErr w:type="spellEnd"/>
            <w:proofErr w:type="gramEnd"/>
            <w:r w:rsidRPr="00535FCD">
              <w:rPr>
                <w:rFonts w:ascii="Times New Roman" w:hAnsi="Times New Roman"/>
                <w:sz w:val="24"/>
                <w:szCs w:val="24"/>
              </w:rPr>
              <w:t xml:space="preserve"> платы, так и от цен, а отношения между этими двумя </w:t>
            </w:r>
            <w:proofErr w:type="spellStart"/>
            <w:r w:rsidRPr="00535FCD">
              <w:rPr>
                <w:rFonts w:ascii="Times New Roman" w:hAnsi="Times New Roman"/>
                <w:sz w:val="24"/>
                <w:szCs w:val="24"/>
              </w:rPr>
              <w:t>показате-лями</w:t>
            </w:r>
            <w:proofErr w:type="spellEnd"/>
            <w:r w:rsidRPr="00535FCD">
              <w:rPr>
                <w:rFonts w:ascii="Times New Roman" w:hAnsi="Times New Roman"/>
                <w:sz w:val="24"/>
                <w:szCs w:val="24"/>
              </w:rPr>
              <w:t xml:space="preserve"> дают реальную заработную плату.</w:t>
            </w:r>
          </w:p>
          <w:p w14:paraId="5B7C80B2" w14:textId="71064054" w:rsidR="00283DD8" w:rsidRPr="00535FCD" w:rsidRDefault="00283DD8" w:rsidP="00283DD8">
            <w:pPr>
              <w:spacing w:after="0" w:line="240" w:lineRule="auto"/>
              <w:rPr>
                <w:rFonts w:ascii="Times New Roman" w:hAnsi="Times New Roman"/>
                <w:sz w:val="24"/>
                <w:szCs w:val="24"/>
              </w:rPr>
            </w:pPr>
            <w:r w:rsidRPr="00535FCD">
              <w:rPr>
                <w:rFonts w:ascii="Times New Roman" w:hAnsi="Times New Roman"/>
                <w:sz w:val="24"/>
                <w:szCs w:val="24"/>
              </w:rPr>
              <w:t>6.</w:t>
            </w:r>
            <w:r w:rsidRPr="00535FCD">
              <w:rPr>
                <w:rFonts w:ascii="Times New Roman" w:hAnsi="Times New Roman"/>
                <w:sz w:val="24"/>
                <w:szCs w:val="24"/>
              </w:rPr>
              <w:tab/>
              <w:t>Соглашение было достигнуто, пути его реализации были оговорены.</w:t>
            </w:r>
          </w:p>
        </w:tc>
      </w:tr>
      <w:tr w:rsidR="0092339E" w:rsidRPr="00535FCD" w14:paraId="5BB47BE4" w14:textId="77777777" w:rsidTr="00D132F7">
        <w:tc>
          <w:tcPr>
            <w:tcW w:w="1576" w:type="dxa"/>
            <w:shd w:val="clear" w:color="auto" w:fill="auto"/>
          </w:tcPr>
          <w:p w14:paraId="190D0D18" w14:textId="77777777" w:rsidR="0092339E" w:rsidRPr="00535FCD" w:rsidRDefault="0092339E" w:rsidP="0092339E">
            <w:pPr>
              <w:autoSpaceDE w:val="0"/>
              <w:autoSpaceDN w:val="0"/>
              <w:adjustRightInd w:val="0"/>
              <w:spacing w:after="0" w:line="240" w:lineRule="auto"/>
              <w:jc w:val="both"/>
              <w:rPr>
                <w:rFonts w:ascii="Times New Roman" w:hAnsi="Times New Roman"/>
                <w:sz w:val="24"/>
                <w:szCs w:val="24"/>
              </w:rPr>
            </w:pPr>
          </w:p>
        </w:tc>
        <w:tc>
          <w:tcPr>
            <w:tcW w:w="2467" w:type="dxa"/>
            <w:shd w:val="clear" w:color="auto" w:fill="auto"/>
          </w:tcPr>
          <w:p w14:paraId="24BC0DD0" w14:textId="27E5AE8C" w:rsidR="0092339E" w:rsidRPr="00535FCD" w:rsidRDefault="0092339E" w:rsidP="0092339E">
            <w:pPr>
              <w:autoSpaceDE w:val="0"/>
              <w:autoSpaceDN w:val="0"/>
              <w:adjustRightInd w:val="0"/>
              <w:spacing w:after="0" w:line="240" w:lineRule="auto"/>
              <w:jc w:val="both"/>
              <w:rPr>
                <w:rFonts w:ascii="Times New Roman" w:hAnsi="Times New Roman"/>
                <w:color w:val="FF0000"/>
                <w:sz w:val="24"/>
                <w:szCs w:val="24"/>
                <w:highlight w:val="yellow"/>
              </w:rPr>
            </w:pPr>
            <w:r w:rsidRPr="00535FCD">
              <w:rPr>
                <w:rFonts w:ascii="Times New Roman" w:hAnsi="Times New Roman"/>
                <w:sz w:val="24"/>
                <w:szCs w:val="24"/>
              </w:rPr>
              <w:t xml:space="preserve">3.Владеет переводческими техниками, позволяющими достигать эквивалентности в переводе и выявлять стратегии нейтрализации </w:t>
            </w:r>
            <w:proofErr w:type="spellStart"/>
            <w:r w:rsidRPr="00535FCD">
              <w:rPr>
                <w:rFonts w:ascii="Times New Roman" w:hAnsi="Times New Roman"/>
                <w:sz w:val="24"/>
                <w:szCs w:val="24"/>
              </w:rPr>
              <w:t>лингво</w:t>
            </w:r>
            <w:proofErr w:type="spellEnd"/>
            <w:r w:rsidRPr="00535FCD">
              <w:rPr>
                <w:rFonts w:ascii="Times New Roman" w:hAnsi="Times New Roman"/>
                <w:sz w:val="24"/>
                <w:szCs w:val="24"/>
              </w:rPr>
              <w:t>-этнического барьера в переводе.</w:t>
            </w:r>
          </w:p>
        </w:tc>
        <w:tc>
          <w:tcPr>
            <w:tcW w:w="2696" w:type="dxa"/>
            <w:shd w:val="clear" w:color="auto" w:fill="auto"/>
          </w:tcPr>
          <w:p w14:paraId="6707A439" w14:textId="39990B60" w:rsidR="0092339E" w:rsidRPr="00535FCD" w:rsidRDefault="00FC385A" w:rsidP="0092339E">
            <w:pPr>
              <w:spacing w:after="0" w:line="240" w:lineRule="auto"/>
              <w:rPr>
                <w:rFonts w:ascii="Times New Roman" w:hAnsi="Times New Roman"/>
                <w:sz w:val="24"/>
                <w:szCs w:val="24"/>
              </w:rPr>
            </w:pPr>
            <w:r>
              <w:rPr>
                <w:rFonts w:ascii="Times New Roman" w:hAnsi="Times New Roman"/>
                <w:sz w:val="24"/>
                <w:szCs w:val="24"/>
              </w:rPr>
              <w:t>ЗНАНИЕ</w:t>
            </w:r>
            <w:r w:rsidR="0092339E" w:rsidRPr="00535FCD">
              <w:rPr>
                <w:rFonts w:ascii="Times New Roman" w:hAnsi="Times New Roman"/>
                <w:sz w:val="24"/>
                <w:szCs w:val="24"/>
              </w:rPr>
              <w:t>:</w:t>
            </w:r>
          </w:p>
          <w:p w14:paraId="2B34000A" w14:textId="77777777" w:rsidR="0092339E" w:rsidRPr="00535FCD" w:rsidRDefault="0092339E" w:rsidP="0092339E">
            <w:pPr>
              <w:autoSpaceDE w:val="0"/>
              <w:autoSpaceDN w:val="0"/>
              <w:adjustRightInd w:val="0"/>
              <w:spacing w:after="0" w:line="240" w:lineRule="auto"/>
              <w:rPr>
                <w:rFonts w:ascii="Times New Roman" w:hAnsi="Times New Roman"/>
                <w:sz w:val="24"/>
                <w:szCs w:val="24"/>
              </w:rPr>
            </w:pPr>
            <w:r w:rsidRPr="00535FCD">
              <w:rPr>
                <w:rFonts w:ascii="Times New Roman" w:hAnsi="Times New Roman"/>
                <w:sz w:val="24"/>
                <w:szCs w:val="24"/>
              </w:rPr>
              <w:t>виды, приемы и техники перевода с учетом характера переводимого текста и условий перевода для достижения адекватности и эквивалентности перевода.</w:t>
            </w:r>
          </w:p>
          <w:p w14:paraId="04F2579A" w14:textId="77777777" w:rsidR="0092339E" w:rsidRPr="00535FCD" w:rsidRDefault="0092339E" w:rsidP="0092339E">
            <w:pPr>
              <w:autoSpaceDE w:val="0"/>
              <w:autoSpaceDN w:val="0"/>
              <w:adjustRightInd w:val="0"/>
              <w:spacing w:after="0" w:line="240" w:lineRule="auto"/>
              <w:rPr>
                <w:rFonts w:ascii="Times New Roman" w:hAnsi="Times New Roman"/>
                <w:sz w:val="24"/>
                <w:szCs w:val="24"/>
              </w:rPr>
            </w:pPr>
          </w:p>
          <w:p w14:paraId="5D6AB1F6" w14:textId="77525B4A" w:rsidR="0092339E" w:rsidRPr="00535FCD" w:rsidRDefault="00C833FA" w:rsidP="0092339E">
            <w:pPr>
              <w:autoSpaceDE w:val="0"/>
              <w:autoSpaceDN w:val="0"/>
              <w:adjustRightInd w:val="0"/>
              <w:spacing w:after="0" w:line="240" w:lineRule="auto"/>
              <w:jc w:val="both"/>
              <w:rPr>
                <w:rFonts w:ascii="Times New Roman" w:hAnsi="Times New Roman"/>
                <w:sz w:val="24"/>
                <w:szCs w:val="24"/>
                <w:highlight w:val="yellow"/>
              </w:rPr>
            </w:pPr>
            <w:r w:rsidRPr="00535FCD">
              <w:rPr>
                <w:rFonts w:ascii="Times New Roman" w:hAnsi="Times New Roman"/>
                <w:sz w:val="24"/>
                <w:szCs w:val="24"/>
              </w:rPr>
              <w:t xml:space="preserve">УМЕНИЕ: </w:t>
            </w:r>
            <w:r w:rsidR="0092339E" w:rsidRPr="00535FCD">
              <w:rPr>
                <w:rFonts w:ascii="Times New Roman" w:hAnsi="Times New Roman"/>
                <w:sz w:val="24"/>
                <w:szCs w:val="24"/>
              </w:rPr>
              <w:t xml:space="preserve">осуществлять перевод с учетом понятий адекватности и эквивалентности; выявлять стратегии нейтрализации </w:t>
            </w:r>
            <w:proofErr w:type="spellStart"/>
            <w:r w:rsidR="0092339E" w:rsidRPr="00535FCD">
              <w:rPr>
                <w:rFonts w:ascii="Times New Roman" w:hAnsi="Times New Roman"/>
                <w:sz w:val="24"/>
                <w:szCs w:val="24"/>
              </w:rPr>
              <w:t>лингво</w:t>
            </w:r>
            <w:proofErr w:type="spellEnd"/>
            <w:r w:rsidR="0092339E" w:rsidRPr="00535FCD">
              <w:rPr>
                <w:rFonts w:ascii="Times New Roman" w:hAnsi="Times New Roman"/>
                <w:sz w:val="24"/>
                <w:szCs w:val="24"/>
              </w:rPr>
              <w:t>-этнического барьера в переводе.</w:t>
            </w:r>
          </w:p>
        </w:tc>
        <w:tc>
          <w:tcPr>
            <w:tcW w:w="3399" w:type="dxa"/>
            <w:shd w:val="clear" w:color="auto" w:fill="auto"/>
          </w:tcPr>
          <w:p w14:paraId="453EEBDF" w14:textId="207C7B4F" w:rsidR="0092339E" w:rsidRPr="00535FCD" w:rsidRDefault="0092339E" w:rsidP="0092339E">
            <w:pPr>
              <w:spacing w:after="0" w:line="240" w:lineRule="auto"/>
              <w:rPr>
                <w:rFonts w:ascii="Times New Roman" w:hAnsi="Times New Roman"/>
                <w:b/>
                <w:bCs/>
                <w:sz w:val="24"/>
                <w:szCs w:val="24"/>
              </w:rPr>
            </w:pPr>
            <w:r w:rsidRPr="00535FCD">
              <w:rPr>
                <w:rFonts w:ascii="Times New Roman" w:hAnsi="Times New Roman"/>
                <w:b/>
                <w:bCs/>
                <w:sz w:val="24"/>
                <w:szCs w:val="24"/>
              </w:rPr>
              <w:t>Задание 1.</w:t>
            </w:r>
          </w:p>
          <w:p w14:paraId="19EBB4A3" w14:textId="77777777" w:rsidR="0092339E" w:rsidRPr="00535FCD" w:rsidRDefault="0092339E" w:rsidP="0092339E">
            <w:pPr>
              <w:spacing w:after="0" w:line="240" w:lineRule="auto"/>
              <w:rPr>
                <w:rFonts w:ascii="Times New Roman" w:hAnsi="Times New Roman"/>
                <w:i/>
                <w:iCs/>
                <w:sz w:val="24"/>
                <w:szCs w:val="24"/>
              </w:rPr>
            </w:pPr>
            <w:r w:rsidRPr="00535FCD">
              <w:rPr>
                <w:rFonts w:ascii="Times New Roman" w:hAnsi="Times New Roman"/>
                <w:i/>
                <w:iCs/>
                <w:sz w:val="24"/>
                <w:szCs w:val="24"/>
              </w:rPr>
              <w:t>Сравните пары оригинальных и переведенных текстов на предмет адекватности и эквивалентности перевода.</w:t>
            </w:r>
          </w:p>
          <w:p w14:paraId="027D96E7" w14:textId="77777777" w:rsidR="0092339E" w:rsidRPr="00535FCD" w:rsidRDefault="0092339E" w:rsidP="0092339E">
            <w:pPr>
              <w:spacing w:after="0" w:line="240" w:lineRule="auto"/>
              <w:rPr>
                <w:rFonts w:ascii="Times New Roman" w:hAnsi="Times New Roman"/>
                <w:sz w:val="24"/>
                <w:szCs w:val="24"/>
              </w:rPr>
            </w:pPr>
          </w:p>
          <w:p w14:paraId="681B85B9" w14:textId="77777777" w:rsidR="00FC385A" w:rsidRDefault="00FC385A" w:rsidP="0092339E">
            <w:pPr>
              <w:spacing w:after="0" w:line="240" w:lineRule="auto"/>
              <w:rPr>
                <w:rFonts w:ascii="Times New Roman" w:hAnsi="Times New Roman"/>
                <w:b/>
                <w:bCs/>
                <w:sz w:val="24"/>
                <w:szCs w:val="24"/>
              </w:rPr>
            </w:pPr>
          </w:p>
          <w:p w14:paraId="4AB4D7A6" w14:textId="77777777" w:rsidR="00FC385A" w:rsidRDefault="00FC385A" w:rsidP="0092339E">
            <w:pPr>
              <w:spacing w:after="0" w:line="240" w:lineRule="auto"/>
              <w:rPr>
                <w:rFonts w:ascii="Times New Roman" w:hAnsi="Times New Roman"/>
                <w:b/>
                <w:bCs/>
                <w:sz w:val="24"/>
                <w:szCs w:val="24"/>
              </w:rPr>
            </w:pPr>
          </w:p>
          <w:p w14:paraId="25881034" w14:textId="77777777" w:rsidR="00FC385A" w:rsidRDefault="00FC385A" w:rsidP="0092339E">
            <w:pPr>
              <w:spacing w:after="0" w:line="240" w:lineRule="auto"/>
              <w:rPr>
                <w:rFonts w:ascii="Times New Roman" w:hAnsi="Times New Roman"/>
                <w:b/>
                <w:bCs/>
                <w:sz w:val="24"/>
                <w:szCs w:val="24"/>
              </w:rPr>
            </w:pPr>
          </w:p>
          <w:p w14:paraId="5BBF3176" w14:textId="77777777" w:rsidR="00FC385A" w:rsidRDefault="00FC385A" w:rsidP="0092339E">
            <w:pPr>
              <w:spacing w:after="0" w:line="240" w:lineRule="auto"/>
              <w:rPr>
                <w:rFonts w:ascii="Times New Roman" w:hAnsi="Times New Roman"/>
                <w:b/>
                <w:bCs/>
                <w:sz w:val="24"/>
                <w:szCs w:val="24"/>
              </w:rPr>
            </w:pPr>
          </w:p>
          <w:p w14:paraId="3D8E88DB" w14:textId="77777777" w:rsidR="00FC385A" w:rsidRDefault="00FC385A" w:rsidP="0092339E">
            <w:pPr>
              <w:spacing w:after="0" w:line="240" w:lineRule="auto"/>
              <w:rPr>
                <w:rFonts w:ascii="Times New Roman" w:hAnsi="Times New Roman"/>
                <w:b/>
                <w:bCs/>
                <w:sz w:val="24"/>
                <w:szCs w:val="24"/>
              </w:rPr>
            </w:pPr>
          </w:p>
          <w:p w14:paraId="2712CC8C" w14:textId="50D95B40" w:rsidR="0092339E" w:rsidRPr="00535FCD" w:rsidRDefault="0092339E" w:rsidP="0092339E">
            <w:pPr>
              <w:spacing w:after="0" w:line="240" w:lineRule="auto"/>
              <w:rPr>
                <w:rFonts w:ascii="Times New Roman" w:hAnsi="Times New Roman"/>
                <w:b/>
                <w:bCs/>
                <w:sz w:val="24"/>
                <w:szCs w:val="24"/>
              </w:rPr>
            </w:pPr>
            <w:r w:rsidRPr="00535FCD">
              <w:rPr>
                <w:rFonts w:ascii="Times New Roman" w:hAnsi="Times New Roman"/>
                <w:b/>
                <w:bCs/>
                <w:sz w:val="24"/>
                <w:szCs w:val="24"/>
              </w:rPr>
              <w:t>Задание 2.</w:t>
            </w:r>
          </w:p>
          <w:p w14:paraId="33298A89" w14:textId="173DEC48" w:rsidR="0092339E" w:rsidRPr="00535FCD" w:rsidRDefault="0092339E" w:rsidP="0092339E">
            <w:pPr>
              <w:spacing w:after="0" w:line="240" w:lineRule="auto"/>
              <w:rPr>
                <w:rFonts w:ascii="Times New Roman" w:hAnsi="Times New Roman"/>
                <w:i/>
                <w:iCs/>
                <w:sz w:val="24"/>
                <w:szCs w:val="24"/>
              </w:rPr>
            </w:pPr>
            <w:r w:rsidRPr="00535FCD">
              <w:rPr>
                <w:rFonts w:ascii="Times New Roman" w:hAnsi="Times New Roman"/>
                <w:i/>
                <w:iCs/>
                <w:sz w:val="24"/>
                <w:szCs w:val="24"/>
              </w:rPr>
              <w:t xml:space="preserve">Выполните устный перевод двух текстовых фрагментов с английского языка на русский. Выберите соответствующую технику и вид перевода (ПП с применением УПС/СП). Обоснуйте свой выбор. </w:t>
            </w:r>
          </w:p>
        </w:tc>
      </w:tr>
      <w:tr w:rsidR="0092339E" w:rsidRPr="00B66A1C" w14:paraId="2E59DA54" w14:textId="77777777" w:rsidTr="00D132F7">
        <w:tc>
          <w:tcPr>
            <w:tcW w:w="1576" w:type="dxa"/>
            <w:shd w:val="clear" w:color="auto" w:fill="auto"/>
          </w:tcPr>
          <w:p w14:paraId="486F1DB4" w14:textId="77777777" w:rsidR="0092339E" w:rsidRPr="00E50245" w:rsidRDefault="0092339E" w:rsidP="0092339E">
            <w:pPr>
              <w:autoSpaceDE w:val="0"/>
              <w:autoSpaceDN w:val="0"/>
              <w:adjustRightInd w:val="0"/>
              <w:spacing w:after="0" w:line="240" w:lineRule="auto"/>
              <w:jc w:val="both"/>
              <w:rPr>
                <w:rFonts w:ascii="Times New Roman" w:hAnsi="Times New Roman"/>
                <w:b/>
                <w:sz w:val="24"/>
                <w:szCs w:val="24"/>
              </w:rPr>
            </w:pPr>
            <w:r w:rsidRPr="00E50245">
              <w:rPr>
                <w:rFonts w:ascii="Times New Roman" w:hAnsi="Times New Roman"/>
                <w:b/>
                <w:sz w:val="24"/>
                <w:szCs w:val="24"/>
              </w:rPr>
              <w:t>ПК-4</w:t>
            </w:r>
          </w:p>
          <w:p w14:paraId="3601B6AA" w14:textId="0F8B7AF1" w:rsidR="00535FCD" w:rsidRPr="00FC385A" w:rsidRDefault="00535FCD" w:rsidP="0092339E">
            <w:pPr>
              <w:autoSpaceDE w:val="0"/>
              <w:autoSpaceDN w:val="0"/>
              <w:adjustRightInd w:val="0"/>
              <w:spacing w:after="0" w:line="240" w:lineRule="auto"/>
              <w:jc w:val="both"/>
              <w:rPr>
                <w:rFonts w:ascii="Times New Roman" w:hAnsi="Times New Roman"/>
                <w:strike/>
                <w:sz w:val="24"/>
                <w:szCs w:val="24"/>
              </w:rPr>
            </w:pPr>
            <w:r w:rsidRPr="00FC385A">
              <w:rPr>
                <w:rFonts w:ascii="Times New Roman" w:hAnsi="Times New Roman"/>
                <w:bCs/>
                <w:sz w:val="24"/>
                <w:szCs w:val="24"/>
              </w:rPr>
              <w:t>Способен определить коммуникационную стратегию и порядок ее реализации</w:t>
            </w:r>
          </w:p>
        </w:tc>
        <w:tc>
          <w:tcPr>
            <w:tcW w:w="2467" w:type="dxa"/>
            <w:shd w:val="clear" w:color="auto" w:fill="auto"/>
          </w:tcPr>
          <w:p w14:paraId="7AC9739E" w14:textId="427A0AFF" w:rsidR="00535FCD" w:rsidRPr="00FC385A" w:rsidRDefault="0092339E" w:rsidP="00FC385A">
            <w:pPr>
              <w:autoSpaceDE w:val="0"/>
              <w:autoSpaceDN w:val="0"/>
              <w:adjustRightInd w:val="0"/>
              <w:spacing w:after="0" w:line="240" w:lineRule="auto"/>
              <w:jc w:val="both"/>
              <w:rPr>
                <w:rFonts w:ascii="Times New Roman" w:hAnsi="Times New Roman"/>
                <w:sz w:val="24"/>
                <w:szCs w:val="24"/>
              </w:rPr>
            </w:pPr>
            <w:r w:rsidRPr="00FC385A">
              <w:rPr>
                <w:rFonts w:ascii="Times New Roman" w:hAnsi="Times New Roman"/>
                <w:sz w:val="24"/>
                <w:szCs w:val="24"/>
              </w:rPr>
              <w:t>1.</w:t>
            </w:r>
            <w:r w:rsidR="00535FCD" w:rsidRPr="00FC385A">
              <w:rPr>
                <w:rFonts w:ascii="Times New Roman" w:hAnsi="Times New Roman"/>
                <w:sz w:val="24"/>
                <w:szCs w:val="24"/>
              </w:rPr>
              <w:t>Таргетирует коммуникационную кампанию в соответствии с требованиями рынка.</w:t>
            </w:r>
          </w:p>
        </w:tc>
        <w:tc>
          <w:tcPr>
            <w:tcW w:w="2696" w:type="dxa"/>
            <w:shd w:val="clear" w:color="auto" w:fill="auto"/>
          </w:tcPr>
          <w:p w14:paraId="29837D75" w14:textId="5DE13B4F" w:rsidR="0092339E" w:rsidRPr="00FC385A" w:rsidRDefault="00C833FA" w:rsidP="0092339E">
            <w:pPr>
              <w:autoSpaceDE w:val="0"/>
              <w:autoSpaceDN w:val="0"/>
              <w:adjustRightInd w:val="0"/>
              <w:spacing w:after="0" w:line="240" w:lineRule="auto"/>
              <w:jc w:val="both"/>
              <w:rPr>
                <w:rFonts w:ascii="Times New Roman" w:hAnsi="Times New Roman"/>
                <w:sz w:val="24"/>
                <w:szCs w:val="24"/>
              </w:rPr>
            </w:pPr>
            <w:r w:rsidRPr="00FC385A">
              <w:rPr>
                <w:rFonts w:ascii="Times New Roman" w:hAnsi="Times New Roman"/>
                <w:sz w:val="24"/>
                <w:szCs w:val="24"/>
              </w:rPr>
              <w:t>ЗНАНИЕ</w:t>
            </w:r>
            <w:r w:rsidR="00FC385A" w:rsidRPr="00FC385A">
              <w:rPr>
                <w:rFonts w:ascii="Times New Roman" w:hAnsi="Times New Roman"/>
                <w:sz w:val="24"/>
                <w:szCs w:val="24"/>
              </w:rPr>
              <w:t>: требования рынка с точки зрения коммуникационных кампаний.</w:t>
            </w:r>
          </w:p>
          <w:p w14:paraId="21BF35E0" w14:textId="77777777" w:rsidR="00FC385A" w:rsidRPr="00FC385A" w:rsidRDefault="00FC385A" w:rsidP="0092339E">
            <w:pPr>
              <w:autoSpaceDE w:val="0"/>
              <w:autoSpaceDN w:val="0"/>
              <w:adjustRightInd w:val="0"/>
              <w:spacing w:after="0" w:line="240" w:lineRule="auto"/>
              <w:jc w:val="both"/>
              <w:rPr>
                <w:rFonts w:ascii="Times New Roman" w:hAnsi="Times New Roman"/>
                <w:sz w:val="24"/>
                <w:szCs w:val="24"/>
              </w:rPr>
            </w:pPr>
          </w:p>
          <w:p w14:paraId="0EBFFD93" w14:textId="77777777" w:rsidR="00FC385A" w:rsidRPr="00FC385A" w:rsidRDefault="00FC385A" w:rsidP="0092339E">
            <w:pPr>
              <w:autoSpaceDE w:val="0"/>
              <w:autoSpaceDN w:val="0"/>
              <w:adjustRightInd w:val="0"/>
              <w:spacing w:after="0" w:line="240" w:lineRule="auto"/>
              <w:jc w:val="both"/>
              <w:rPr>
                <w:rFonts w:ascii="Times New Roman" w:hAnsi="Times New Roman"/>
                <w:sz w:val="24"/>
                <w:szCs w:val="24"/>
              </w:rPr>
            </w:pPr>
          </w:p>
          <w:p w14:paraId="3689A268" w14:textId="77777777" w:rsidR="00FC385A" w:rsidRPr="00FC385A" w:rsidRDefault="00FC385A" w:rsidP="0092339E">
            <w:pPr>
              <w:autoSpaceDE w:val="0"/>
              <w:autoSpaceDN w:val="0"/>
              <w:adjustRightInd w:val="0"/>
              <w:spacing w:after="0" w:line="240" w:lineRule="auto"/>
              <w:jc w:val="both"/>
              <w:rPr>
                <w:rFonts w:ascii="Times New Roman" w:hAnsi="Times New Roman"/>
                <w:sz w:val="24"/>
                <w:szCs w:val="24"/>
              </w:rPr>
            </w:pPr>
          </w:p>
          <w:p w14:paraId="7A04A5C6" w14:textId="77777777" w:rsidR="00FC385A" w:rsidRPr="00FC385A" w:rsidRDefault="00FC385A" w:rsidP="0092339E">
            <w:pPr>
              <w:autoSpaceDE w:val="0"/>
              <w:autoSpaceDN w:val="0"/>
              <w:adjustRightInd w:val="0"/>
              <w:spacing w:after="0" w:line="240" w:lineRule="auto"/>
              <w:jc w:val="both"/>
              <w:rPr>
                <w:rFonts w:ascii="Times New Roman" w:hAnsi="Times New Roman"/>
                <w:sz w:val="24"/>
                <w:szCs w:val="24"/>
              </w:rPr>
            </w:pPr>
          </w:p>
          <w:p w14:paraId="26432B15" w14:textId="77777777" w:rsidR="00FC385A" w:rsidRPr="00FC385A" w:rsidRDefault="00FC385A" w:rsidP="0092339E">
            <w:pPr>
              <w:autoSpaceDE w:val="0"/>
              <w:autoSpaceDN w:val="0"/>
              <w:adjustRightInd w:val="0"/>
              <w:spacing w:after="0" w:line="240" w:lineRule="auto"/>
              <w:jc w:val="both"/>
              <w:rPr>
                <w:rFonts w:ascii="Times New Roman" w:hAnsi="Times New Roman"/>
                <w:sz w:val="24"/>
                <w:szCs w:val="24"/>
              </w:rPr>
            </w:pPr>
          </w:p>
          <w:p w14:paraId="0372B3BB" w14:textId="26B5D50C" w:rsidR="00FC385A" w:rsidRPr="00FC385A" w:rsidRDefault="00FC385A" w:rsidP="0092339E">
            <w:pPr>
              <w:autoSpaceDE w:val="0"/>
              <w:autoSpaceDN w:val="0"/>
              <w:adjustRightInd w:val="0"/>
              <w:spacing w:after="0" w:line="240" w:lineRule="auto"/>
              <w:jc w:val="both"/>
              <w:rPr>
                <w:rFonts w:ascii="Times New Roman" w:hAnsi="Times New Roman"/>
                <w:bCs/>
                <w:sz w:val="24"/>
                <w:szCs w:val="24"/>
              </w:rPr>
            </w:pPr>
            <w:r w:rsidRPr="00FC385A">
              <w:rPr>
                <w:rFonts w:ascii="Times New Roman" w:hAnsi="Times New Roman"/>
                <w:bCs/>
                <w:sz w:val="24"/>
                <w:szCs w:val="24"/>
              </w:rPr>
              <w:t xml:space="preserve">УМЕНИЕ: </w:t>
            </w:r>
            <w:proofErr w:type="spellStart"/>
            <w:r w:rsidRPr="00FC385A">
              <w:rPr>
                <w:rFonts w:ascii="Times New Roman" w:hAnsi="Times New Roman"/>
                <w:bCs/>
                <w:sz w:val="24"/>
                <w:szCs w:val="24"/>
              </w:rPr>
              <w:t>таргетировать</w:t>
            </w:r>
            <w:proofErr w:type="spellEnd"/>
            <w:r w:rsidRPr="00FC385A">
              <w:rPr>
                <w:rFonts w:ascii="Times New Roman" w:hAnsi="Times New Roman"/>
                <w:bCs/>
                <w:sz w:val="24"/>
                <w:szCs w:val="24"/>
              </w:rPr>
              <w:t xml:space="preserve"> коммуникационную </w:t>
            </w:r>
            <w:r w:rsidRPr="00FC385A">
              <w:rPr>
                <w:rFonts w:ascii="Times New Roman" w:hAnsi="Times New Roman"/>
                <w:bCs/>
                <w:sz w:val="24"/>
                <w:szCs w:val="24"/>
              </w:rPr>
              <w:lastRenderedPageBreak/>
              <w:t>кампанию в соответствии с требованиями рынка.</w:t>
            </w:r>
          </w:p>
          <w:p w14:paraId="3470C99F"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68EABFA7"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2291F0BE"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089629D9"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6251ADC0"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38994BD2"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206E6C86"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674A9F79"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636B89F7"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10DD6778"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0F5AB2DA"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0954F33A"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78431B3C"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4F386EF5"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477FEDB7"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5D856792"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620B9C17"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4EC7AE5C"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7F36BC64"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27434024"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5F769606"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68EF633D"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362DEB9E"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2656A1D6"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52B3B3C0"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4DB3452F" w14:textId="77777777"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p w14:paraId="1D6568C4" w14:textId="485EDC48" w:rsidR="0092339E" w:rsidRPr="00FC385A" w:rsidRDefault="0092339E" w:rsidP="0092339E">
            <w:pPr>
              <w:autoSpaceDE w:val="0"/>
              <w:autoSpaceDN w:val="0"/>
              <w:adjustRightInd w:val="0"/>
              <w:spacing w:after="0" w:line="240" w:lineRule="auto"/>
              <w:jc w:val="both"/>
              <w:rPr>
                <w:rFonts w:ascii="Times New Roman" w:hAnsi="Times New Roman"/>
                <w:strike/>
                <w:sz w:val="24"/>
                <w:szCs w:val="24"/>
              </w:rPr>
            </w:pPr>
          </w:p>
        </w:tc>
        <w:tc>
          <w:tcPr>
            <w:tcW w:w="3399" w:type="dxa"/>
            <w:shd w:val="clear" w:color="auto" w:fill="auto"/>
          </w:tcPr>
          <w:p w14:paraId="4C632C9F" w14:textId="77777777" w:rsidR="00EA5DC8" w:rsidRPr="00FC385A" w:rsidRDefault="00EA5DC8" w:rsidP="00EA5DC8">
            <w:pPr>
              <w:autoSpaceDE w:val="0"/>
              <w:autoSpaceDN w:val="0"/>
              <w:adjustRightInd w:val="0"/>
              <w:spacing w:after="0" w:line="240" w:lineRule="auto"/>
              <w:jc w:val="both"/>
              <w:rPr>
                <w:rFonts w:ascii="Times New Roman" w:hAnsi="Times New Roman"/>
                <w:b/>
                <w:bCs/>
                <w:sz w:val="24"/>
                <w:szCs w:val="24"/>
                <w:lang w:val="en-US"/>
              </w:rPr>
            </w:pPr>
            <w:r w:rsidRPr="00FC385A">
              <w:rPr>
                <w:rFonts w:ascii="Times New Roman" w:hAnsi="Times New Roman"/>
                <w:b/>
                <w:bCs/>
                <w:sz w:val="24"/>
                <w:szCs w:val="24"/>
              </w:rPr>
              <w:lastRenderedPageBreak/>
              <w:t>Задание</w:t>
            </w:r>
            <w:r w:rsidRPr="00FC385A">
              <w:rPr>
                <w:rFonts w:ascii="Times New Roman" w:hAnsi="Times New Roman"/>
                <w:b/>
                <w:bCs/>
                <w:sz w:val="24"/>
                <w:szCs w:val="24"/>
                <w:lang w:val="en-US"/>
              </w:rPr>
              <w:t xml:space="preserve"> 1.</w:t>
            </w:r>
          </w:p>
          <w:p w14:paraId="13B3AF73" w14:textId="6957DD2A" w:rsidR="00EA5DC8" w:rsidRPr="00FC385A" w:rsidRDefault="00EA5DC8" w:rsidP="00EA5DC8">
            <w:pPr>
              <w:autoSpaceDE w:val="0"/>
              <w:autoSpaceDN w:val="0"/>
              <w:adjustRightInd w:val="0"/>
              <w:spacing w:after="0" w:line="240" w:lineRule="auto"/>
              <w:jc w:val="both"/>
              <w:rPr>
                <w:rFonts w:ascii="Times New Roman" w:hAnsi="Times New Roman"/>
                <w:i/>
                <w:iCs/>
                <w:sz w:val="24"/>
                <w:szCs w:val="24"/>
                <w:lang w:val="en-US"/>
              </w:rPr>
            </w:pPr>
            <w:r w:rsidRPr="00FC385A">
              <w:rPr>
                <w:rFonts w:ascii="Times New Roman" w:hAnsi="Times New Roman"/>
                <w:i/>
                <w:iCs/>
                <w:sz w:val="24"/>
                <w:szCs w:val="24"/>
              </w:rPr>
              <w:t>Реферирование</w:t>
            </w:r>
            <w:r w:rsidRPr="00FC385A">
              <w:rPr>
                <w:rFonts w:ascii="Times New Roman" w:hAnsi="Times New Roman"/>
                <w:i/>
                <w:iCs/>
                <w:sz w:val="24"/>
                <w:szCs w:val="24"/>
                <w:lang w:val="en-US"/>
              </w:rPr>
              <w:t xml:space="preserve"> </w:t>
            </w:r>
            <w:r w:rsidRPr="00FC385A">
              <w:rPr>
                <w:rFonts w:ascii="Times New Roman" w:hAnsi="Times New Roman"/>
                <w:i/>
                <w:iCs/>
                <w:sz w:val="24"/>
                <w:szCs w:val="24"/>
              </w:rPr>
              <w:t>текста</w:t>
            </w:r>
            <w:r w:rsidRPr="00FC385A">
              <w:rPr>
                <w:rFonts w:ascii="Times New Roman" w:hAnsi="Times New Roman"/>
                <w:i/>
                <w:iCs/>
                <w:sz w:val="24"/>
                <w:szCs w:val="24"/>
                <w:lang w:val="en-US"/>
              </w:rPr>
              <w:t xml:space="preserve">: </w:t>
            </w:r>
          </w:p>
          <w:p w14:paraId="0B60AEDA" w14:textId="6F5E8087" w:rsidR="00EA5DC8" w:rsidRPr="00FC385A" w:rsidRDefault="00EA5DC8" w:rsidP="00EA5DC8">
            <w:pPr>
              <w:autoSpaceDE w:val="0"/>
              <w:autoSpaceDN w:val="0"/>
              <w:adjustRightInd w:val="0"/>
              <w:spacing w:after="0" w:line="240" w:lineRule="auto"/>
              <w:jc w:val="both"/>
              <w:rPr>
                <w:rFonts w:ascii="Times New Roman" w:hAnsi="Times New Roman"/>
                <w:i/>
                <w:iCs/>
                <w:sz w:val="24"/>
                <w:szCs w:val="24"/>
                <w:lang w:val="en-US"/>
              </w:rPr>
            </w:pPr>
            <w:r w:rsidRPr="00FC385A">
              <w:rPr>
                <w:rFonts w:ascii="Times New Roman" w:hAnsi="Times New Roman"/>
                <w:i/>
                <w:iCs/>
                <w:sz w:val="24"/>
                <w:szCs w:val="24"/>
                <w:lang w:val="en-US"/>
              </w:rPr>
              <w:t>Find an article connected with a current topic (1500-2000 symbols) and prepare a summary. Be ready to present it in the class.</w:t>
            </w:r>
          </w:p>
          <w:p w14:paraId="3FCADFF0" w14:textId="77777777" w:rsidR="00EA5DC8" w:rsidRPr="00FC385A" w:rsidRDefault="00EA5DC8" w:rsidP="00EA5DC8">
            <w:pPr>
              <w:autoSpaceDE w:val="0"/>
              <w:autoSpaceDN w:val="0"/>
              <w:adjustRightInd w:val="0"/>
              <w:spacing w:after="0" w:line="240" w:lineRule="auto"/>
              <w:jc w:val="both"/>
              <w:rPr>
                <w:rFonts w:ascii="Times New Roman" w:hAnsi="Times New Roman"/>
                <w:i/>
                <w:iCs/>
                <w:sz w:val="24"/>
                <w:szCs w:val="24"/>
                <w:lang w:val="en-US"/>
              </w:rPr>
            </w:pPr>
          </w:p>
          <w:p w14:paraId="538C4C7B" w14:textId="77777777" w:rsidR="00FC385A" w:rsidRPr="00FC385A" w:rsidRDefault="00FC385A" w:rsidP="00EA5DC8">
            <w:pPr>
              <w:autoSpaceDE w:val="0"/>
              <w:autoSpaceDN w:val="0"/>
              <w:adjustRightInd w:val="0"/>
              <w:spacing w:after="0" w:line="240" w:lineRule="auto"/>
              <w:jc w:val="both"/>
              <w:rPr>
                <w:rFonts w:ascii="Times New Roman" w:hAnsi="Times New Roman"/>
                <w:i/>
                <w:iCs/>
                <w:sz w:val="24"/>
                <w:szCs w:val="24"/>
                <w:lang w:val="en-US"/>
              </w:rPr>
            </w:pPr>
          </w:p>
          <w:p w14:paraId="3083237B" w14:textId="2ED54F36" w:rsidR="0092339E" w:rsidRPr="00FC385A" w:rsidRDefault="0092339E" w:rsidP="0092339E">
            <w:pPr>
              <w:autoSpaceDE w:val="0"/>
              <w:autoSpaceDN w:val="0"/>
              <w:adjustRightInd w:val="0"/>
              <w:spacing w:after="0" w:line="240" w:lineRule="auto"/>
              <w:jc w:val="both"/>
              <w:rPr>
                <w:rFonts w:ascii="Times New Roman" w:hAnsi="Times New Roman"/>
                <w:b/>
                <w:bCs/>
                <w:sz w:val="24"/>
                <w:szCs w:val="24"/>
                <w:lang w:val="en-US"/>
              </w:rPr>
            </w:pPr>
            <w:r w:rsidRPr="00FC385A">
              <w:rPr>
                <w:rFonts w:ascii="Times New Roman" w:hAnsi="Times New Roman"/>
                <w:b/>
                <w:bCs/>
                <w:sz w:val="24"/>
                <w:szCs w:val="24"/>
              </w:rPr>
              <w:t>Задание</w:t>
            </w:r>
            <w:r w:rsidRPr="00FC385A">
              <w:rPr>
                <w:rFonts w:ascii="Times New Roman" w:hAnsi="Times New Roman"/>
                <w:b/>
                <w:bCs/>
                <w:sz w:val="24"/>
                <w:szCs w:val="24"/>
                <w:lang w:val="en-US"/>
              </w:rPr>
              <w:t xml:space="preserve"> 2.</w:t>
            </w:r>
          </w:p>
          <w:p w14:paraId="31F4F111" w14:textId="484C885C" w:rsidR="0092339E" w:rsidRPr="00FC385A" w:rsidRDefault="0092339E" w:rsidP="0092339E">
            <w:pPr>
              <w:autoSpaceDE w:val="0"/>
              <w:autoSpaceDN w:val="0"/>
              <w:adjustRightInd w:val="0"/>
              <w:spacing w:after="0" w:line="240" w:lineRule="auto"/>
              <w:jc w:val="both"/>
              <w:rPr>
                <w:rFonts w:ascii="Times New Roman" w:hAnsi="Times New Roman"/>
                <w:i/>
                <w:iCs/>
                <w:sz w:val="24"/>
                <w:szCs w:val="24"/>
                <w:lang w:val="en-US"/>
              </w:rPr>
            </w:pPr>
            <w:r w:rsidRPr="00FC385A">
              <w:rPr>
                <w:rFonts w:ascii="Times New Roman" w:hAnsi="Times New Roman"/>
                <w:i/>
                <w:iCs/>
                <w:sz w:val="24"/>
                <w:szCs w:val="24"/>
                <w:lang w:val="en-US"/>
              </w:rPr>
              <w:t>Translate the following text into Russian:</w:t>
            </w:r>
          </w:p>
          <w:p w14:paraId="645BBC76" w14:textId="1CD0D951" w:rsidR="0092339E" w:rsidRPr="00FC385A" w:rsidRDefault="0092339E" w:rsidP="0092339E">
            <w:pPr>
              <w:pStyle w:val="af8"/>
              <w:autoSpaceDE w:val="0"/>
              <w:autoSpaceDN w:val="0"/>
              <w:adjustRightInd w:val="0"/>
              <w:spacing w:before="0" w:beforeAutospacing="0" w:after="0" w:afterAutospacing="0"/>
              <w:rPr>
                <w:lang w:val="en-US"/>
              </w:rPr>
            </w:pPr>
            <w:r w:rsidRPr="00FC385A">
              <w:rPr>
                <w:lang w:val="en-US"/>
              </w:rPr>
              <w:lastRenderedPageBreak/>
              <w:t xml:space="preserve">Conversion is a key type of word-formation process in English, but the precise nature of the relation between base and derivative in conversion is rarely discussed, even if conversion is considered as a dynamic process. When it is considered explicitly, the relation has been described in terms of paradigmatic relations between lexemes, specifically homonymy or polysemy. This is usually without any specification of how converted words accommodate the conditions set by the definition of each of these relations, and as a special type of one or the other, because conversion-related words violate some of those conditions. This article is intended as a systematic review of the literature that discusses the relation between conversion-related words in English. We show that a wide range of proposals have been made to describe the relation: homonymy, </w:t>
            </w:r>
            <w:proofErr w:type="spellStart"/>
            <w:r w:rsidRPr="00FC385A">
              <w:rPr>
                <w:lang w:val="en-US"/>
              </w:rPr>
              <w:t>heterosemy</w:t>
            </w:r>
            <w:proofErr w:type="spellEnd"/>
            <w:r w:rsidRPr="00FC385A">
              <w:rPr>
                <w:lang w:val="en-US"/>
              </w:rPr>
              <w:t xml:space="preserve">, homomorphy, zero-derivation (as a relation), polysemy, lexical extension, </w:t>
            </w:r>
            <w:proofErr w:type="spellStart"/>
            <w:r w:rsidRPr="00FC385A">
              <w:rPr>
                <w:lang w:val="en-US"/>
              </w:rPr>
              <w:t>synsemy</w:t>
            </w:r>
            <w:proofErr w:type="spellEnd"/>
            <w:r w:rsidRPr="00FC385A">
              <w:rPr>
                <w:lang w:val="en-US"/>
              </w:rPr>
              <w:t xml:space="preserve">, hyponymy and </w:t>
            </w:r>
            <w:proofErr w:type="spellStart"/>
            <w:r w:rsidRPr="00FC385A">
              <w:rPr>
                <w:lang w:val="en-US"/>
              </w:rPr>
              <w:t>paronymy</w:t>
            </w:r>
            <w:proofErr w:type="spellEnd"/>
            <w:r w:rsidRPr="00FC385A">
              <w:rPr>
                <w:lang w:val="en-US"/>
              </w:rPr>
              <w:t xml:space="preserve">. We review the extent to which each of these terms fits the relationship in major types of conversion, and argue that, if a relationship is to be described between conversion-related pairs, then Cruse's (1986) separation of semantic relations of a paradigmatic type from </w:t>
            </w:r>
            <w:proofErr w:type="spellStart"/>
            <w:r w:rsidRPr="00FC385A">
              <w:rPr>
                <w:lang w:val="en-US"/>
              </w:rPr>
              <w:t>paronymic</w:t>
            </w:r>
            <w:proofErr w:type="spellEnd"/>
            <w:r w:rsidRPr="00FC385A">
              <w:rPr>
                <w:lang w:val="en-US"/>
              </w:rPr>
              <w:t xml:space="preserve"> relations is of special relevance here. We propose that, regardless of the direction and type of meaning, </w:t>
            </w:r>
            <w:proofErr w:type="spellStart"/>
            <w:r w:rsidRPr="00FC385A">
              <w:rPr>
                <w:lang w:val="en-US"/>
              </w:rPr>
              <w:t>paronymy</w:t>
            </w:r>
            <w:proofErr w:type="spellEnd"/>
            <w:r w:rsidRPr="00FC385A">
              <w:rPr>
                <w:lang w:val="en-US"/>
              </w:rPr>
              <w:t xml:space="preserve"> applies across the various </w:t>
            </w:r>
            <w:r w:rsidRPr="00FC385A">
              <w:rPr>
                <w:lang w:val="en-US"/>
              </w:rPr>
              <w:lastRenderedPageBreak/>
              <w:t>specific semantic patterns that conversion may involve. We emphasize, however, the possibility of several relations according to the type of conversion, i.e. different types of conversion may need description in terms of a different relation.</w:t>
            </w:r>
          </w:p>
        </w:tc>
      </w:tr>
      <w:tr w:rsidR="00A6096A" w:rsidRPr="00B66A1C" w14:paraId="350D046F" w14:textId="77777777" w:rsidTr="00D132F7">
        <w:tc>
          <w:tcPr>
            <w:tcW w:w="1576" w:type="dxa"/>
            <w:shd w:val="clear" w:color="auto" w:fill="auto"/>
          </w:tcPr>
          <w:p w14:paraId="48198BBA" w14:textId="77777777" w:rsidR="00A6096A" w:rsidRPr="00FC385A" w:rsidRDefault="00A6096A" w:rsidP="00A6096A">
            <w:pPr>
              <w:autoSpaceDE w:val="0"/>
              <w:autoSpaceDN w:val="0"/>
              <w:adjustRightInd w:val="0"/>
              <w:spacing w:after="0" w:line="240" w:lineRule="auto"/>
              <w:jc w:val="both"/>
              <w:rPr>
                <w:rFonts w:ascii="Times New Roman" w:hAnsi="Times New Roman"/>
                <w:sz w:val="24"/>
                <w:szCs w:val="24"/>
                <w:lang w:val="en-US"/>
              </w:rPr>
            </w:pPr>
          </w:p>
        </w:tc>
        <w:tc>
          <w:tcPr>
            <w:tcW w:w="2467" w:type="dxa"/>
            <w:shd w:val="clear" w:color="auto" w:fill="auto"/>
          </w:tcPr>
          <w:p w14:paraId="171235CA" w14:textId="7A358893" w:rsidR="00535FCD" w:rsidRPr="00FC385A" w:rsidRDefault="00A6096A" w:rsidP="00FC385A">
            <w:pPr>
              <w:autoSpaceDE w:val="0"/>
              <w:autoSpaceDN w:val="0"/>
              <w:adjustRightInd w:val="0"/>
              <w:spacing w:after="0" w:line="240" w:lineRule="auto"/>
              <w:jc w:val="both"/>
              <w:rPr>
                <w:rFonts w:ascii="Times New Roman" w:hAnsi="Times New Roman"/>
                <w:sz w:val="24"/>
                <w:szCs w:val="24"/>
              </w:rPr>
            </w:pPr>
            <w:r w:rsidRPr="00FC385A">
              <w:rPr>
                <w:rFonts w:ascii="Times New Roman" w:hAnsi="Times New Roman"/>
                <w:sz w:val="24"/>
                <w:szCs w:val="24"/>
              </w:rPr>
              <w:t xml:space="preserve">2. </w:t>
            </w:r>
            <w:r w:rsidR="00535FCD" w:rsidRPr="00FC385A">
              <w:rPr>
                <w:rFonts w:ascii="Times New Roman" w:hAnsi="Times New Roman"/>
                <w:sz w:val="24"/>
                <w:szCs w:val="24"/>
              </w:rPr>
              <w:t>Разрабатывает стратегию интегрированных коммуникаций в соответствии с требованиями рынка.</w:t>
            </w:r>
          </w:p>
        </w:tc>
        <w:tc>
          <w:tcPr>
            <w:tcW w:w="2696" w:type="dxa"/>
            <w:shd w:val="clear" w:color="auto" w:fill="auto"/>
          </w:tcPr>
          <w:p w14:paraId="5610414C"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r w:rsidRPr="00FC385A">
              <w:rPr>
                <w:rFonts w:ascii="Times New Roman" w:hAnsi="Times New Roman"/>
                <w:sz w:val="24"/>
                <w:szCs w:val="24"/>
              </w:rPr>
              <w:t>ЗНАНИЕ: требования рынка; стратегии интегрированных коммуникаций.</w:t>
            </w:r>
          </w:p>
          <w:p w14:paraId="48A5DABF"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p w14:paraId="520E98A8"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p w14:paraId="3A16B119"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p w14:paraId="4EB34988"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p w14:paraId="046E78BC"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p w14:paraId="1A6F043E"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p w14:paraId="6CA21037"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p w14:paraId="7972B9CD" w14:textId="77777777" w:rsidR="00FC385A" w:rsidRPr="00FC385A" w:rsidRDefault="00FC385A" w:rsidP="00FC385A">
            <w:pPr>
              <w:autoSpaceDE w:val="0"/>
              <w:autoSpaceDN w:val="0"/>
              <w:adjustRightInd w:val="0"/>
              <w:spacing w:after="0" w:line="240" w:lineRule="auto"/>
              <w:rPr>
                <w:rFonts w:ascii="Times New Roman" w:hAnsi="Times New Roman"/>
                <w:sz w:val="24"/>
                <w:szCs w:val="24"/>
              </w:rPr>
            </w:pPr>
          </w:p>
          <w:p w14:paraId="30A64A58" w14:textId="1DC5BEEF" w:rsidR="00A6096A" w:rsidRPr="00FC385A" w:rsidRDefault="00FC385A" w:rsidP="00FC385A">
            <w:pPr>
              <w:autoSpaceDE w:val="0"/>
              <w:autoSpaceDN w:val="0"/>
              <w:adjustRightInd w:val="0"/>
              <w:spacing w:after="0" w:line="240" w:lineRule="auto"/>
              <w:rPr>
                <w:rFonts w:ascii="Times New Roman" w:hAnsi="Times New Roman"/>
                <w:sz w:val="24"/>
                <w:szCs w:val="24"/>
              </w:rPr>
            </w:pPr>
            <w:r w:rsidRPr="00FC385A">
              <w:rPr>
                <w:rFonts w:ascii="Times New Roman" w:hAnsi="Times New Roman"/>
                <w:sz w:val="24"/>
                <w:szCs w:val="24"/>
              </w:rPr>
              <w:t>УМЕНИЕ: разрабатывать стратегию интегрированных коммуникаций в соответствии с требованиями рынка.</w:t>
            </w:r>
          </w:p>
        </w:tc>
        <w:tc>
          <w:tcPr>
            <w:tcW w:w="3399" w:type="dxa"/>
            <w:shd w:val="clear" w:color="auto" w:fill="auto"/>
          </w:tcPr>
          <w:p w14:paraId="50B7078F" w14:textId="77777777" w:rsidR="00A6096A" w:rsidRPr="00FC385A" w:rsidRDefault="00A6096A" w:rsidP="00A6096A">
            <w:pPr>
              <w:autoSpaceDE w:val="0"/>
              <w:autoSpaceDN w:val="0"/>
              <w:adjustRightInd w:val="0"/>
              <w:spacing w:after="0" w:line="240" w:lineRule="auto"/>
              <w:jc w:val="both"/>
              <w:rPr>
                <w:rFonts w:ascii="Times New Roman" w:hAnsi="Times New Roman"/>
                <w:b/>
                <w:bCs/>
                <w:sz w:val="24"/>
                <w:szCs w:val="24"/>
              </w:rPr>
            </w:pPr>
            <w:r w:rsidRPr="00FC385A">
              <w:rPr>
                <w:rFonts w:ascii="Times New Roman" w:hAnsi="Times New Roman"/>
                <w:b/>
                <w:bCs/>
                <w:sz w:val="24"/>
                <w:szCs w:val="24"/>
              </w:rPr>
              <w:t>Задание 1</w:t>
            </w:r>
          </w:p>
          <w:p w14:paraId="6BD6C8DC" w14:textId="04A0E24B" w:rsidR="00EA5DC8" w:rsidRPr="00FC385A" w:rsidRDefault="00EA5DC8" w:rsidP="00EA5DC8">
            <w:pPr>
              <w:autoSpaceDE w:val="0"/>
              <w:autoSpaceDN w:val="0"/>
              <w:adjustRightInd w:val="0"/>
              <w:spacing w:after="0" w:line="240" w:lineRule="auto"/>
              <w:jc w:val="both"/>
              <w:rPr>
                <w:rFonts w:ascii="Times New Roman" w:hAnsi="Times New Roman"/>
                <w:i/>
                <w:iCs/>
                <w:sz w:val="24"/>
                <w:szCs w:val="24"/>
              </w:rPr>
            </w:pPr>
            <w:r w:rsidRPr="00FC385A">
              <w:rPr>
                <w:rFonts w:ascii="Times New Roman" w:hAnsi="Times New Roman"/>
                <w:i/>
                <w:iCs/>
                <w:sz w:val="24"/>
                <w:szCs w:val="24"/>
              </w:rPr>
              <w:t>Реферирование и (или) аннотирование текста:</w:t>
            </w:r>
          </w:p>
          <w:p w14:paraId="29E4A1C6" w14:textId="77777777" w:rsidR="00EA5DC8" w:rsidRPr="00FC385A" w:rsidRDefault="00EA5DC8" w:rsidP="00EA5DC8">
            <w:pPr>
              <w:autoSpaceDE w:val="0"/>
              <w:autoSpaceDN w:val="0"/>
              <w:adjustRightInd w:val="0"/>
              <w:spacing w:after="0" w:line="240" w:lineRule="auto"/>
              <w:jc w:val="both"/>
              <w:rPr>
                <w:rFonts w:ascii="Times New Roman" w:hAnsi="Times New Roman"/>
                <w:i/>
                <w:iCs/>
                <w:sz w:val="24"/>
                <w:szCs w:val="24"/>
                <w:lang w:val="en-US"/>
              </w:rPr>
            </w:pPr>
            <w:r w:rsidRPr="00FC385A">
              <w:rPr>
                <w:rFonts w:ascii="Times New Roman" w:hAnsi="Times New Roman"/>
                <w:i/>
                <w:iCs/>
                <w:sz w:val="24"/>
                <w:szCs w:val="24"/>
                <w:lang w:val="en-US"/>
              </w:rPr>
              <w:t>Find a text on the covered topics of information security (up to 750 words)/ Summarize the information by selecting and reporting the main features, and make comparisons where relevant.</w:t>
            </w:r>
          </w:p>
          <w:p w14:paraId="6F64387C" w14:textId="431EFA87" w:rsidR="00EA5DC8" w:rsidRPr="00FC385A" w:rsidRDefault="00EA5DC8" w:rsidP="00EA5DC8">
            <w:pPr>
              <w:autoSpaceDE w:val="0"/>
              <w:autoSpaceDN w:val="0"/>
              <w:adjustRightInd w:val="0"/>
              <w:spacing w:after="0" w:line="240" w:lineRule="auto"/>
              <w:jc w:val="both"/>
              <w:rPr>
                <w:rFonts w:ascii="Times New Roman" w:hAnsi="Times New Roman"/>
                <w:i/>
                <w:iCs/>
                <w:sz w:val="24"/>
                <w:szCs w:val="24"/>
                <w:lang w:val="en-US"/>
              </w:rPr>
            </w:pPr>
            <w:r w:rsidRPr="00FC385A">
              <w:rPr>
                <w:rFonts w:ascii="Times New Roman" w:hAnsi="Times New Roman"/>
                <w:i/>
                <w:iCs/>
                <w:sz w:val="24"/>
                <w:szCs w:val="24"/>
                <w:lang w:val="en-US"/>
              </w:rPr>
              <w:t>Write at least 150 words.</w:t>
            </w:r>
          </w:p>
          <w:p w14:paraId="4436B601" w14:textId="77777777" w:rsidR="00A6096A" w:rsidRPr="00FC385A" w:rsidRDefault="00A6096A" w:rsidP="00A6096A">
            <w:pPr>
              <w:autoSpaceDE w:val="0"/>
              <w:autoSpaceDN w:val="0"/>
              <w:adjustRightInd w:val="0"/>
              <w:spacing w:after="0" w:line="240" w:lineRule="auto"/>
              <w:jc w:val="both"/>
              <w:rPr>
                <w:rFonts w:ascii="Times New Roman" w:hAnsi="Times New Roman"/>
                <w:sz w:val="24"/>
                <w:szCs w:val="24"/>
                <w:lang w:val="en-US"/>
              </w:rPr>
            </w:pPr>
          </w:p>
          <w:p w14:paraId="01F12D31" w14:textId="6DF1A79A" w:rsidR="00A6096A" w:rsidRPr="00FC385A" w:rsidRDefault="00A6096A" w:rsidP="00A6096A">
            <w:pPr>
              <w:autoSpaceDE w:val="0"/>
              <w:autoSpaceDN w:val="0"/>
              <w:adjustRightInd w:val="0"/>
              <w:spacing w:after="0" w:line="240" w:lineRule="auto"/>
              <w:jc w:val="both"/>
              <w:rPr>
                <w:rFonts w:ascii="Times New Roman" w:hAnsi="Times New Roman"/>
                <w:b/>
                <w:bCs/>
                <w:sz w:val="24"/>
                <w:szCs w:val="24"/>
                <w:lang w:val="en-US"/>
              </w:rPr>
            </w:pPr>
            <w:r w:rsidRPr="00FC385A">
              <w:rPr>
                <w:rFonts w:ascii="Times New Roman" w:hAnsi="Times New Roman"/>
                <w:b/>
                <w:bCs/>
                <w:sz w:val="24"/>
                <w:szCs w:val="24"/>
              </w:rPr>
              <w:t>Задание</w:t>
            </w:r>
            <w:r w:rsidRPr="00FC385A">
              <w:rPr>
                <w:rFonts w:ascii="Times New Roman" w:hAnsi="Times New Roman"/>
                <w:b/>
                <w:bCs/>
                <w:sz w:val="24"/>
                <w:szCs w:val="24"/>
                <w:lang w:val="en-US"/>
              </w:rPr>
              <w:t xml:space="preserve"> 2</w:t>
            </w:r>
          </w:p>
          <w:p w14:paraId="082C2183" w14:textId="77777777" w:rsidR="00A6096A" w:rsidRPr="00FC385A" w:rsidRDefault="00A6096A" w:rsidP="00A6096A">
            <w:pPr>
              <w:autoSpaceDE w:val="0"/>
              <w:autoSpaceDN w:val="0"/>
              <w:adjustRightInd w:val="0"/>
              <w:spacing w:after="0" w:line="240" w:lineRule="auto"/>
              <w:jc w:val="both"/>
              <w:rPr>
                <w:rFonts w:ascii="Times New Roman" w:hAnsi="Times New Roman"/>
                <w:i/>
                <w:iCs/>
                <w:sz w:val="24"/>
                <w:szCs w:val="24"/>
              </w:rPr>
            </w:pPr>
            <w:r w:rsidRPr="00FC385A">
              <w:rPr>
                <w:rFonts w:ascii="Times New Roman" w:hAnsi="Times New Roman"/>
                <w:i/>
                <w:iCs/>
                <w:sz w:val="24"/>
                <w:szCs w:val="24"/>
              </w:rPr>
              <w:t>Выполните письменный перевод фрагмента текста. Проверьте перевод другого учащегося. При необходимости внесите свои лексико-грамматические и стилистические правки, обоснуйте их.</w:t>
            </w:r>
          </w:p>
          <w:p w14:paraId="5AC986EF" w14:textId="77777777" w:rsidR="00EA5DC8" w:rsidRPr="00FC385A" w:rsidRDefault="00EA5DC8" w:rsidP="00EA5DC8">
            <w:pPr>
              <w:autoSpaceDE w:val="0"/>
              <w:autoSpaceDN w:val="0"/>
              <w:adjustRightInd w:val="0"/>
              <w:spacing w:after="0" w:line="240" w:lineRule="auto"/>
              <w:jc w:val="both"/>
              <w:rPr>
                <w:rFonts w:ascii="Times New Roman" w:hAnsi="Times New Roman"/>
                <w:sz w:val="24"/>
                <w:szCs w:val="24"/>
                <w:lang w:val="en-US"/>
              </w:rPr>
            </w:pPr>
            <w:r w:rsidRPr="00FC385A">
              <w:rPr>
                <w:rFonts w:ascii="Times New Roman" w:hAnsi="Times New Roman"/>
                <w:sz w:val="24"/>
                <w:szCs w:val="24"/>
                <w:lang w:val="en-US"/>
              </w:rPr>
              <w:t>Comparative Research Methods</w:t>
            </w:r>
          </w:p>
          <w:p w14:paraId="004A5D17" w14:textId="77777777" w:rsidR="00EA5DC8" w:rsidRPr="00FC385A" w:rsidRDefault="00EA5DC8" w:rsidP="00EA5DC8">
            <w:pPr>
              <w:autoSpaceDE w:val="0"/>
              <w:autoSpaceDN w:val="0"/>
              <w:adjustRightInd w:val="0"/>
              <w:spacing w:after="0" w:line="240" w:lineRule="auto"/>
              <w:jc w:val="both"/>
              <w:rPr>
                <w:rFonts w:ascii="Times New Roman" w:hAnsi="Times New Roman"/>
                <w:sz w:val="24"/>
                <w:szCs w:val="24"/>
                <w:lang w:val="en-US"/>
              </w:rPr>
            </w:pPr>
            <w:r w:rsidRPr="00FC385A">
              <w:rPr>
                <w:rFonts w:ascii="Times New Roman" w:hAnsi="Times New Roman"/>
                <w:sz w:val="24"/>
                <w:szCs w:val="24"/>
                <w:lang w:val="en-US"/>
              </w:rPr>
              <w:t>The comparative approach to the study of society has a long tradition dating back to Ancient Greece. Since the nineteenth century, philosophers, anthropologists, political scientists and sociologists have used cross-cultural comparisons to achieve various objectives.</w:t>
            </w:r>
          </w:p>
          <w:p w14:paraId="7C892994" w14:textId="557618C9" w:rsidR="00EA5DC8" w:rsidRPr="00FC385A" w:rsidRDefault="00EA5DC8" w:rsidP="00A6096A">
            <w:pPr>
              <w:autoSpaceDE w:val="0"/>
              <w:autoSpaceDN w:val="0"/>
              <w:adjustRightInd w:val="0"/>
              <w:spacing w:after="0" w:line="240" w:lineRule="auto"/>
              <w:jc w:val="both"/>
              <w:rPr>
                <w:rFonts w:ascii="Times New Roman" w:hAnsi="Times New Roman"/>
                <w:sz w:val="24"/>
                <w:szCs w:val="24"/>
                <w:lang w:val="en-US"/>
              </w:rPr>
            </w:pPr>
            <w:r w:rsidRPr="00FC385A">
              <w:rPr>
                <w:rFonts w:ascii="Times New Roman" w:hAnsi="Times New Roman"/>
                <w:sz w:val="24"/>
                <w:szCs w:val="24"/>
                <w:lang w:val="en-US"/>
              </w:rPr>
              <w:t xml:space="preserve">For researchers adopting a normative perspective, comparisons have served as a tool for developing classifications of social phenomena and for establishing whether shared phenomena can be explained by the same causes. For many sociologists, </w:t>
            </w:r>
            <w:r w:rsidRPr="00FC385A">
              <w:rPr>
                <w:rFonts w:ascii="Times New Roman" w:hAnsi="Times New Roman"/>
                <w:sz w:val="24"/>
                <w:szCs w:val="24"/>
                <w:lang w:val="en-US"/>
              </w:rPr>
              <w:lastRenderedPageBreak/>
              <w:t xml:space="preserve">comparisons have provided an analytical framework for examining (and explaining) social and cultural differences and specificity. More recently, as greater emphasis has been placed on </w:t>
            </w:r>
            <w:proofErr w:type="spellStart"/>
            <w:r w:rsidRPr="00FC385A">
              <w:rPr>
                <w:rFonts w:ascii="Times New Roman" w:hAnsi="Times New Roman"/>
                <w:sz w:val="24"/>
                <w:szCs w:val="24"/>
                <w:lang w:val="en-US"/>
              </w:rPr>
              <w:t>contextualisation</w:t>
            </w:r>
            <w:proofErr w:type="spellEnd"/>
            <w:r w:rsidRPr="00FC385A">
              <w:rPr>
                <w:rFonts w:ascii="Times New Roman" w:hAnsi="Times New Roman"/>
                <w:sz w:val="24"/>
                <w:szCs w:val="24"/>
                <w:lang w:val="en-US"/>
              </w:rPr>
              <w:t>, cross-national comparisons have served increasingly as a means of gaining a better understanding of different societies, their structures and institutions.</w:t>
            </w:r>
          </w:p>
        </w:tc>
      </w:tr>
      <w:tr w:rsidR="00EA5DC8" w:rsidRPr="00FC385A" w14:paraId="0A10F8D3" w14:textId="77777777" w:rsidTr="00D132F7">
        <w:tc>
          <w:tcPr>
            <w:tcW w:w="1576" w:type="dxa"/>
            <w:shd w:val="clear" w:color="auto" w:fill="auto"/>
          </w:tcPr>
          <w:p w14:paraId="4F6FDEEE" w14:textId="77777777" w:rsidR="00EA5DC8" w:rsidRPr="00FC385A" w:rsidRDefault="00EA5DC8" w:rsidP="00EA5DC8">
            <w:pPr>
              <w:autoSpaceDE w:val="0"/>
              <w:autoSpaceDN w:val="0"/>
              <w:adjustRightInd w:val="0"/>
              <w:spacing w:after="0" w:line="240" w:lineRule="auto"/>
              <w:jc w:val="both"/>
              <w:rPr>
                <w:rFonts w:ascii="Times New Roman" w:hAnsi="Times New Roman"/>
                <w:sz w:val="24"/>
                <w:szCs w:val="24"/>
                <w:lang w:val="en-US"/>
              </w:rPr>
            </w:pPr>
          </w:p>
        </w:tc>
        <w:tc>
          <w:tcPr>
            <w:tcW w:w="2467" w:type="dxa"/>
            <w:shd w:val="clear" w:color="auto" w:fill="auto"/>
          </w:tcPr>
          <w:p w14:paraId="11C82AAE" w14:textId="414EEC8D" w:rsidR="00535FCD" w:rsidRPr="00FC385A" w:rsidRDefault="00EA5DC8" w:rsidP="00FC385A">
            <w:pPr>
              <w:autoSpaceDE w:val="0"/>
              <w:autoSpaceDN w:val="0"/>
              <w:adjustRightInd w:val="0"/>
              <w:spacing w:after="0" w:line="240" w:lineRule="auto"/>
              <w:jc w:val="both"/>
              <w:rPr>
                <w:rFonts w:ascii="Times New Roman" w:hAnsi="Times New Roman"/>
                <w:sz w:val="24"/>
                <w:szCs w:val="24"/>
              </w:rPr>
            </w:pPr>
            <w:r w:rsidRPr="00FC385A">
              <w:rPr>
                <w:rFonts w:ascii="Times New Roman" w:hAnsi="Times New Roman"/>
                <w:sz w:val="24"/>
                <w:szCs w:val="24"/>
              </w:rPr>
              <w:t>3.</w:t>
            </w:r>
            <w:r w:rsidR="00535FCD" w:rsidRPr="00FC385A">
              <w:rPr>
                <w:rFonts w:ascii="Times New Roman" w:hAnsi="Times New Roman"/>
                <w:sz w:val="24"/>
                <w:szCs w:val="24"/>
              </w:rPr>
              <w:t>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2696" w:type="dxa"/>
            <w:shd w:val="clear" w:color="auto" w:fill="auto"/>
          </w:tcPr>
          <w:p w14:paraId="4E4E8BD3" w14:textId="77777777" w:rsidR="00FC385A" w:rsidRPr="00FC385A" w:rsidRDefault="00FC385A" w:rsidP="00FC385A">
            <w:pPr>
              <w:spacing w:after="11" w:line="240" w:lineRule="auto"/>
              <w:rPr>
                <w:rFonts w:ascii="Times New Roman" w:hAnsi="Times New Roman"/>
                <w:sz w:val="24"/>
                <w:szCs w:val="24"/>
              </w:rPr>
            </w:pPr>
            <w:r w:rsidRPr="00FC385A">
              <w:rPr>
                <w:rFonts w:ascii="Times New Roman" w:hAnsi="Times New Roman"/>
                <w:sz w:val="24"/>
                <w:szCs w:val="24"/>
              </w:rPr>
              <w:t>ЗНАНИЕ: особенности коммуникации; коммуникативные стратегии.</w:t>
            </w:r>
          </w:p>
          <w:p w14:paraId="4D7B1051" w14:textId="77777777" w:rsidR="00FC385A" w:rsidRPr="00FC385A" w:rsidRDefault="00FC385A" w:rsidP="00FC385A">
            <w:pPr>
              <w:spacing w:after="11" w:line="240" w:lineRule="auto"/>
              <w:rPr>
                <w:rFonts w:ascii="Times New Roman" w:hAnsi="Times New Roman"/>
                <w:sz w:val="24"/>
                <w:szCs w:val="24"/>
              </w:rPr>
            </w:pPr>
          </w:p>
          <w:p w14:paraId="4BEB9B8F" w14:textId="77777777" w:rsidR="00FC385A" w:rsidRPr="00FC385A" w:rsidRDefault="00FC385A" w:rsidP="00FC385A">
            <w:pPr>
              <w:spacing w:after="11" w:line="240" w:lineRule="auto"/>
              <w:rPr>
                <w:rFonts w:ascii="Times New Roman" w:hAnsi="Times New Roman"/>
                <w:sz w:val="24"/>
                <w:szCs w:val="24"/>
              </w:rPr>
            </w:pPr>
          </w:p>
          <w:p w14:paraId="3656EDC0" w14:textId="77777777" w:rsidR="00FC385A" w:rsidRPr="00FC385A" w:rsidRDefault="00FC385A" w:rsidP="00FC385A">
            <w:pPr>
              <w:spacing w:after="11" w:line="240" w:lineRule="auto"/>
              <w:rPr>
                <w:rFonts w:ascii="Times New Roman" w:hAnsi="Times New Roman"/>
                <w:strike/>
                <w:sz w:val="24"/>
                <w:szCs w:val="24"/>
              </w:rPr>
            </w:pPr>
          </w:p>
          <w:p w14:paraId="4719FCFF" w14:textId="3FEBBF42" w:rsidR="00EA5DC8" w:rsidRPr="00FC385A" w:rsidRDefault="00FC385A" w:rsidP="00FC385A">
            <w:pPr>
              <w:autoSpaceDE w:val="0"/>
              <w:autoSpaceDN w:val="0"/>
              <w:adjustRightInd w:val="0"/>
              <w:spacing w:after="0" w:line="240" w:lineRule="auto"/>
              <w:jc w:val="both"/>
              <w:rPr>
                <w:rFonts w:ascii="Times New Roman" w:hAnsi="Times New Roman"/>
                <w:sz w:val="24"/>
                <w:szCs w:val="24"/>
              </w:rPr>
            </w:pPr>
            <w:r w:rsidRPr="00FC385A">
              <w:rPr>
                <w:rFonts w:ascii="Times New Roman" w:hAnsi="Times New Roman"/>
                <w:sz w:val="24"/>
                <w:szCs w:val="24"/>
              </w:rPr>
              <w:t>УМЕНИЕ: контролировать обратную связь в коммуникации; своевременно изменять коммуникационные стратегии в зависимости от реакции основных целевых аудиторий.</w:t>
            </w:r>
          </w:p>
        </w:tc>
        <w:tc>
          <w:tcPr>
            <w:tcW w:w="3399" w:type="dxa"/>
            <w:shd w:val="clear" w:color="auto" w:fill="auto"/>
          </w:tcPr>
          <w:p w14:paraId="712900F3" w14:textId="77777777" w:rsidR="00EA5DC8" w:rsidRPr="00FC385A" w:rsidRDefault="00EA5DC8" w:rsidP="00EA5DC8">
            <w:pPr>
              <w:spacing w:after="11" w:line="240" w:lineRule="auto"/>
              <w:rPr>
                <w:rFonts w:ascii="Times New Roman" w:hAnsi="Times New Roman"/>
                <w:b/>
                <w:bCs/>
                <w:sz w:val="24"/>
                <w:szCs w:val="24"/>
                <w:lang w:val="en-US"/>
              </w:rPr>
            </w:pPr>
            <w:r w:rsidRPr="00FC385A">
              <w:rPr>
                <w:rFonts w:ascii="Times New Roman" w:hAnsi="Times New Roman"/>
                <w:b/>
                <w:bCs/>
                <w:sz w:val="24"/>
                <w:szCs w:val="24"/>
              </w:rPr>
              <w:t>Задание</w:t>
            </w:r>
            <w:r w:rsidRPr="00FC385A">
              <w:rPr>
                <w:rFonts w:ascii="Times New Roman" w:hAnsi="Times New Roman"/>
                <w:b/>
                <w:bCs/>
                <w:sz w:val="24"/>
                <w:szCs w:val="24"/>
                <w:lang w:val="en-US"/>
              </w:rPr>
              <w:t xml:space="preserve"> 1</w:t>
            </w:r>
          </w:p>
          <w:p w14:paraId="4D1670EC" w14:textId="4B889890" w:rsidR="00EA5DC8" w:rsidRPr="00FC385A" w:rsidRDefault="00EA5DC8" w:rsidP="00EA5DC8">
            <w:pPr>
              <w:spacing w:after="11" w:line="240" w:lineRule="auto"/>
              <w:rPr>
                <w:rFonts w:ascii="Times New Roman" w:hAnsi="Times New Roman"/>
                <w:i/>
                <w:iCs/>
                <w:sz w:val="24"/>
                <w:szCs w:val="24"/>
                <w:lang w:val="en-US"/>
              </w:rPr>
            </w:pPr>
            <w:r w:rsidRPr="00FC385A">
              <w:rPr>
                <w:rFonts w:ascii="Times New Roman" w:hAnsi="Times New Roman"/>
                <w:i/>
                <w:iCs/>
                <w:sz w:val="24"/>
                <w:szCs w:val="24"/>
              </w:rPr>
              <w:t>Подготовка</w:t>
            </w:r>
            <w:r w:rsidRPr="00FC385A">
              <w:rPr>
                <w:rFonts w:ascii="Times New Roman" w:hAnsi="Times New Roman"/>
                <w:i/>
                <w:iCs/>
                <w:sz w:val="24"/>
                <w:szCs w:val="24"/>
                <w:lang w:val="en-US"/>
              </w:rPr>
              <w:t xml:space="preserve"> </w:t>
            </w:r>
            <w:proofErr w:type="spellStart"/>
            <w:r w:rsidRPr="00FC385A">
              <w:rPr>
                <w:rFonts w:ascii="Times New Roman" w:hAnsi="Times New Roman"/>
                <w:i/>
                <w:iCs/>
                <w:sz w:val="24"/>
                <w:szCs w:val="24"/>
              </w:rPr>
              <w:t>видеозадания</w:t>
            </w:r>
            <w:proofErr w:type="spellEnd"/>
            <w:r w:rsidRPr="00FC385A">
              <w:rPr>
                <w:rFonts w:ascii="Times New Roman" w:hAnsi="Times New Roman"/>
                <w:i/>
                <w:iCs/>
                <w:sz w:val="24"/>
                <w:szCs w:val="24"/>
                <w:lang w:val="en-US"/>
              </w:rPr>
              <w:t>:</w:t>
            </w:r>
          </w:p>
          <w:p w14:paraId="70F6F74E" w14:textId="77777777" w:rsidR="00EA5DC8" w:rsidRPr="00FC385A" w:rsidRDefault="00EA5DC8" w:rsidP="00EA5DC8">
            <w:pPr>
              <w:spacing w:after="11" w:line="240" w:lineRule="auto"/>
              <w:rPr>
                <w:rFonts w:ascii="Times New Roman" w:hAnsi="Times New Roman"/>
                <w:i/>
                <w:iCs/>
                <w:sz w:val="24"/>
                <w:szCs w:val="24"/>
                <w:lang w:val="en-US"/>
              </w:rPr>
            </w:pPr>
            <w:r w:rsidRPr="00FC385A">
              <w:rPr>
                <w:rFonts w:ascii="Times New Roman" w:hAnsi="Times New Roman"/>
                <w:i/>
                <w:iCs/>
                <w:sz w:val="24"/>
                <w:szCs w:val="24"/>
                <w:lang w:val="en-US"/>
              </w:rPr>
              <w:t>Find a video connected with the current topic (3-5 minutes). Prepare a task based on this video to use in the class.</w:t>
            </w:r>
          </w:p>
          <w:p w14:paraId="4D7A68EA" w14:textId="77777777" w:rsidR="00EA5DC8" w:rsidRPr="00FC385A" w:rsidRDefault="00EA5DC8" w:rsidP="00EA5DC8">
            <w:pPr>
              <w:spacing w:after="11" w:line="240" w:lineRule="auto"/>
              <w:rPr>
                <w:rFonts w:ascii="Times New Roman" w:hAnsi="Times New Roman"/>
                <w:sz w:val="24"/>
                <w:szCs w:val="24"/>
                <w:lang w:val="en-US"/>
              </w:rPr>
            </w:pPr>
          </w:p>
          <w:p w14:paraId="6C17C354" w14:textId="77777777" w:rsidR="00EA5DC8" w:rsidRPr="00FC385A" w:rsidRDefault="00EA5DC8" w:rsidP="00EA5DC8">
            <w:pPr>
              <w:spacing w:after="11" w:line="240" w:lineRule="auto"/>
              <w:rPr>
                <w:rFonts w:ascii="Times New Roman" w:hAnsi="Times New Roman"/>
                <w:b/>
                <w:bCs/>
                <w:sz w:val="24"/>
                <w:szCs w:val="24"/>
                <w:lang w:val="en-US"/>
              </w:rPr>
            </w:pPr>
            <w:r w:rsidRPr="00FC385A">
              <w:rPr>
                <w:rFonts w:ascii="Times New Roman" w:hAnsi="Times New Roman"/>
                <w:b/>
                <w:bCs/>
                <w:sz w:val="24"/>
                <w:szCs w:val="24"/>
              </w:rPr>
              <w:t>Задание</w:t>
            </w:r>
            <w:r w:rsidRPr="00FC385A">
              <w:rPr>
                <w:rFonts w:ascii="Times New Roman" w:hAnsi="Times New Roman"/>
                <w:b/>
                <w:bCs/>
                <w:sz w:val="24"/>
                <w:szCs w:val="24"/>
                <w:lang w:val="en-US"/>
              </w:rPr>
              <w:t xml:space="preserve"> 2</w:t>
            </w:r>
          </w:p>
          <w:p w14:paraId="66AD640D" w14:textId="1F9F8C04" w:rsidR="00EA5DC8" w:rsidRPr="00FC385A" w:rsidRDefault="00EA5DC8" w:rsidP="00EA5DC8">
            <w:pPr>
              <w:spacing w:after="11" w:line="240" w:lineRule="auto"/>
              <w:rPr>
                <w:rFonts w:ascii="Times New Roman" w:hAnsi="Times New Roman"/>
                <w:i/>
                <w:iCs/>
                <w:sz w:val="24"/>
                <w:szCs w:val="24"/>
                <w:lang w:val="en-US"/>
              </w:rPr>
            </w:pPr>
            <w:r w:rsidRPr="00FC385A">
              <w:rPr>
                <w:rFonts w:ascii="Times New Roman" w:hAnsi="Times New Roman"/>
                <w:i/>
                <w:iCs/>
                <w:sz w:val="24"/>
                <w:szCs w:val="24"/>
              </w:rPr>
              <w:t>Ролевая</w:t>
            </w:r>
            <w:r w:rsidRPr="00FC385A">
              <w:rPr>
                <w:rFonts w:ascii="Times New Roman" w:hAnsi="Times New Roman"/>
                <w:i/>
                <w:iCs/>
                <w:sz w:val="24"/>
                <w:szCs w:val="24"/>
                <w:lang w:val="en-US"/>
              </w:rPr>
              <w:t xml:space="preserve"> </w:t>
            </w:r>
            <w:r w:rsidRPr="00FC385A">
              <w:rPr>
                <w:rFonts w:ascii="Times New Roman" w:hAnsi="Times New Roman"/>
                <w:i/>
                <w:iCs/>
                <w:sz w:val="24"/>
                <w:szCs w:val="24"/>
              </w:rPr>
              <w:t>игра</w:t>
            </w:r>
            <w:r w:rsidRPr="00FC385A">
              <w:rPr>
                <w:rFonts w:ascii="Times New Roman" w:hAnsi="Times New Roman"/>
                <w:i/>
                <w:iCs/>
                <w:sz w:val="24"/>
                <w:szCs w:val="24"/>
                <w:lang w:val="en-US"/>
              </w:rPr>
              <w:t>:</w:t>
            </w:r>
          </w:p>
          <w:p w14:paraId="77080767" w14:textId="24E42E5A" w:rsidR="00EA5DC8" w:rsidRPr="00FC385A" w:rsidRDefault="00EA5DC8" w:rsidP="00EA5DC8">
            <w:pPr>
              <w:spacing w:after="11" w:line="240" w:lineRule="auto"/>
              <w:rPr>
                <w:rFonts w:ascii="Times New Roman" w:hAnsi="Times New Roman"/>
                <w:sz w:val="24"/>
                <w:szCs w:val="24"/>
              </w:rPr>
            </w:pPr>
            <w:r w:rsidRPr="00FC385A">
              <w:rPr>
                <w:rFonts w:ascii="Times New Roman" w:hAnsi="Times New Roman"/>
                <w:i/>
                <w:iCs/>
                <w:sz w:val="24"/>
                <w:szCs w:val="24"/>
                <w:lang w:val="en-US"/>
              </w:rPr>
              <w:t xml:space="preserve">Act out negotiations between cyber-terrorists and security manager. </w:t>
            </w:r>
            <w:proofErr w:type="spellStart"/>
            <w:r w:rsidRPr="00FC385A">
              <w:rPr>
                <w:rFonts w:ascii="Times New Roman" w:hAnsi="Times New Roman"/>
                <w:i/>
                <w:iCs/>
                <w:sz w:val="24"/>
                <w:szCs w:val="24"/>
              </w:rPr>
              <w:t>Discuss</w:t>
            </w:r>
            <w:proofErr w:type="spellEnd"/>
            <w:r w:rsidRPr="00FC385A">
              <w:rPr>
                <w:rFonts w:ascii="Times New Roman" w:hAnsi="Times New Roman"/>
                <w:i/>
                <w:iCs/>
                <w:sz w:val="24"/>
                <w:szCs w:val="24"/>
              </w:rPr>
              <w:t xml:space="preserve"> </w:t>
            </w:r>
            <w:proofErr w:type="spellStart"/>
            <w:r w:rsidRPr="00FC385A">
              <w:rPr>
                <w:rFonts w:ascii="Times New Roman" w:hAnsi="Times New Roman"/>
                <w:i/>
                <w:iCs/>
                <w:sz w:val="24"/>
                <w:szCs w:val="24"/>
              </w:rPr>
              <w:t>ways</w:t>
            </w:r>
            <w:proofErr w:type="spellEnd"/>
            <w:r w:rsidRPr="00FC385A">
              <w:rPr>
                <w:rFonts w:ascii="Times New Roman" w:hAnsi="Times New Roman"/>
                <w:i/>
                <w:iCs/>
                <w:sz w:val="24"/>
                <w:szCs w:val="24"/>
              </w:rPr>
              <w:t xml:space="preserve"> </w:t>
            </w:r>
            <w:proofErr w:type="spellStart"/>
            <w:r w:rsidRPr="00FC385A">
              <w:rPr>
                <w:rFonts w:ascii="Times New Roman" w:hAnsi="Times New Roman"/>
                <w:i/>
                <w:iCs/>
                <w:sz w:val="24"/>
                <w:szCs w:val="24"/>
              </w:rPr>
              <w:t>of</w:t>
            </w:r>
            <w:proofErr w:type="spellEnd"/>
            <w:r w:rsidRPr="00FC385A">
              <w:rPr>
                <w:rFonts w:ascii="Times New Roman" w:hAnsi="Times New Roman"/>
                <w:i/>
                <w:iCs/>
                <w:sz w:val="24"/>
                <w:szCs w:val="24"/>
              </w:rPr>
              <w:t xml:space="preserve"> </w:t>
            </w:r>
            <w:proofErr w:type="spellStart"/>
            <w:r w:rsidRPr="00FC385A">
              <w:rPr>
                <w:rFonts w:ascii="Times New Roman" w:hAnsi="Times New Roman"/>
                <w:i/>
                <w:iCs/>
                <w:sz w:val="24"/>
                <w:szCs w:val="24"/>
              </w:rPr>
              <w:t>solving</w:t>
            </w:r>
            <w:proofErr w:type="spellEnd"/>
            <w:r w:rsidRPr="00FC385A">
              <w:rPr>
                <w:rFonts w:ascii="Times New Roman" w:hAnsi="Times New Roman"/>
                <w:i/>
                <w:iCs/>
                <w:sz w:val="24"/>
                <w:szCs w:val="24"/>
              </w:rPr>
              <w:t xml:space="preserve"> </w:t>
            </w:r>
            <w:proofErr w:type="spellStart"/>
            <w:r w:rsidRPr="00FC385A">
              <w:rPr>
                <w:rFonts w:ascii="Times New Roman" w:hAnsi="Times New Roman"/>
                <w:i/>
                <w:iCs/>
                <w:sz w:val="24"/>
                <w:szCs w:val="24"/>
              </w:rPr>
              <w:t>the</w:t>
            </w:r>
            <w:proofErr w:type="spellEnd"/>
            <w:r w:rsidRPr="00FC385A">
              <w:rPr>
                <w:rFonts w:ascii="Times New Roman" w:hAnsi="Times New Roman"/>
                <w:i/>
                <w:iCs/>
                <w:sz w:val="24"/>
                <w:szCs w:val="24"/>
              </w:rPr>
              <w:t xml:space="preserve"> </w:t>
            </w:r>
            <w:proofErr w:type="spellStart"/>
            <w:r w:rsidRPr="00FC385A">
              <w:rPr>
                <w:rFonts w:ascii="Times New Roman" w:hAnsi="Times New Roman"/>
                <w:i/>
                <w:iCs/>
                <w:sz w:val="24"/>
                <w:szCs w:val="24"/>
              </w:rPr>
              <w:t>conflict</w:t>
            </w:r>
            <w:proofErr w:type="spellEnd"/>
            <w:r w:rsidRPr="00FC385A">
              <w:rPr>
                <w:rFonts w:ascii="Times New Roman" w:hAnsi="Times New Roman"/>
                <w:i/>
                <w:iCs/>
                <w:sz w:val="24"/>
                <w:szCs w:val="24"/>
              </w:rPr>
              <w:t>.</w:t>
            </w:r>
          </w:p>
        </w:tc>
      </w:tr>
      <w:tr w:rsidR="00FC385A" w:rsidRPr="00B66A1C" w14:paraId="22C85773" w14:textId="77777777" w:rsidTr="00D132F7">
        <w:tc>
          <w:tcPr>
            <w:tcW w:w="1576" w:type="dxa"/>
            <w:shd w:val="clear" w:color="auto" w:fill="auto"/>
          </w:tcPr>
          <w:p w14:paraId="48267A9D" w14:textId="77777777"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p>
        </w:tc>
        <w:tc>
          <w:tcPr>
            <w:tcW w:w="2467" w:type="dxa"/>
            <w:shd w:val="clear" w:color="auto" w:fill="auto"/>
          </w:tcPr>
          <w:p w14:paraId="073AA936" w14:textId="28BBAC5F" w:rsidR="00FC385A" w:rsidRPr="00FC385A" w:rsidRDefault="00FC385A" w:rsidP="00FC385A">
            <w:pPr>
              <w:autoSpaceDE w:val="0"/>
              <w:autoSpaceDN w:val="0"/>
              <w:adjustRightInd w:val="0"/>
              <w:spacing w:after="0" w:line="240" w:lineRule="auto"/>
              <w:rPr>
                <w:rFonts w:ascii="Times New Roman" w:hAnsi="Times New Roman"/>
                <w:sz w:val="24"/>
                <w:szCs w:val="24"/>
              </w:rPr>
            </w:pPr>
            <w:r w:rsidRPr="00FC385A">
              <w:rPr>
                <w:rFonts w:ascii="Times New Roman" w:hAnsi="Times New Roman"/>
                <w:sz w:val="24"/>
                <w:szCs w:val="24"/>
              </w:rPr>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2696" w:type="dxa"/>
            <w:shd w:val="clear" w:color="auto" w:fill="auto"/>
          </w:tcPr>
          <w:p w14:paraId="7315D967" w14:textId="77777777" w:rsidR="00FC385A" w:rsidRPr="00FC385A" w:rsidRDefault="00FC385A" w:rsidP="00FC385A">
            <w:pPr>
              <w:spacing w:after="11" w:line="240" w:lineRule="auto"/>
              <w:rPr>
                <w:rFonts w:ascii="Times New Roman" w:hAnsi="Times New Roman"/>
                <w:sz w:val="24"/>
                <w:szCs w:val="24"/>
              </w:rPr>
            </w:pPr>
            <w:r w:rsidRPr="00FC385A">
              <w:rPr>
                <w:rFonts w:ascii="Times New Roman" w:hAnsi="Times New Roman"/>
                <w:sz w:val="24"/>
                <w:szCs w:val="24"/>
              </w:rPr>
              <w:t>ЗНАНИЕ: стратегии сотрудничества.</w:t>
            </w:r>
          </w:p>
          <w:p w14:paraId="15B2605C" w14:textId="77777777" w:rsidR="00FC385A" w:rsidRPr="00FC385A" w:rsidRDefault="00FC385A" w:rsidP="00FC385A">
            <w:pPr>
              <w:spacing w:after="11" w:line="240" w:lineRule="auto"/>
              <w:rPr>
                <w:rFonts w:ascii="Times New Roman" w:hAnsi="Times New Roman"/>
                <w:sz w:val="24"/>
                <w:szCs w:val="24"/>
              </w:rPr>
            </w:pPr>
          </w:p>
          <w:p w14:paraId="3DF84026" w14:textId="77777777" w:rsidR="00FC385A" w:rsidRPr="00FC385A" w:rsidRDefault="00FC385A" w:rsidP="00FC385A">
            <w:pPr>
              <w:spacing w:after="11" w:line="240" w:lineRule="auto"/>
              <w:rPr>
                <w:rFonts w:ascii="Times New Roman" w:hAnsi="Times New Roman"/>
                <w:sz w:val="24"/>
                <w:szCs w:val="24"/>
              </w:rPr>
            </w:pPr>
          </w:p>
          <w:p w14:paraId="5DB1AD03" w14:textId="77777777" w:rsidR="00FC385A" w:rsidRPr="00FC385A" w:rsidRDefault="00FC385A" w:rsidP="00FC385A">
            <w:pPr>
              <w:spacing w:after="11" w:line="240" w:lineRule="auto"/>
              <w:rPr>
                <w:rFonts w:ascii="Times New Roman" w:hAnsi="Times New Roman"/>
                <w:sz w:val="24"/>
                <w:szCs w:val="24"/>
              </w:rPr>
            </w:pPr>
          </w:p>
          <w:p w14:paraId="3BC2C7E3" w14:textId="77777777" w:rsidR="00FC385A" w:rsidRPr="00FC385A" w:rsidRDefault="00FC385A" w:rsidP="00FC385A">
            <w:pPr>
              <w:spacing w:after="11" w:line="240" w:lineRule="auto"/>
              <w:rPr>
                <w:rFonts w:ascii="Times New Roman" w:hAnsi="Times New Roman"/>
                <w:sz w:val="24"/>
                <w:szCs w:val="24"/>
              </w:rPr>
            </w:pPr>
          </w:p>
          <w:p w14:paraId="223723A6" w14:textId="77777777" w:rsidR="00FC385A" w:rsidRPr="00FC385A" w:rsidRDefault="00FC385A" w:rsidP="00FC385A">
            <w:pPr>
              <w:spacing w:after="11" w:line="240" w:lineRule="auto"/>
              <w:rPr>
                <w:rFonts w:ascii="Times New Roman" w:hAnsi="Times New Roman"/>
                <w:sz w:val="24"/>
                <w:szCs w:val="24"/>
              </w:rPr>
            </w:pPr>
          </w:p>
          <w:p w14:paraId="3BE41F65" w14:textId="77777777" w:rsidR="00FC385A" w:rsidRPr="00FC385A" w:rsidRDefault="00FC385A" w:rsidP="00FC385A">
            <w:pPr>
              <w:spacing w:after="11" w:line="240" w:lineRule="auto"/>
              <w:rPr>
                <w:rFonts w:ascii="Times New Roman" w:hAnsi="Times New Roman"/>
                <w:sz w:val="24"/>
                <w:szCs w:val="24"/>
              </w:rPr>
            </w:pPr>
          </w:p>
          <w:p w14:paraId="2F1D45C9" w14:textId="77777777" w:rsidR="00FC385A" w:rsidRPr="00FC385A" w:rsidRDefault="00FC385A" w:rsidP="00FC385A">
            <w:pPr>
              <w:spacing w:after="11" w:line="240" w:lineRule="auto"/>
              <w:rPr>
                <w:rFonts w:ascii="Times New Roman" w:hAnsi="Times New Roman"/>
                <w:sz w:val="24"/>
                <w:szCs w:val="24"/>
              </w:rPr>
            </w:pPr>
          </w:p>
          <w:p w14:paraId="6C6132CD" w14:textId="77777777" w:rsidR="00FC385A" w:rsidRPr="00FC385A" w:rsidRDefault="00FC385A" w:rsidP="00FC385A">
            <w:pPr>
              <w:spacing w:after="11" w:line="240" w:lineRule="auto"/>
              <w:rPr>
                <w:rFonts w:ascii="Times New Roman" w:hAnsi="Times New Roman"/>
                <w:sz w:val="24"/>
                <w:szCs w:val="24"/>
              </w:rPr>
            </w:pPr>
          </w:p>
          <w:p w14:paraId="1FF49433" w14:textId="77777777" w:rsidR="00FC385A" w:rsidRPr="00FC385A" w:rsidRDefault="00FC385A" w:rsidP="00FC385A">
            <w:pPr>
              <w:spacing w:after="11" w:line="240" w:lineRule="auto"/>
              <w:rPr>
                <w:rFonts w:ascii="Times New Roman" w:hAnsi="Times New Roman"/>
                <w:sz w:val="24"/>
                <w:szCs w:val="24"/>
              </w:rPr>
            </w:pPr>
          </w:p>
          <w:p w14:paraId="0DC6E1C4" w14:textId="77777777" w:rsidR="00FC385A" w:rsidRPr="00FC385A" w:rsidRDefault="00FC385A" w:rsidP="00FC385A">
            <w:pPr>
              <w:spacing w:after="11" w:line="240" w:lineRule="auto"/>
              <w:rPr>
                <w:rFonts w:ascii="Times New Roman" w:hAnsi="Times New Roman"/>
                <w:sz w:val="24"/>
                <w:szCs w:val="24"/>
              </w:rPr>
            </w:pPr>
          </w:p>
          <w:p w14:paraId="3F5E955A" w14:textId="77777777" w:rsidR="00FC385A" w:rsidRPr="00FC385A" w:rsidRDefault="00FC385A" w:rsidP="00FC385A">
            <w:pPr>
              <w:spacing w:after="11" w:line="240" w:lineRule="auto"/>
              <w:rPr>
                <w:rFonts w:ascii="Times New Roman" w:hAnsi="Times New Roman"/>
                <w:sz w:val="24"/>
                <w:szCs w:val="24"/>
              </w:rPr>
            </w:pPr>
          </w:p>
          <w:p w14:paraId="1E7DE024" w14:textId="77777777" w:rsidR="00FC385A" w:rsidRPr="00FC385A" w:rsidRDefault="00FC385A" w:rsidP="00FC385A">
            <w:pPr>
              <w:spacing w:after="11" w:line="240" w:lineRule="auto"/>
              <w:rPr>
                <w:rFonts w:ascii="Times New Roman" w:hAnsi="Times New Roman"/>
                <w:sz w:val="24"/>
                <w:szCs w:val="24"/>
              </w:rPr>
            </w:pPr>
          </w:p>
          <w:p w14:paraId="202EC91D" w14:textId="77777777" w:rsidR="00FC385A" w:rsidRPr="00FC385A" w:rsidRDefault="00FC385A" w:rsidP="00FC385A">
            <w:pPr>
              <w:spacing w:after="11" w:line="240" w:lineRule="auto"/>
              <w:rPr>
                <w:rFonts w:ascii="Times New Roman" w:hAnsi="Times New Roman"/>
                <w:sz w:val="24"/>
                <w:szCs w:val="24"/>
              </w:rPr>
            </w:pPr>
          </w:p>
          <w:p w14:paraId="3F6C4326" w14:textId="77777777" w:rsidR="00FC385A" w:rsidRPr="00FC385A" w:rsidRDefault="00FC385A" w:rsidP="00FC385A">
            <w:pPr>
              <w:spacing w:after="11" w:line="240" w:lineRule="auto"/>
              <w:rPr>
                <w:rFonts w:ascii="Times New Roman" w:hAnsi="Times New Roman"/>
                <w:sz w:val="24"/>
                <w:szCs w:val="24"/>
              </w:rPr>
            </w:pPr>
          </w:p>
          <w:p w14:paraId="671E4F92" w14:textId="77777777" w:rsidR="00FC385A" w:rsidRPr="00FC385A" w:rsidRDefault="00FC385A" w:rsidP="00FC385A">
            <w:pPr>
              <w:spacing w:after="11" w:line="240" w:lineRule="auto"/>
              <w:rPr>
                <w:rFonts w:ascii="Times New Roman" w:hAnsi="Times New Roman"/>
                <w:sz w:val="24"/>
                <w:szCs w:val="24"/>
              </w:rPr>
            </w:pPr>
          </w:p>
          <w:p w14:paraId="68057135" w14:textId="77777777" w:rsidR="00FC385A" w:rsidRPr="00FC385A" w:rsidRDefault="00FC385A" w:rsidP="00FC385A">
            <w:pPr>
              <w:spacing w:after="11" w:line="240" w:lineRule="auto"/>
              <w:rPr>
                <w:rFonts w:ascii="Times New Roman" w:hAnsi="Times New Roman"/>
                <w:sz w:val="24"/>
                <w:szCs w:val="24"/>
              </w:rPr>
            </w:pPr>
          </w:p>
          <w:p w14:paraId="0B7AD3F7" w14:textId="77777777" w:rsidR="00FC385A" w:rsidRPr="00FC385A" w:rsidRDefault="00FC385A" w:rsidP="00FC385A">
            <w:pPr>
              <w:spacing w:after="11" w:line="240" w:lineRule="auto"/>
              <w:rPr>
                <w:rFonts w:ascii="Times New Roman" w:hAnsi="Times New Roman"/>
                <w:sz w:val="24"/>
                <w:szCs w:val="24"/>
              </w:rPr>
            </w:pPr>
          </w:p>
          <w:p w14:paraId="7DF4ACDC" w14:textId="77777777" w:rsidR="00FC385A" w:rsidRPr="00FC385A" w:rsidRDefault="00FC385A" w:rsidP="00FC385A">
            <w:pPr>
              <w:spacing w:after="11" w:line="240" w:lineRule="auto"/>
              <w:rPr>
                <w:rFonts w:ascii="Times New Roman" w:hAnsi="Times New Roman"/>
                <w:sz w:val="24"/>
                <w:szCs w:val="24"/>
              </w:rPr>
            </w:pPr>
          </w:p>
          <w:p w14:paraId="27D18DB7" w14:textId="77777777" w:rsidR="00FC385A" w:rsidRPr="00FC385A" w:rsidRDefault="00FC385A" w:rsidP="00FC385A">
            <w:pPr>
              <w:spacing w:after="11" w:line="240" w:lineRule="auto"/>
              <w:rPr>
                <w:rFonts w:ascii="Times New Roman" w:hAnsi="Times New Roman"/>
                <w:sz w:val="24"/>
                <w:szCs w:val="24"/>
              </w:rPr>
            </w:pPr>
          </w:p>
          <w:p w14:paraId="1CC83518" w14:textId="77777777" w:rsidR="00FC385A" w:rsidRPr="00FC385A" w:rsidRDefault="00FC385A" w:rsidP="00FC385A">
            <w:pPr>
              <w:spacing w:after="11" w:line="240" w:lineRule="auto"/>
              <w:rPr>
                <w:rFonts w:ascii="Times New Roman" w:hAnsi="Times New Roman"/>
                <w:strike/>
                <w:sz w:val="24"/>
                <w:szCs w:val="24"/>
              </w:rPr>
            </w:pPr>
          </w:p>
          <w:p w14:paraId="284248F8" w14:textId="77777777" w:rsidR="00FC385A" w:rsidRPr="00FC385A" w:rsidRDefault="00FC385A" w:rsidP="00FC385A">
            <w:pPr>
              <w:spacing w:after="11" w:line="240" w:lineRule="auto"/>
              <w:rPr>
                <w:rFonts w:ascii="Times New Roman" w:hAnsi="Times New Roman"/>
                <w:strike/>
                <w:sz w:val="24"/>
                <w:szCs w:val="24"/>
              </w:rPr>
            </w:pPr>
          </w:p>
          <w:p w14:paraId="707A3DBA" w14:textId="11F61203" w:rsidR="00FC385A" w:rsidRPr="00FC385A" w:rsidRDefault="00FC385A" w:rsidP="00FC385A">
            <w:pPr>
              <w:autoSpaceDE w:val="0"/>
              <w:autoSpaceDN w:val="0"/>
              <w:adjustRightInd w:val="0"/>
              <w:spacing w:after="0" w:line="240" w:lineRule="auto"/>
              <w:jc w:val="both"/>
              <w:rPr>
                <w:rFonts w:ascii="Times New Roman" w:hAnsi="Times New Roman"/>
                <w:sz w:val="24"/>
                <w:szCs w:val="24"/>
              </w:rPr>
            </w:pPr>
            <w:r w:rsidRPr="00FC385A">
              <w:rPr>
                <w:rFonts w:ascii="Times New Roman" w:hAnsi="Times New Roman"/>
                <w:sz w:val="24"/>
                <w:szCs w:val="24"/>
              </w:rPr>
              <w:t>УМЕНИЕ: применять стратегии сотрудничества с другими членами команды в проектной работе для достижения поставленной цели; эффективно участвовать в обмене информацией, знаниями, опытом, и презентации результатов работы.</w:t>
            </w:r>
          </w:p>
        </w:tc>
        <w:tc>
          <w:tcPr>
            <w:tcW w:w="3399" w:type="dxa"/>
            <w:shd w:val="clear" w:color="auto" w:fill="auto"/>
          </w:tcPr>
          <w:p w14:paraId="7B75C7CC" w14:textId="77777777" w:rsidR="00FC385A" w:rsidRPr="00FC385A" w:rsidRDefault="00FC385A" w:rsidP="00FC385A">
            <w:pPr>
              <w:spacing w:after="11" w:line="240" w:lineRule="auto"/>
              <w:rPr>
                <w:rFonts w:ascii="Times New Roman" w:hAnsi="Times New Roman"/>
                <w:b/>
                <w:bCs/>
                <w:sz w:val="24"/>
                <w:szCs w:val="24"/>
                <w:lang w:val="en-US"/>
              </w:rPr>
            </w:pPr>
            <w:r w:rsidRPr="00FC385A">
              <w:rPr>
                <w:rFonts w:ascii="Times New Roman" w:hAnsi="Times New Roman"/>
                <w:b/>
                <w:bCs/>
                <w:sz w:val="24"/>
                <w:szCs w:val="24"/>
              </w:rPr>
              <w:lastRenderedPageBreak/>
              <w:t>Задание</w:t>
            </w:r>
            <w:r w:rsidRPr="00FC385A">
              <w:rPr>
                <w:rFonts w:ascii="Times New Roman" w:hAnsi="Times New Roman"/>
                <w:b/>
                <w:bCs/>
                <w:sz w:val="24"/>
                <w:szCs w:val="24"/>
                <w:lang w:val="en-US"/>
              </w:rPr>
              <w:t xml:space="preserve"> 1</w:t>
            </w:r>
          </w:p>
          <w:p w14:paraId="707ECEC6" w14:textId="6CC754C8" w:rsidR="00FC385A" w:rsidRPr="00FC385A" w:rsidRDefault="00FC385A" w:rsidP="00FC385A">
            <w:pPr>
              <w:spacing w:after="11" w:line="240" w:lineRule="auto"/>
              <w:rPr>
                <w:rFonts w:ascii="Times New Roman" w:hAnsi="Times New Roman"/>
                <w:i/>
                <w:iCs/>
                <w:sz w:val="24"/>
                <w:szCs w:val="24"/>
                <w:lang w:val="en-US"/>
              </w:rPr>
            </w:pPr>
            <w:r w:rsidRPr="00FC385A">
              <w:rPr>
                <w:rFonts w:ascii="Times New Roman" w:hAnsi="Times New Roman"/>
                <w:i/>
                <w:iCs/>
                <w:sz w:val="24"/>
                <w:szCs w:val="24"/>
                <w:lang w:val="en-US"/>
              </w:rPr>
              <w:t>Read the abstracts and fill in the gaps with one suitable word:</w:t>
            </w:r>
          </w:p>
          <w:p w14:paraId="16B785EA" w14:textId="77777777" w:rsidR="00FC385A" w:rsidRPr="00FC385A" w:rsidRDefault="00FC385A" w:rsidP="00FC385A">
            <w:pPr>
              <w:spacing w:after="11" w:line="240" w:lineRule="auto"/>
              <w:rPr>
                <w:rFonts w:ascii="Times New Roman" w:hAnsi="Times New Roman"/>
                <w:i/>
                <w:iCs/>
                <w:sz w:val="24"/>
                <w:szCs w:val="24"/>
                <w:lang w:val="en-US"/>
              </w:rPr>
            </w:pPr>
          </w:p>
          <w:p w14:paraId="4BCF70E6" w14:textId="77777777" w:rsidR="00FC385A" w:rsidRPr="00FC385A" w:rsidRDefault="00FC385A" w:rsidP="00FC385A">
            <w:pPr>
              <w:spacing w:after="11" w:line="240" w:lineRule="auto"/>
              <w:rPr>
                <w:rFonts w:ascii="Times New Roman" w:hAnsi="Times New Roman"/>
                <w:sz w:val="24"/>
                <w:szCs w:val="24"/>
                <w:lang w:val="en-US"/>
              </w:rPr>
            </w:pPr>
            <w:r w:rsidRPr="00FC385A">
              <w:rPr>
                <w:rFonts w:ascii="Times New Roman" w:hAnsi="Times New Roman"/>
                <w:sz w:val="24"/>
                <w:szCs w:val="24"/>
                <w:lang w:val="en-US"/>
              </w:rPr>
              <w:t>The most 1</w:t>
            </w:r>
            <w:proofErr w:type="gramStart"/>
            <w:r w:rsidRPr="00FC385A">
              <w:rPr>
                <w:rFonts w:ascii="Times New Roman" w:hAnsi="Times New Roman"/>
                <w:sz w:val="24"/>
                <w:szCs w:val="24"/>
                <w:lang w:val="en-US"/>
              </w:rPr>
              <w:t>)_</w:t>
            </w:r>
            <w:proofErr w:type="gramEnd"/>
            <w:r w:rsidRPr="00FC385A">
              <w:rPr>
                <w:rFonts w:ascii="Times New Roman" w:hAnsi="Times New Roman"/>
                <w:sz w:val="24"/>
                <w:szCs w:val="24"/>
                <w:lang w:val="en-US"/>
              </w:rPr>
              <w:t xml:space="preserve">____  qualities of machine translation are definitely the following – it’s 2________, meaning it produces the translated text instantly, and it’s free. 3) ______ like Google Translate and Skype Translator are readily 4) _______ to anyone who has 5) _________ to the Internet. But aside from that, a tool like Google Translate has over a hundred languages at its 6) _______ and you can quickly find out the translation of an English word in Swedish, Zulu, </w:t>
            </w:r>
            <w:r w:rsidRPr="00FC385A">
              <w:rPr>
                <w:rFonts w:ascii="Times New Roman" w:hAnsi="Times New Roman"/>
                <w:sz w:val="24"/>
                <w:szCs w:val="24"/>
                <w:lang w:val="en-US"/>
              </w:rPr>
              <w:lastRenderedPageBreak/>
              <w:t xml:space="preserve">Khmer, Swahili, Latin and many other 7) _______. The bonus is that this technology is 8) ________ constantly updated. </w:t>
            </w:r>
          </w:p>
          <w:p w14:paraId="1F953656" w14:textId="77777777" w:rsidR="00FC385A" w:rsidRPr="00FC385A" w:rsidRDefault="00FC385A" w:rsidP="00FC385A">
            <w:pPr>
              <w:spacing w:after="11" w:line="240" w:lineRule="auto"/>
              <w:rPr>
                <w:rFonts w:ascii="Times New Roman" w:hAnsi="Times New Roman"/>
                <w:sz w:val="24"/>
                <w:szCs w:val="24"/>
                <w:lang w:val="en-US"/>
              </w:rPr>
            </w:pPr>
          </w:p>
          <w:p w14:paraId="702B01D7" w14:textId="77777777" w:rsidR="00FC385A" w:rsidRPr="00FC385A" w:rsidRDefault="00FC385A" w:rsidP="00FC385A">
            <w:pPr>
              <w:spacing w:after="11" w:line="240" w:lineRule="auto"/>
              <w:rPr>
                <w:rFonts w:ascii="Times New Roman" w:hAnsi="Times New Roman"/>
                <w:b/>
                <w:bCs/>
                <w:sz w:val="24"/>
                <w:szCs w:val="24"/>
                <w:lang w:val="en-US"/>
              </w:rPr>
            </w:pPr>
            <w:r w:rsidRPr="00FC385A">
              <w:rPr>
                <w:rFonts w:ascii="Times New Roman" w:hAnsi="Times New Roman"/>
                <w:b/>
                <w:bCs/>
                <w:sz w:val="24"/>
                <w:szCs w:val="24"/>
              </w:rPr>
              <w:t>Задание</w:t>
            </w:r>
            <w:r w:rsidRPr="00FC385A">
              <w:rPr>
                <w:rFonts w:ascii="Times New Roman" w:hAnsi="Times New Roman"/>
                <w:b/>
                <w:bCs/>
                <w:sz w:val="24"/>
                <w:szCs w:val="24"/>
                <w:lang w:val="en-US"/>
              </w:rPr>
              <w:t xml:space="preserve"> 2</w:t>
            </w:r>
          </w:p>
          <w:p w14:paraId="3CF29096" w14:textId="77777777" w:rsidR="00FC385A" w:rsidRPr="00FC385A" w:rsidRDefault="00FC385A" w:rsidP="00FC385A">
            <w:pPr>
              <w:spacing w:after="11" w:line="240" w:lineRule="auto"/>
              <w:rPr>
                <w:rFonts w:ascii="Times New Roman" w:hAnsi="Times New Roman"/>
                <w:i/>
                <w:iCs/>
                <w:sz w:val="24"/>
                <w:szCs w:val="24"/>
                <w:lang w:val="en-US"/>
              </w:rPr>
            </w:pPr>
            <w:r w:rsidRPr="00FC385A">
              <w:rPr>
                <w:rFonts w:ascii="Times New Roman" w:hAnsi="Times New Roman"/>
                <w:i/>
                <w:iCs/>
                <w:sz w:val="24"/>
                <w:szCs w:val="24"/>
                <w:lang w:val="en-US"/>
              </w:rPr>
              <w:t>Decide whether you agree or disagree with the following statements:</w:t>
            </w:r>
          </w:p>
          <w:p w14:paraId="40A1B185" w14:textId="7F78201B" w:rsidR="00FC385A" w:rsidRPr="00FC385A" w:rsidRDefault="00FC385A" w:rsidP="00FC385A">
            <w:pPr>
              <w:spacing w:after="11" w:line="240" w:lineRule="auto"/>
              <w:rPr>
                <w:rFonts w:ascii="Times New Roman" w:hAnsi="Times New Roman"/>
                <w:sz w:val="24"/>
                <w:szCs w:val="24"/>
                <w:lang w:val="en-US"/>
              </w:rPr>
            </w:pPr>
            <w:r w:rsidRPr="00FC385A">
              <w:rPr>
                <w:rFonts w:ascii="Times New Roman" w:hAnsi="Times New Roman"/>
                <w:sz w:val="24"/>
                <w:szCs w:val="24"/>
                <w:lang w:val="en-US"/>
              </w:rPr>
              <w:t>- Some machine translation (MT) systems produce good translations.</w:t>
            </w:r>
          </w:p>
          <w:p w14:paraId="16240BCB" w14:textId="3283CFA5" w:rsidR="00FC385A" w:rsidRPr="00FC385A" w:rsidRDefault="00FC385A" w:rsidP="00FC385A">
            <w:pPr>
              <w:spacing w:after="11" w:line="240" w:lineRule="auto"/>
              <w:rPr>
                <w:rFonts w:ascii="Times New Roman" w:hAnsi="Times New Roman"/>
                <w:sz w:val="24"/>
                <w:szCs w:val="24"/>
                <w:lang w:val="en-US"/>
              </w:rPr>
            </w:pPr>
            <w:r w:rsidRPr="00FC385A">
              <w:rPr>
                <w:rFonts w:ascii="Times New Roman" w:hAnsi="Times New Roman"/>
                <w:sz w:val="24"/>
                <w:szCs w:val="24"/>
                <w:lang w:val="en-US"/>
              </w:rPr>
              <w:t xml:space="preserve"> - It is difficult to compare different MT systems.</w:t>
            </w:r>
          </w:p>
          <w:p w14:paraId="1A2BF0FA" w14:textId="732518A8" w:rsidR="00FC385A" w:rsidRPr="00FC385A" w:rsidRDefault="00FC385A" w:rsidP="00FC385A">
            <w:pPr>
              <w:spacing w:after="11" w:line="240" w:lineRule="auto"/>
              <w:rPr>
                <w:rFonts w:ascii="Times New Roman" w:hAnsi="Times New Roman"/>
                <w:sz w:val="24"/>
                <w:szCs w:val="24"/>
                <w:lang w:val="en-US"/>
              </w:rPr>
            </w:pPr>
            <w:r w:rsidRPr="00FC385A">
              <w:rPr>
                <w:rFonts w:ascii="Times New Roman" w:hAnsi="Times New Roman"/>
                <w:sz w:val="24"/>
                <w:szCs w:val="24"/>
                <w:lang w:val="en-US"/>
              </w:rPr>
              <w:t>- The easiest way to evaluate any machine translation of a given text is to compare it to a human translation of the same text.</w:t>
            </w:r>
          </w:p>
        </w:tc>
      </w:tr>
    </w:tbl>
    <w:p w14:paraId="6E8E4591" w14:textId="77777777" w:rsidR="00DC0153" w:rsidRPr="00EA5DC8" w:rsidRDefault="00DC0153" w:rsidP="00DC0153">
      <w:pPr>
        <w:spacing w:after="0"/>
        <w:ind w:firstLine="709"/>
        <w:jc w:val="right"/>
        <w:rPr>
          <w:rFonts w:ascii="Times New Roman" w:hAnsi="Times New Roman"/>
          <w:sz w:val="28"/>
          <w:szCs w:val="28"/>
          <w:lang w:val="en-US"/>
        </w:rPr>
      </w:pPr>
    </w:p>
    <w:p w14:paraId="6CE86CB2" w14:textId="77777777" w:rsidR="00DC0153" w:rsidRPr="00EA5DC8" w:rsidRDefault="00DC0153" w:rsidP="00DC0153">
      <w:pPr>
        <w:spacing w:after="0"/>
        <w:ind w:firstLine="709"/>
        <w:jc w:val="right"/>
        <w:rPr>
          <w:rFonts w:ascii="Times New Roman" w:hAnsi="Times New Roman"/>
          <w:sz w:val="28"/>
          <w:szCs w:val="28"/>
          <w:lang w:val="en-US"/>
        </w:rPr>
      </w:pPr>
    </w:p>
    <w:p w14:paraId="3DA36EE3" w14:textId="506B442C" w:rsidR="001744D7" w:rsidRPr="00535546" w:rsidRDefault="001744D7" w:rsidP="009065AC">
      <w:pPr>
        <w:spacing w:after="0"/>
        <w:rPr>
          <w:rFonts w:ascii="Times New Roman" w:hAnsi="Times New Roman"/>
          <w:b/>
          <w:bCs/>
          <w:color w:val="FF0000"/>
          <w:sz w:val="28"/>
          <w:szCs w:val="28"/>
          <w:u w:val="single"/>
          <w:lang w:val="en-US"/>
        </w:rPr>
      </w:pPr>
    </w:p>
    <w:p w14:paraId="6F43EEE0" w14:textId="36B0BB1D" w:rsidR="00A47304" w:rsidRDefault="00A47304" w:rsidP="10DDA3A0">
      <w:pPr>
        <w:spacing w:after="0"/>
        <w:jc w:val="center"/>
        <w:rPr>
          <w:rFonts w:ascii="Times New Roman" w:hAnsi="Times New Roman"/>
          <w:b/>
          <w:bCs/>
          <w:sz w:val="28"/>
          <w:szCs w:val="28"/>
        </w:rPr>
      </w:pPr>
      <w:r w:rsidRPr="10DDA3A0">
        <w:rPr>
          <w:rFonts w:ascii="Times New Roman" w:hAnsi="Times New Roman"/>
          <w:b/>
          <w:bCs/>
          <w:sz w:val="28"/>
          <w:szCs w:val="28"/>
        </w:rPr>
        <w:t>Структура зачёта / экзамена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753"/>
      </w:tblGrid>
      <w:tr w:rsidR="0032136F" w:rsidRPr="00E73A49" w14:paraId="6439CD9A" w14:textId="77777777" w:rsidTr="3C8DCFA9">
        <w:tc>
          <w:tcPr>
            <w:tcW w:w="3227" w:type="dxa"/>
            <w:shd w:val="clear" w:color="auto" w:fill="auto"/>
          </w:tcPr>
          <w:p w14:paraId="50C8278C" w14:textId="77777777" w:rsidR="0032136F" w:rsidRPr="005430B3" w:rsidRDefault="608408FD" w:rsidP="10DDA3A0">
            <w:pPr>
              <w:spacing w:after="0"/>
              <w:rPr>
                <w:rFonts w:ascii="Times New Roman" w:hAnsi="Times New Roman"/>
                <w:i/>
                <w:iCs/>
                <w:sz w:val="24"/>
                <w:szCs w:val="24"/>
              </w:rPr>
            </w:pPr>
            <w:r w:rsidRPr="005430B3">
              <w:rPr>
                <w:rFonts w:ascii="Times New Roman" w:hAnsi="Times New Roman"/>
                <w:i/>
                <w:iCs/>
                <w:sz w:val="24"/>
                <w:szCs w:val="24"/>
              </w:rPr>
              <w:t xml:space="preserve">1 курс </w:t>
            </w:r>
          </w:p>
          <w:p w14:paraId="2CC86654" w14:textId="2ACAB494" w:rsidR="0032136F" w:rsidRPr="005430B3" w:rsidRDefault="38F929E0" w:rsidP="10DDA3A0">
            <w:pPr>
              <w:spacing w:after="0"/>
              <w:rPr>
                <w:rFonts w:ascii="Times New Roman" w:hAnsi="Times New Roman"/>
                <w:i/>
                <w:iCs/>
                <w:sz w:val="24"/>
                <w:szCs w:val="24"/>
              </w:rPr>
            </w:pPr>
            <w:r w:rsidRPr="005430B3">
              <w:rPr>
                <w:rFonts w:ascii="Times New Roman" w:hAnsi="Times New Roman"/>
                <w:i/>
                <w:iCs/>
                <w:sz w:val="24"/>
                <w:szCs w:val="24"/>
              </w:rPr>
              <w:t xml:space="preserve">3 </w:t>
            </w:r>
            <w:r w:rsidR="7C99F817" w:rsidRPr="005430B3">
              <w:rPr>
                <w:rFonts w:ascii="Times New Roman" w:hAnsi="Times New Roman"/>
                <w:i/>
                <w:iCs/>
                <w:sz w:val="24"/>
                <w:szCs w:val="24"/>
              </w:rPr>
              <w:t xml:space="preserve">модуль – зачет </w:t>
            </w:r>
          </w:p>
          <w:p w14:paraId="764ED501" w14:textId="77777777" w:rsidR="0032136F" w:rsidRPr="005430B3" w:rsidRDefault="0032136F" w:rsidP="10DDA3A0">
            <w:pPr>
              <w:spacing w:after="0"/>
              <w:jc w:val="center"/>
              <w:rPr>
                <w:rFonts w:ascii="Times New Roman" w:hAnsi="Times New Roman"/>
                <w:b/>
                <w:bCs/>
                <w:sz w:val="24"/>
                <w:szCs w:val="24"/>
              </w:rPr>
            </w:pPr>
          </w:p>
        </w:tc>
        <w:tc>
          <w:tcPr>
            <w:tcW w:w="6911" w:type="dxa"/>
            <w:shd w:val="clear" w:color="auto" w:fill="auto"/>
          </w:tcPr>
          <w:p w14:paraId="128DD8C6" w14:textId="330EEB49" w:rsidR="0032136F" w:rsidRPr="005430B3" w:rsidRDefault="00F8B931" w:rsidP="3C8DCFA9">
            <w:pPr>
              <w:spacing w:after="0"/>
              <w:rPr>
                <w:rFonts w:ascii="Times New Roman" w:hAnsi="Times New Roman"/>
                <w:b/>
                <w:bCs/>
                <w:i/>
                <w:iCs/>
                <w:sz w:val="24"/>
                <w:szCs w:val="24"/>
              </w:rPr>
            </w:pPr>
            <w:r w:rsidRPr="005430B3">
              <w:rPr>
                <w:rFonts w:ascii="Times New Roman" w:hAnsi="Times New Roman"/>
                <w:b/>
                <w:bCs/>
                <w:i/>
                <w:iCs/>
                <w:sz w:val="24"/>
                <w:szCs w:val="24"/>
              </w:rPr>
              <w:t>Письменная часть (</w:t>
            </w:r>
            <w:r w:rsidR="74E697BF" w:rsidRPr="005430B3">
              <w:rPr>
                <w:rFonts w:ascii="Times New Roman" w:hAnsi="Times New Roman"/>
                <w:b/>
                <w:bCs/>
                <w:i/>
                <w:iCs/>
                <w:sz w:val="24"/>
                <w:szCs w:val="24"/>
              </w:rPr>
              <w:t>6</w:t>
            </w:r>
            <w:r w:rsidRPr="005430B3">
              <w:rPr>
                <w:rFonts w:ascii="Times New Roman" w:hAnsi="Times New Roman"/>
                <w:b/>
                <w:bCs/>
                <w:i/>
                <w:iCs/>
                <w:sz w:val="24"/>
                <w:szCs w:val="24"/>
              </w:rPr>
              <w:t>0 баллов)</w:t>
            </w:r>
          </w:p>
          <w:p w14:paraId="54736D35" w14:textId="6185B2ED" w:rsidR="0032136F" w:rsidRPr="005430B3" w:rsidRDefault="00F8B931" w:rsidP="00ED47CA">
            <w:pPr>
              <w:numPr>
                <w:ilvl w:val="0"/>
                <w:numId w:val="2"/>
              </w:numPr>
              <w:spacing w:after="0"/>
              <w:ind w:left="0"/>
              <w:jc w:val="both"/>
              <w:rPr>
                <w:rFonts w:ascii="Times New Roman" w:hAnsi="Times New Roman"/>
                <w:sz w:val="24"/>
                <w:szCs w:val="24"/>
              </w:rPr>
            </w:pPr>
            <w:proofErr w:type="spellStart"/>
            <w:r w:rsidRPr="005430B3">
              <w:rPr>
                <w:rFonts w:ascii="Times New Roman" w:hAnsi="Times New Roman"/>
                <w:sz w:val="24"/>
                <w:szCs w:val="24"/>
              </w:rPr>
              <w:t>Аудирование</w:t>
            </w:r>
            <w:proofErr w:type="spellEnd"/>
            <w:r w:rsidRPr="005430B3">
              <w:rPr>
                <w:rFonts w:ascii="Times New Roman" w:hAnsi="Times New Roman"/>
                <w:sz w:val="24"/>
                <w:szCs w:val="24"/>
              </w:rPr>
              <w:t xml:space="preserve"> – </w:t>
            </w:r>
            <w:r w:rsidR="2BA0DA24" w:rsidRPr="005430B3">
              <w:rPr>
                <w:rFonts w:ascii="Times New Roman" w:hAnsi="Times New Roman"/>
                <w:sz w:val="24"/>
                <w:szCs w:val="24"/>
              </w:rPr>
              <w:t>2</w:t>
            </w:r>
            <w:r w:rsidRPr="005430B3">
              <w:rPr>
                <w:rFonts w:ascii="Times New Roman" w:hAnsi="Times New Roman"/>
                <w:sz w:val="24"/>
                <w:szCs w:val="24"/>
              </w:rPr>
              <w:t>0 баллов</w:t>
            </w:r>
            <w:r w:rsidRPr="005430B3">
              <w:rPr>
                <w:rFonts w:ascii="Times New Roman" w:hAnsi="Times New Roman"/>
                <w:sz w:val="24"/>
                <w:szCs w:val="24"/>
                <w:lang w:val="en-US"/>
              </w:rPr>
              <w:t xml:space="preserve"> </w:t>
            </w:r>
            <w:r w:rsidRPr="005430B3">
              <w:rPr>
                <w:rFonts w:ascii="Times New Roman" w:hAnsi="Times New Roman"/>
                <w:sz w:val="24"/>
                <w:szCs w:val="24"/>
              </w:rPr>
              <w:t xml:space="preserve">/ </w:t>
            </w:r>
            <w:r w:rsidR="5CA25B94" w:rsidRPr="005430B3">
              <w:rPr>
                <w:rFonts w:ascii="Times New Roman" w:hAnsi="Times New Roman"/>
                <w:sz w:val="24"/>
                <w:szCs w:val="24"/>
              </w:rPr>
              <w:t>2</w:t>
            </w:r>
            <w:r w:rsidRPr="005430B3">
              <w:rPr>
                <w:rFonts w:ascii="Times New Roman" w:hAnsi="Times New Roman"/>
                <w:sz w:val="24"/>
                <w:szCs w:val="24"/>
              </w:rPr>
              <w:t>0 заданий</w:t>
            </w:r>
            <w:r w:rsidR="00B97018">
              <w:rPr>
                <w:rFonts w:ascii="Times New Roman" w:hAnsi="Times New Roman"/>
                <w:sz w:val="24"/>
                <w:szCs w:val="24"/>
              </w:rPr>
              <w:t>.</w:t>
            </w:r>
          </w:p>
          <w:p w14:paraId="4A7813CC" w14:textId="5F66FBDD" w:rsidR="00F8B931" w:rsidRPr="005430B3" w:rsidRDefault="00F8B931" w:rsidP="3C8DCFA9">
            <w:pPr>
              <w:spacing w:after="0"/>
              <w:jc w:val="both"/>
              <w:rPr>
                <w:rFonts w:ascii="Times New Roman" w:hAnsi="Times New Roman"/>
                <w:sz w:val="24"/>
                <w:szCs w:val="24"/>
              </w:rPr>
            </w:pPr>
            <w:r w:rsidRPr="005430B3">
              <w:rPr>
                <w:rFonts w:ascii="Times New Roman" w:hAnsi="Times New Roman"/>
                <w:sz w:val="24"/>
                <w:szCs w:val="24"/>
              </w:rPr>
              <w:t xml:space="preserve">Прослушивание </w:t>
            </w:r>
            <w:proofErr w:type="spellStart"/>
            <w:r w:rsidRPr="005430B3">
              <w:rPr>
                <w:rFonts w:ascii="Times New Roman" w:hAnsi="Times New Roman"/>
                <w:sz w:val="24"/>
                <w:szCs w:val="24"/>
              </w:rPr>
              <w:t>аудиотекста</w:t>
            </w:r>
            <w:proofErr w:type="spellEnd"/>
            <w:r w:rsidRPr="005430B3">
              <w:rPr>
                <w:rFonts w:ascii="Times New Roman" w:hAnsi="Times New Roman"/>
                <w:sz w:val="24"/>
                <w:szCs w:val="24"/>
              </w:rPr>
              <w:t xml:space="preserve"> на иностранном языке по тематике курса один раз</w:t>
            </w:r>
            <w:r w:rsidR="24E93953" w:rsidRPr="005430B3">
              <w:rPr>
                <w:rFonts w:ascii="Times New Roman" w:hAnsi="Times New Roman"/>
                <w:sz w:val="24"/>
                <w:szCs w:val="24"/>
              </w:rPr>
              <w:t xml:space="preserve">. Изложение содержание </w:t>
            </w:r>
            <w:proofErr w:type="spellStart"/>
            <w:r w:rsidR="24E93953" w:rsidRPr="005430B3">
              <w:rPr>
                <w:rFonts w:ascii="Times New Roman" w:hAnsi="Times New Roman"/>
                <w:sz w:val="24"/>
                <w:szCs w:val="24"/>
              </w:rPr>
              <w:t>аудиотекста</w:t>
            </w:r>
            <w:proofErr w:type="spellEnd"/>
            <w:r w:rsidR="24E93953" w:rsidRPr="005430B3">
              <w:rPr>
                <w:rFonts w:ascii="Times New Roman" w:hAnsi="Times New Roman"/>
                <w:sz w:val="24"/>
                <w:szCs w:val="24"/>
              </w:rPr>
              <w:t xml:space="preserve"> на письме.</w:t>
            </w:r>
          </w:p>
          <w:p w14:paraId="17B7B1DB" w14:textId="0365554A" w:rsidR="248C4CAE" w:rsidRPr="005430B3" w:rsidRDefault="248C4CAE" w:rsidP="3C8DCFA9">
            <w:pPr>
              <w:spacing w:after="0"/>
              <w:jc w:val="both"/>
              <w:rPr>
                <w:rFonts w:ascii="Times New Roman" w:hAnsi="Times New Roman"/>
                <w:sz w:val="24"/>
                <w:szCs w:val="24"/>
              </w:rPr>
            </w:pPr>
            <w:r w:rsidRPr="005430B3">
              <w:rPr>
                <w:rFonts w:ascii="Times New Roman" w:hAnsi="Times New Roman"/>
                <w:sz w:val="24"/>
                <w:szCs w:val="24"/>
              </w:rPr>
              <w:t>Письменный перевод – 20 баллов</w:t>
            </w:r>
            <w:r w:rsidR="00B97018">
              <w:rPr>
                <w:rFonts w:ascii="Times New Roman" w:hAnsi="Times New Roman"/>
                <w:sz w:val="24"/>
                <w:szCs w:val="24"/>
              </w:rPr>
              <w:t>.</w:t>
            </w:r>
          </w:p>
          <w:p w14:paraId="763DBD1E" w14:textId="0F9DB026" w:rsidR="00B97018" w:rsidRDefault="248C4CAE" w:rsidP="3C8DCFA9">
            <w:pPr>
              <w:spacing w:after="0"/>
              <w:jc w:val="both"/>
              <w:rPr>
                <w:rFonts w:ascii="Times New Roman" w:hAnsi="Times New Roman"/>
                <w:sz w:val="24"/>
                <w:szCs w:val="24"/>
              </w:rPr>
            </w:pPr>
            <w:r w:rsidRPr="005430B3">
              <w:rPr>
                <w:rFonts w:ascii="Times New Roman" w:hAnsi="Times New Roman"/>
                <w:sz w:val="24"/>
                <w:szCs w:val="24"/>
              </w:rPr>
              <w:t>Письменный перевод текста по тематике курса в письменном виде</w:t>
            </w:r>
            <w:r w:rsidR="00B97018">
              <w:rPr>
                <w:rFonts w:ascii="Times New Roman" w:hAnsi="Times New Roman"/>
                <w:sz w:val="24"/>
                <w:szCs w:val="24"/>
              </w:rPr>
              <w:t>.</w:t>
            </w:r>
          </w:p>
          <w:p w14:paraId="737C0A65" w14:textId="35E6E721" w:rsidR="0032136F" w:rsidRPr="005430B3" w:rsidRDefault="00B97018" w:rsidP="3C8DCFA9">
            <w:pPr>
              <w:spacing w:after="0"/>
              <w:jc w:val="both"/>
              <w:rPr>
                <w:rFonts w:ascii="Times New Roman" w:hAnsi="Times New Roman"/>
                <w:sz w:val="24"/>
                <w:szCs w:val="24"/>
              </w:rPr>
            </w:pPr>
            <w:r>
              <w:rPr>
                <w:rFonts w:ascii="Times New Roman" w:hAnsi="Times New Roman"/>
                <w:sz w:val="24"/>
                <w:szCs w:val="24"/>
              </w:rPr>
              <w:t>Устный перевод</w:t>
            </w:r>
            <w:r w:rsidRPr="005430B3">
              <w:rPr>
                <w:rFonts w:ascii="Times New Roman" w:hAnsi="Times New Roman"/>
                <w:sz w:val="24"/>
                <w:szCs w:val="24"/>
              </w:rPr>
              <w:t xml:space="preserve"> </w:t>
            </w:r>
            <w:r w:rsidR="1714E39F" w:rsidRPr="005430B3">
              <w:rPr>
                <w:rFonts w:ascii="Times New Roman" w:hAnsi="Times New Roman"/>
                <w:sz w:val="24"/>
                <w:szCs w:val="24"/>
              </w:rPr>
              <w:t xml:space="preserve">– </w:t>
            </w:r>
            <w:r w:rsidR="16AC35FB" w:rsidRPr="005430B3">
              <w:rPr>
                <w:rFonts w:ascii="Times New Roman" w:hAnsi="Times New Roman"/>
                <w:sz w:val="24"/>
                <w:szCs w:val="24"/>
              </w:rPr>
              <w:t>2</w:t>
            </w:r>
            <w:r w:rsidR="1714E39F" w:rsidRPr="005430B3">
              <w:rPr>
                <w:rFonts w:ascii="Times New Roman" w:hAnsi="Times New Roman"/>
                <w:sz w:val="24"/>
                <w:szCs w:val="24"/>
              </w:rPr>
              <w:t xml:space="preserve">0 баллов / </w:t>
            </w:r>
            <w:r w:rsidR="6BE073F0" w:rsidRPr="005430B3">
              <w:rPr>
                <w:rFonts w:ascii="Times New Roman" w:hAnsi="Times New Roman"/>
                <w:sz w:val="24"/>
                <w:szCs w:val="24"/>
              </w:rPr>
              <w:t>2</w:t>
            </w:r>
            <w:r w:rsidR="1714E39F" w:rsidRPr="005430B3">
              <w:rPr>
                <w:rFonts w:ascii="Times New Roman" w:hAnsi="Times New Roman"/>
                <w:sz w:val="24"/>
                <w:szCs w:val="24"/>
              </w:rPr>
              <w:t>0 заданий</w:t>
            </w:r>
            <w:r w:rsidR="3F9D9E62" w:rsidRPr="005430B3">
              <w:rPr>
                <w:rFonts w:ascii="Times New Roman" w:hAnsi="Times New Roman"/>
                <w:sz w:val="24"/>
                <w:szCs w:val="24"/>
              </w:rPr>
              <w:t>.</w:t>
            </w:r>
          </w:p>
        </w:tc>
      </w:tr>
      <w:tr w:rsidR="0032136F" w:rsidRPr="00E73A49" w14:paraId="34EEEAE4" w14:textId="77777777" w:rsidTr="3C8DCFA9">
        <w:tc>
          <w:tcPr>
            <w:tcW w:w="3227" w:type="dxa"/>
            <w:shd w:val="clear" w:color="auto" w:fill="auto"/>
          </w:tcPr>
          <w:p w14:paraId="71C7330D" w14:textId="77777777" w:rsidR="0032136F" w:rsidRPr="005430B3" w:rsidRDefault="608408FD" w:rsidP="10DDA3A0">
            <w:pPr>
              <w:spacing w:after="0"/>
              <w:rPr>
                <w:rFonts w:ascii="Times New Roman" w:hAnsi="Times New Roman"/>
                <w:i/>
                <w:iCs/>
                <w:sz w:val="24"/>
                <w:szCs w:val="24"/>
              </w:rPr>
            </w:pPr>
            <w:r w:rsidRPr="005430B3">
              <w:rPr>
                <w:rFonts w:ascii="Times New Roman" w:hAnsi="Times New Roman"/>
                <w:i/>
                <w:iCs/>
                <w:sz w:val="24"/>
                <w:szCs w:val="24"/>
              </w:rPr>
              <w:t xml:space="preserve">1 курс </w:t>
            </w:r>
          </w:p>
          <w:p w14:paraId="25FD9BB8" w14:textId="34406350" w:rsidR="0032136F" w:rsidRPr="005430B3" w:rsidRDefault="65C8DE08" w:rsidP="10DDA3A0">
            <w:pPr>
              <w:spacing w:after="0"/>
              <w:rPr>
                <w:rFonts w:ascii="Times New Roman" w:hAnsi="Times New Roman"/>
                <w:i/>
                <w:iCs/>
                <w:sz w:val="24"/>
                <w:szCs w:val="24"/>
              </w:rPr>
            </w:pPr>
            <w:r w:rsidRPr="005430B3">
              <w:rPr>
                <w:rFonts w:ascii="Times New Roman" w:hAnsi="Times New Roman"/>
                <w:i/>
                <w:iCs/>
                <w:sz w:val="24"/>
                <w:szCs w:val="24"/>
              </w:rPr>
              <w:t>4 м</w:t>
            </w:r>
            <w:r w:rsidR="7C99F817" w:rsidRPr="005430B3">
              <w:rPr>
                <w:rFonts w:ascii="Times New Roman" w:hAnsi="Times New Roman"/>
                <w:i/>
                <w:iCs/>
                <w:sz w:val="24"/>
                <w:szCs w:val="24"/>
              </w:rPr>
              <w:t>одуль –экзамен</w:t>
            </w:r>
          </w:p>
          <w:p w14:paraId="0AB93745" w14:textId="77777777" w:rsidR="0032136F" w:rsidRPr="005430B3" w:rsidRDefault="0032136F" w:rsidP="10DDA3A0">
            <w:pPr>
              <w:spacing w:after="0"/>
              <w:jc w:val="center"/>
              <w:rPr>
                <w:rFonts w:ascii="Times New Roman" w:hAnsi="Times New Roman"/>
                <w:b/>
                <w:bCs/>
                <w:sz w:val="24"/>
                <w:szCs w:val="24"/>
              </w:rPr>
            </w:pPr>
          </w:p>
        </w:tc>
        <w:tc>
          <w:tcPr>
            <w:tcW w:w="6911" w:type="dxa"/>
            <w:shd w:val="clear" w:color="auto" w:fill="auto"/>
          </w:tcPr>
          <w:p w14:paraId="6F0B43B3" w14:textId="2108A9D8" w:rsidR="0032136F" w:rsidRPr="005430B3" w:rsidRDefault="00F8B931" w:rsidP="3C8DCFA9">
            <w:pPr>
              <w:spacing w:after="0"/>
              <w:rPr>
                <w:rFonts w:ascii="Times New Roman" w:hAnsi="Times New Roman"/>
                <w:b/>
                <w:bCs/>
                <w:i/>
                <w:iCs/>
                <w:sz w:val="24"/>
                <w:szCs w:val="24"/>
              </w:rPr>
            </w:pPr>
            <w:r w:rsidRPr="005430B3">
              <w:rPr>
                <w:rFonts w:ascii="Times New Roman" w:hAnsi="Times New Roman"/>
                <w:b/>
                <w:bCs/>
                <w:i/>
                <w:iCs/>
                <w:sz w:val="24"/>
                <w:szCs w:val="24"/>
              </w:rPr>
              <w:t>Письменная часть (</w:t>
            </w:r>
            <w:r w:rsidR="6BF3E1CE" w:rsidRPr="005430B3">
              <w:rPr>
                <w:rFonts w:ascii="Times New Roman" w:hAnsi="Times New Roman"/>
                <w:b/>
                <w:bCs/>
                <w:i/>
                <w:iCs/>
                <w:sz w:val="24"/>
                <w:szCs w:val="24"/>
              </w:rPr>
              <w:t>6</w:t>
            </w:r>
            <w:r w:rsidRPr="005430B3">
              <w:rPr>
                <w:rFonts w:ascii="Times New Roman" w:hAnsi="Times New Roman"/>
                <w:b/>
                <w:bCs/>
                <w:i/>
                <w:iCs/>
                <w:sz w:val="24"/>
                <w:szCs w:val="24"/>
              </w:rPr>
              <w:t>0 баллов)</w:t>
            </w:r>
          </w:p>
          <w:p w14:paraId="56855780" w14:textId="68902344" w:rsidR="0032136F" w:rsidRPr="005430B3" w:rsidRDefault="00F8B931" w:rsidP="00ED47CA">
            <w:pPr>
              <w:numPr>
                <w:ilvl w:val="0"/>
                <w:numId w:val="3"/>
              </w:numPr>
              <w:spacing w:after="0"/>
              <w:ind w:left="0"/>
              <w:jc w:val="both"/>
              <w:rPr>
                <w:rFonts w:ascii="Times New Roman" w:hAnsi="Times New Roman"/>
                <w:sz w:val="24"/>
                <w:szCs w:val="24"/>
              </w:rPr>
            </w:pPr>
            <w:proofErr w:type="spellStart"/>
            <w:r w:rsidRPr="005430B3">
              <w:rPr>
                <w:rFonts w:ascii="Times New Roman" w:hAnsi="Times New Roman"/>
                <w:sz w:val="24"/>
                <w:szCs w:val="24"/>
              </w:rPr>
              <w:t>Аудирование</w:t>
            </w:r>
            <w:proofErr w:type="spellEnd"/>
            <w:r w:rsidRPr="005430B3">
              <w:rPr>
                <w:rFonts w:ascii="Times New Roman" w:hAnsi="Times New Roman"/>
                <w:sz w:val="24"/>
                <w:szCs w:val="24"/>
              </w:rPr>
              <w:t xml:space="preserve"> – </w:t>
            </w:r>
            <w:r w:rsidR="6F04337D" w:rsidRPr="005430B3">
              <w:rPr>
                <w:rFonts w:ascii="Times New Roman" w:hAnsi="Times New Roman"/>
                <w:sz w:val="24"/>
                <w:szCs w:val="24"/>
              </w:rPr>
              <w:t>2</w:t>
            </w:r>
            <w:r w:rsidRPr="005430B3">
              <w:rPr>
                <w:rFonts w:ascii="Times New Roman" w:hAnsi="Times New Roman"/>
                <w:sz w:val="24"/>
                <w:szCs w:val="24"/>
              </w:rPr>
              <w:t>0 баллов</w:t>
            </w:r>
            <w:r w:rsidRPr="005430B3">
              <w:rPr>
                <w:rFonts w:ascii="Times New Roman" w:hAnsi="Times New Roman"/>
                <w:sz w:val="24"/>
                <w:szCs w:val="24"/>
                <w:lang w:val="en-US"/>
              </w:rPr>
              <w:t xml:space="preserve"> </w:t>
            </w:r>
            <w:r w:rsidRPr="005430B3">
              <w:rPr>
                <w:rFonts w:ascii="Times New Roman" w:hAnsi="Times New Roman"/>
                <w:sz w:val="24"/>
                <w:szCs w:val="24"/>
              </w:rPr>
              <w:t xml:space="preserve">/ </w:t>
            </w:r>
            <w:r w:rsidR="01071F70" w:rsidRPr="005430B3">
              <w:rPr>
                <w:rFonts w:ascii="Times New Roman" w:hAnsi="Times New Roman"/>
                <w:sz w:val="24"/>
                <w:szCs w:val="24"/>
              </w:rPr>
              <w:t>2</w:t>
            </w:r>
            <w:r w:rsidRPr="005430B3">
              <w:rPr>
                <w:rFonts w:ascii="Times New Roman" w:hAnsi="Times New Roman"/>
                <w:sz w:val="24"/>
                <w:szCs w:val="24"/>
              </w:rPr>
              <w:t>0 заданий</w:t>
            </w:r>
          </w:p>
          <w:p w14:paraId="7B3A60AB" w14:textId="77777777" w:rsidR="00C0488D" w:rsidRPr="005430B3" w:rsidRDefault="608408FD" w:rsidP="10DDA3A0">
            <w:pPr>
              <w:spacing w:after="0"/>
              <w:jc w:val="both"/>
              <w:rPr>
                <w:rFonts w:ascii="Times New Roman" w:hAnsi="Times New Roman"/>
                <w:sz w:val="24"/>
                <w:szCs w:val="24"/>
              </w:rPr>
            </w:pPr>
            <w:r w:rsidRPr="005430B3">
              <w:rPr>
                <w:rFonts w:ascii="Times New Roman" w:hAnsi="Times New Roman"/>
                <w:sz w:val="24"/>
                <w:szCs w:val="24"/>
              </w:rPr>
              <w:t xml:space="preserve">Прослушивание </w:t>
            </w:r>
            <w:proofErr w:type="spellStart"/>
            <w:r w:rsidRPr="005430B3">
              <w:rPr>
                <w:rFonts w:ascii="Times New Roman" w:hAnsi="Times New Roman"/>
                <w:sz w:val="24"/>
                <w:szCs w:val="24"/>
              </w:rPr>
              <w:t>аудиотекста</w:t>
            </w:r>
            <w:proofErr w:type="spellEnd"/>
            <w:r w:rsidRPr="005430B3">
              <w:rPr>
                <w:rFonts w:ascii="Times New Roman" w:hAnsi="Times New Roman"/>
                <w:sz w:val="24"/>
                <w:szCs w:val="24"/>
              </w:rPr>
              <w:t xml:space="preserve"> на иностранном языке по тематике курса один раз</w:t>
            </w:r>
            <w:r w:rsidR="130C8AB2" w:rsidRPr="005430B3">
              <w:rPr>
                <w:rFonts w:ascii="Times New Roman" w:hAnsi="Times New Roman"/>
                <w:sz w:val="24"/>
                <w:szCs w:val="24"/>
              </w:rPr>
              <w:t>.</w:t>
            </w:r>
            <w:r w:rsidRPr="005430B3">
              <w:rPr>
                <w:rFonts w:ascii="Times New Roman" w:hAnsi="Times New Roman"/>
                <w:sz w:val="24"/>
                <w:szCs w:val="24"/>
              </w:rPr>
              <w:t xml:space="preserve"> </w:t>
            </w:r>
            <w:r w:rsidR="130C8AB2" w:rsidRPr="005430B3">
              <w:rPr>
                <w:rFonts w:ascii="Times New Roman" w:hAnsi="Times New Roman"/>
                <w:sz w:val="24"/>
                <w:szCs w:val="24"/>
              </w:rPr>
              <w:t xml:space="preserve">Изложение содержание </w:t>
            </w:r>
            <w:proofErr w:type="spellStart"/>
            <w:r w:rsidR="130C8AB2" w:rsidRPr="005430B3">
              <w:rPr>
                <w:rFonts w:ascii="Times New Roman" w:hAnsi="Times New Roman"/>
                <w:sz w:val="24"/>
                <w:szCs w:val="24"/>
              </w:rPr>
              <w:t>аудиотекста</w:t>
            </w:r>
            <w:proofErr w:type="spellEnd"/>
            <w:r w:rsidR="130C8AB2" w:rsidRPr="005430B3">
              <w:rPr>
                <w:rFonts w:ascii="Times New Roman" w:hAnsi="Times New Roman"/>
                <w:sz w:val="24"/>
                <w:szCs w:val="24"/>
              </w:rPr>
              <w:t xml:space="preserve"> на письме (50–70 слов).</w:t>
            </w:r>
          </w:p>
          <w:p w14:paraId="712F2D19" w14:textId="004BA12A" w:rsidR="0032136F" w:rsidRPr="005430B3" w:rsidRDefault="66E89B62" w:rsidP="00ED47CA">
            <w:pPr>
              <w:numPr>
                <w:ilvl w:val="0"/>
                <w:numId w:val="3"/>
              </w:numPr>
              <w:spacing w:after="0"/>
              <w:ind w:left="0"/>
              <w:jc w:val="both"/>
              <w:rPr>
                <w:rFonts w:ascii="Times New Roman" w:hAnsi="Times New Roman"/>
                <w:sz w:val="24"/>
                <w:szCs w:val="24"/>
              </w:rPr>
            </w:pPr>
            <w:r w:rsidRPr="005430B3">
              <w:rPr>
                <w:rFonts w:ascii="Times New Roman" w:hAnsi="Times New Roman"/>
                <w:sz w:val="24"/>
                <w:szCs w:val="24"/>
              </w:rPr>
              <w:t xml:space="preserve">Письменный перевод </w:t>
            </w:r>
            <w:r w:rsidR="00F8B931" w:rsidRPr="005430B3">
              <w:rPr>
                <w:rFonts w:ascii="Times New Roman" w:hAnsi="Times New Roman"/>
                <w:sz w:val="24"/>
                <w:szCs w:val="24"/>
              </w:rPr>
              <w:t xml:space="preserve">– </w:t>
            </w:r>
            <w:r w:rsidR="345DBB27" w:rsidRPr="005430B3">
              <w:rPr>
                <w:rFonts w:ascii="Times New Roman" w:hAnsi="Times New Roman"/>
                <w:sz w:val="24"/>
                <w:szCs w:val="24"/>
              </w:rPr>
              <w:t>2</w:t>
            </w:r>
            <w:r w:rsidR="00F8B931" w:rsidRPr="005430B3">
              <w:rPr>
                <w:rFonts w:ascii="Times New Roman" w:hAnsi="Times New Roman"/>
                <w:sz w:val="24"/>
                <w:szCs w:val="24"/>
              </w:rPr>
              <w:t xml:space="preserve">0 баллов </w:t>
            </w:r>
          </w:p>
          <w:p w14:paraId="5BEA2387" w14:textId="46744C2A" w:rsidR="0032136F" w:rsidRPr="005430B3" w:rsidRDefault="6EB52FD4" w:rsidP="3C8DCFA9">
            <w:pPr>
              <w:spacing w:after="0"/>
              <w:jc w:val="both"/>
              <w:rPr>
                <w:rFonts w:ascii="Times New Roman" w:hAnsi="Times New Roman"/>
                <w:sz w:val="24"/>
                <w:szCs w:val="24"/>
              </w:rPr>
            </w:pPr>
            <w:r w:rsidRPr="005430B3">
              <w:rPr>
                <w:rFonts w:ascii="Times New Roman" w:hAnsi="Times New Roman"/>
                <w:sz w:val="24"/>
                <w:szCs w:val="24"/>
              </w:rPr>
              <w:t xml:space="preserve">Письменный перевод текста </w:t>
            </w:r>
            <w:r w:rsidR="458002A4" w:rsidRPr="005430B3">
              <w:rPr>
                <w:rFonts w:ascii="Times New Roman" w:hAnsi="Times New Roman"/>
                <w:sz w:val="24"/>
                <w:szCs w:val="24"/>
              </w:rPr>
              <w:t>по тематике курса в письменном виде (</w:t>
            </w:r>
            <w:r w:rsidR="3AEAB8AE" w:rsidRPr="005430B3">
              <w:rPr>
                <w:rFonts w:ascii="Times New Roman" w:hAnsi="Times New Roman"/>
                <w:sz w:val="24"/>
                <w:szCs w:val="24"/>
              </w:rPr>
              <w:t>100</w:t>
            </w:r>
            <w:r w:rsidR="458002A4" w:rsidRPr="005430B3">
              <w:rPr>
                <w:rFonts w:ascii="Times New Roman" w:hAnsi="Times New Roman"/>
                <w:sz w:val="24"/>
                <w:szCs w:val="24"/>
              </w:rPr>
              <w:t>-1</w:t>
            </w:r>
            <w:r w:rsidR="48545A13" w:rsidRPr="005430B3">
              <w:rPr>
                <w:rFonts w:ascii="Times New Roman" w:hAnsi="Times New Roman"/>
                <w:sz w:val="24"/>
                <w:szCs w:val="24"/>
              </w:rPr>
              <w:t>5</w:t>
            </w:r>
            <w:r w:rsidR="458002A4" w:rsidRPr="005430B3">
              <w:rPr>
                <w:rFonts w:ascii="Times New Roman" w:hAnsi="Times New Roman"/>
                <w:sz w:val="24"/>
                <w:szCs w:val="24"/>
              </w:rPr>
              <w:t>0 слов).</w:t>
            </w:r>
          </w:p>
          <w:p w14:paraId="178A51ED" w14:textId="0D2D22F9" w:rsidR="0032136F" w:rsidRPr="005430B3" w:rsidRDefault="00B97018" w:rsidP="3C8DCFA9">
            <w:pPr>
              <w:spacing w:after="0"/>
              <w:jc w:val="both"/>
              <w:rPr>
                <w:rFonts w:ascii="Times New Roman" w:hAnsi="Times New Roman"/>
                <w:sz w:val="24"/>
                <w:szCs w:val="24"/>
              </w:rPr>
            </w:pPr>
            <w:r>
              <w:rPr>
                <w:rFonts w:ascii="Times New Roman" w:hAnsi="Times New Roman"/>
                <w:sz w:val="24"/>
                <w:szCs w:val="24"/>
              </w:rPr>
              <w:t>Устный перевод</w:t>
            </w:r>
            <w:r w:rsidRPr="005430B3">
              <w:rPr>
                <w:rFonts w:ascii="Times New Roman" w:hAnsi="Times New Roman"/>
                <w:sz w:val="24"/>
                <w:szCs w:val="24"/>
              </w:rPr>
              <w:t xml:space="preserve"> </w:t>
            </w:r>
            <w:r w:rsidR="29EEFB42" w:rsidRPr="005430B3">
              <w:rPr>
                <w:rFonts w:ascii="Times New Roman" w:hAnsi="Times New Roman"/>
                <w:sz w:val="24"/>
                <w:szCs w:val="24"/>
              </w:rPr>
              <w:t xml:space="preserve"> – </w:t>
            </w:r>
            <w:r w:rsidR="45E41DB3" w:rsidRPr="005430B3">
              <w:rPr>
                <w:rFonts w:ascii="Times New Roman" w:hAnsi="Times New Roman"/>
                <w:sz w:val="24"/>
                <w:szCs w:val="24"/>
              </w:rPr>
              <w:t>2</w:t>
            </w:r>
            <w:r w:rsidR="29EEFB42" w:rsidRPr="005430B3">
              <w:rPr>
                <w:rFonts w:ascii="Times New Roman" w:hAnsi="Times New Roman"/>
                <w:sz w:val="24"/>
                <w:szCs w:val="24"/>
              </w:rPr>
              <w:t xml:space="preserve">0 баллов / </w:t>
            </w:r>
            <w:r w:rsidR="31748BD7" w:rsidRPr="005430B3">
              <w:rPr>
                <w:rFonts w:ascii="Times New Roman" w:hAnsi="Times New Roman"/>
                <w:sz w:val="24"/>
                <w:szCs w:val="24"/>
              </w:rPr>
              <w:t>2</w:t>
            </w:r>
            <w:r w:rsidR="29EEFB42" w:rsidRPr="005430B3">
              <w:rPr>
                <w:rFonts w:ascii="Times New Roman" w:hAnsi="Times New Roman"/>
                <w:sz w:val="24"/>
                <w:szCs w:val="24"/>
              </w:rPr>
              <w:t>0 заданий.</w:t>
            </w:r>
          </w:p>
        </w:tc>
      </w:tr>
      <w:tr w:rsidR="0032136F" w:rsidRPr="00E73A49" w14:paraId="0AEC6BB6" w14:textId="77777777" w:rsidTr="3C8DCFA9">
        <w:tc>
          <w:tcPr>
            <w:tcW w:w="3227" w:type="dxa"/>
            <w:shd w:val="clear" w:color="auto" w:fill="auto"/>
          </w:tcPr>
          <w:p w14:paraId="203EE940" w14:textId="0BF74751" w:rsidR="00484292" w:rsidRPr="005430B3" w:rsidRDefault="00DE19D3" w:rsidP="10DDA3A0">
            <w:pPr>
              <w:spacing w:after="0"/>
              <w:rPr>
                <w:rFonts w:ascii="Times New Roman" w:hAnsi="Times New Roman"/>
                <w:i/>
                <w:iCs/>
                <w:sz w:val="24"/>
                <w:szCs w:val="24"/>
              </w:rPr>
            </w:pPr>
            <w:r>
              <w:rPr>
                <w:rFonts w:ascii="Times New Roman" w:hAnsi="Times New Roman"/>
                <w:i/>
                <w:iCs/>
                <w:sz w:val="24"/>
                <w:szCs w:val="24"/>
              </w:rPr>
              <w:t>2</w:t>
            </w:r>
            <w:r w:rsidR="7BA7CD9F" w:rsidRPr="005430B3">
              <w:rPr>
                <w:rFonts w:ascii="Times New Roman" w:hAnsi="Times New Roman"/>
                <w:i/>
                <w:iCs/>
                <w:sz w:val="24"/>
                <w:szCs w:val="24"/>
              </w:rPr>
              <w:t xml:space="preserve"> </w:t>
            </w:r>
            <w:r w:rsidR="00484292" w:rsidRPr="005430B3">
              <w:rPr>
                <w:rFonts w:ascii="Times New Roman" w:hAnsi="Times New Roman"/>
                <w:i/>
                <w:iCs/>
                <w:sz w:val="24"/>
                <w:szCs w:val="24"/>
              </w:rPr>
              <w:t xml:space="preserve">курс </w:t>
            </w:r>
          </w:p>
          <w:p w14:paraId="20036AD3" w14:textId="4ED30D74" w:rsidR="00484292" w:rsidRPr="005430B3" w:rsidRDefault="7A837689" w:rsidP="10DDA3A0">
            <w:pPr>
              <w:spacing w:after="0"/>
              <w:rPr>
                <w:rFonts w:ascii="Times New Roman" w:hAnsi="Times New Roman"/>
                <w:i/>
                <w:iCs/>
                <w:sz w:val="24"/>
                <w:szCs w:val="24"/>
              </w:rPr>
            </w:pPr>
            <w:r w:rsidRPr="005430B3">
              <w:rPr>
                <w:rFonts w:ascii="Times New Roman" w:hAnsi="Times New Roman"/>
                <w:i/>
                <w:iCs/>
                <w:sz w:val="24"/>
                <w:szCs w:val="24"/>
              </w:rPr>
              <w:t xml:space="preserve">5 </w:t>
            </w:r>
            <w:r w:rsidR="00484292" w:rsidRPr="005430B3">
              <w:rPr>
                <w:rFonts w:ascii="Times New Roman" w:hAnsi="Times New Roman"/>
                <w:i/>
                <w:iCs/>
                <w:sz w:val="24"/>
                <w:szCs w:val="24"/>
              </w:rPr>
              <w:t>модуль – зачет</w:t>
            </w:r>
          </w:p>
          <w:p w14:paraId="49635555" w14:textId="77777777" w:rsidR="0032136F" w:rsidRPr="005430B3" w:rsidRDefault="0032136F" w:rsidP="10DDA3A0">
            <w:pPr>
              <w:spacing w:after="0"/>
              <w:jc w:val="center"/>
              <w:rPr>
                <w:rFonts w:ascii="Times New Roman" w:hAnsi="Times New Roman"/>
                <w:b/>
                <w:bCs/>
                <w:sz w:val="24"/>
                <w:szCs w:val="24"/>
              </w:rPr>
            </w:pPr>
          </w:p>
        </w:tc>
        <w:tc>
          <w:tcPr>
            <w:tcW w:w="6911" w:type="dxa"/>
            <w:shd w:val="clear" w:color="auto" w:fill="auto"/>
          </w:tcPr>
          <w:p w14:paraId="3A42AA73" w14:textId="12FCE384" w:rsidR="00484292" w:rsidRPr="005430B3" w:rsidRDefault="00484292" w:rsidP="3C8DCFA9">
            <w:pPr>
              <w:spacing w:after="0"/>
              <w:rPr>
                <w:rFonts w:ascii="Times New Roman" w:hAnsi="Times New Roman"/>
                <w:b/>
                <w:bCs/>
                <w:i/>
                <w:iCs/>
                <w:sz w:val="24"/>
                <w:szCs w:val="24"/>
              </w:rPr>
            </w:pPr>
            <w:r w:rsidRPr="005430B3">
              <w:rPr>
                <w:rFonts w:ascii="Times New Roman" w:hAnsi="Times New Roman"/>
                <w:b/>
                <w:bCs/>
                <w:i/>
                <w:iCs/>
                <w:sz w:val="24"/>
                <w:szCs w:val="24"/>
              </w:rPr>
              <w:t>Письменная часть (</w:t>
            </w:r>
            <w:r w:rsidR="51E2C4B7" w:rsidRPr="005430B3">
              <w:rPr>
                <w:rFonts w:ascii="Times New Roman" w:hAnsi="Times New Roman"/>
                <w:b/>
                <w:bCs/>
                <w:i/>
                <w:iCs/>
                <w:sz w:val="24"/>
                <w:szCs w:val="24"/>
              </w:rPr>
              <w:t>6</w:t>
            </w:r>
            <w:r w:rsidRPr="005430B3">
              <w:rPr>
                <w:rFonts w:ascii="Times New Roman" w:hAnsi="Times New Roman"/>
                <w:b/>
                <w:bCs/>
                <w:i/>
                <w:iCs/>
                <w:sz w:val="24"/>
                <w:szCs w:val="24"/>
              </w:rPr>
              <w:t>0 баллов)</w:t>
            </w:r>
          </w:p>
          <w:p w14:paraId="5B6452A9" w14:textId="631DCC22" w:rsidR="00484292" w:rsidRPr="005430B3" w:rsidRDefault="00484292" w:rsidP="00ED47CA">
            <w:pPr>
              <w:numPr>
                <w:ilvl w:val="0"/>
                <w:numId w:val="4"/>
              </w:numPr>
              <w:spacing w:after="0"/>
              <w:ind w:left="0"/>
              <w:jc w:val="both"/>
              <w:rPr>
                <w:rFonts w:ascii="Times New Roman" w:hAnsi="Times New Roman"/>
                <w:sz w:val="24"/>
                <w:szCs w:val="24"/>
              </w:rPr>
            </w:pPr>
            <w:proofErr w:type="spellStart"/>
            <w:r w:rsidRPr="005430B3">
              <w:rPr>
                <w:rFonts w:ascii="Times New Roman" w:hAnsi="Times New Roman"/>
                <w:sz w:val="24"/>
                <w:szCs w:val="24"/>
              </w:rPr>
              <w:t>Аудирование</w:t>
            </w:r>
            <w:proofErr w:type="spellEnd"/>
            <w:r w:rsidRPr="005430B3">
              <w:rPr>
                <w:rFonts w:ascii="Times New Roman" w:hAnsi="Times New Roman"/>
                <w:sz w:val="24"/>
                <w:szCs w:val="24"/>
              </w:rPr>
              <w:t xml:space="preserve"> – </w:t>
            </w:r>
            <w:r w:rsidR="592DDA74" w:rsidRPr="005430B3">
              <w:rPr>
                <w:rFonts w:ascii="Times New Roman" w:hAnsi="Times New Roman"/>
                <w:sz w:val="24"/>
                <w:szCs w:val="24"/>
              </w:rPr>
              <w:t>2</w:t>
            </w:r>
            <w:r w:rsidRPr="005430B3">
              <w:rPr>
                <w:rFonts w:ascii="Times New Roman" w:hAnsi="Times New Roman"/>
                <w:sz w:val="24"/>
                <w:szCs w:val="24"/>
              </w:rPr>
              <w:t>0 баллов</w:t>
            </w:r>
            <w:r w:rsidRPr="005430B3">
              <w:rPr>
                <w:rFonts w:ascii="Times New Roman" w:hAnsi="Times New Roman"/>
                <w:sz w:val="24"/>
                <w:szCs w:val="24"/>
                <w:lang w:val="en-US"/>
              </w:rPr>
              <w:t xml:space="preserve"> </w:t>
            </w:r>
            <w:r w:rsidRPr="005430B3">
              <w:rPr>
                <w:rFonts w:ascii="Times New Roman" w:hAnsi="Times New Roman"/>
                <w:sz w:val="24"/>
                <w:szCs w:val="24"/>
              </w:rPr>
              <w:t xml:space="preserve">/ </w:t>
            </w:r>
            <w:r w:rsidR="6A2F145D" w:rsidRPr="005430B3">
              <w:rPr>
                <w:rFonts w:ascii="Times New Roman" w:hAnsi="Times New Roman"/>
                <w:sz w:val="24"/>
                <w:szCs w:val="24"/>
              </w:rPr>
              <w:t>2</w:t>
            </w:r>
            <w:r w:rsidRPr="005430B3">
              <w:rPr>
                <w:rFonts w:ascii="Times New Roman" w:hAnsi="Times New Roman"/>
                <w:sz w:val="24"/>
                <w:szCs w:val="24"/>
              </w:rPr>
              <w:t>0 заданий</w:t>
            </w:r>
          </w:p>
          <w:p w14:paraId="220526DC" w14:textId="52149D8D" w:rsidR="0032136F" w:rsidRPr="005430B3" w:rsidRDefault="24E93953" w:rsidP="3C8DCFA9">
            <w:pPr>
              <w:spacing w:after="0"/>
              <w:jc w:val="both"/>
              <w:rPr>
                <w:rFonts w:ascii="Times New Roman" w:hAnsi="Times New Roman"/>
                <w:sz w:val="24"/>
                <w:szCs w:val="24"/>
              </w:rPr>
            </w:pPr>
            <w:r w:rsidRPr="005430B3">
              <w:rPr>
                <w:rFonts w:ascii="Times New Roman" w:hAnsi="Times New Roman"/>
                <w:sz w:val="24"/>
                <w:szCs w:val="24"/>
              </w:rPr>
              <w:lastRenderedPageBreak/>
              <w:t xml:space="preserve">Прослушивание </w:t>
            </w:r>
            <w:proofErr w:type="spellStart"/>
            <w:r w:rsidRPr="005430B3">
              <w:rPr>
                <w:rFonts w:ascii="Times New Roman" w:hAnsi="Times New Roman"/>
                <w:sz w:val="24"/>
                <w:szCs w:val="24"/>
              </w:rPr>
              <w:t>аудиотекста</w:t>
            </w:r>
            <w:proofErr w:type="spellEnd"/>
            <w:r w:rsidRPr="005430B3">
              <w:rPr>
                <w:rFonts w:ascii="Times New Roman" w:hAnsi="Times New Roman"/>
                <w:sz w:val="24"/>
                <w:szCs w:val="24"/>
              </w:rPr>
              <w:t xml:space="preserve"> на иностранном языке по тематике курса один раз. Изложение содержание </w:t>
            </w:r>
            <w:proofErr w:type="spellStart"/>
            <w:r w:rsidRPr="005430B3">
              <w:rPr>
                <w:rFonts w:ascii="Times New Roman" w:hAnsi="Times New Roman"/>
                <w:sz w:val="24"/>
                <w:szCs w:val="24"/>
              </w:rPr>
              <w:t>аудиотекста</w:t>
            </w:r>
            <w:proofErr w:type="spellEnd"/>
            <w:r w:rsidRPr="005430B3">
              <w:rPr>
                <w:rFonts w:ascii="Times New Roman" w:hAnsi="Times New Roman"/>
                <w:sz w:val="24"/>
                <w:szCs w:val="24"/>
              </w:rPr>
              <w:t xml:space="preserve"> на письме (50–70 слов).</w:t>
            </w:r>
          </w:p>
          <w:p w14:paraId="2FB47268" w14:textId="059918E1" w:rsidR="0032136F" w:rsidRPr="005430B3" w:rsidRDefault="65E7677C" w:rsidP="3C8DCFA9">
            <w:pPr>
              <w:spacing w:after="0"/>
              <w:jc w:val="both"/>
              <w:rPr>
                <w:rFonts w:ascii="Times New Roman" w:hAnsi="Times New Roman"/>
                <w:sz w:val="24"/>
                <w:szCs w:val="24"/>
              </w:rPr>
            </w:pPr>
            <w:r w:rsidRPr="005430B3">
              <w:rPr>
                <w:rFonts w:ascii="Times New Roman" w:hAnsi="Times New Roman"/>
                <w:sz w:val="24"/>
                <w:szCs w:val="24"/>
              </w:rPr>
              <w:t xml:space="preserve">Письменный перевод – 20 баллов </w:t>
            </w:r>
          </w:p>
          <w:p w14:paraId="3DAC16FE" w14:textId="4A153430" w:rsidR="0032136F" w:rsidRPr="005430B3" w:rsidRDefault="65E7677C" w:rsidP="3C8DCFA9">
            <w:pPr>
              <w:spacing w:after="0"/>
              <w:jc w:val="both"/>
              <w:rPr>
                <w:rFonts w:ascii="Times New Roman" w:hAnsi="Times New Roman"/>
                <w:sz w:val="24"/>
                <w:szCs w:val="24"/>
              </w:rPr>
            </w:pPr>
            <w:r w:rsidRPr="005430B3">
              <w:rPr>
                <w:rFonts w:ascii="Times New Roman" w:hAnsi="Times New Roman"/>
                <w:sz w:val="24"/>
                <w:szCs w:val="24"/>
              </w:rPr>
              <w:t>Письменный перевод текста по тематике курса в письменном виде (100-150 слов).</w:t>
            </w:r>
          </w:p>
          <w:p w14:paraId="75809D84" w14:textId="331753D5" w:rsidR="0032136F" w:rsidRPr="005430B3" w:rsidRDefault="00B97018" w:rsidP="3C8DCFA9">
            <w:pPr>
              <w:spacing w:after="0"/>
              <w:jc w:val="both"/>
              <w:rPr>
                <w:rFonts w:ascii="Times New Roman" w:hAnsi="Times New Roman"/>
                <w:sz w:val="24"/>
                <w:szCs w:val="24"/>
              </w:rPr>
            </w:pPr>
            <w:r>
              <w:rPr>
                <w:rFonts w:ascii="Times New Roman" w:hAnsi="Times New Roman"/>
                <w:sz w:val="24"/>
                <w:szCs w:val="24"/>
              </w:rPr>
              <w:t>Устный перевод</w:t>
            </w:r>
            <w:r w:rsidRPr="005430B3">
              <w:rPr>
                <w:rFonts w:ascii="Times New Roman" w:hAnsi="Times New Roman"/>
                <w:sz w:val="24"/>
                <w:szCs w:val="24"/>
              </w:rPr>
              <w:t xml:space="preserve"> </w:t>
            </w:r>
            <w:r w:rsidR="050E8A36" w:rsidRPr="005430B3">
              <w:rPr>
                <w:rFonts w:ascii="Times New Roman" w:hAnsi="Times New Roman"/>
                <w:sz w:val="24"/>
                <w:szCs w:val="24"/>
              </w:rPr>
              <w:t xml:space="preserve">– </w:t>
            </w:r>
            <w:r w:rsidR="5AEAD642" w:rsidRPr="005430B3">
              <w:rPr>
                <w:rFonts w:ascii="Times New Roman" w:hAnsi="Times New Roman"/>
                <w:sz w:val="24"/>
                <w:szCs w:val="24"/>
              </w:rPr>
              <w:t>2</w:t>
            </w:r>
            <w:r w:rsidR="050E8A36" w:rsidRPr="005430B3">
              <w:rPr>
                <w:rFonts w:ascii="Times New Roman" w:hAnsi="Times New Roman"/>
                <w:sz w:val="24"/>
                <w:szCs w:val="24"/>
              </w:rPr>
              <w:t xml:space="preserve">0 баллов / </w:t>
            </w:r>
            <w:r w:rsidR="3224EF0F" w:rsidRPr="005430B3">
              <w:rPr>
                <w:rFonts w:ascii="Times New Roman" w:hAnsi="Times New Roman"/>
                <w:sz w:val="24"/>
                <w:szCs w:val="24"/>
              </w:rPr>
              <w:t>2</w:t>
            </w:r>
            <w:r w:rsidR="050E8A36" w:rsidRPr="005430B3">
              <w:rPr>
                <w:rFonts w:ascii="Times New Roman" w:hAnsi="Times New Roman"/>
                <w:sz w:val="24"/>
                <w:szCs w:val="24"/>
              </w:rPr>
              <w:t>0 заданий.</w:t>
            </w:r>
          </w:p>
        </w:tc>
      </w:tr>
      <w:tr w:rsidR="0032136F" w:rsidRPr="00E73A49" w14:paraId="45CBB811" w14:textId="77777777" w:rsidTr="3C8DCFA9">
        <w:tc>
          <w:tcPr>
            <w:tcW w:w="3227" w:type="dxa"/>
            <w:shd w:val="clear" w:color="auto" w:fill="auto"/>
          </w:tcPr>
          <w:p w14:paraId="488A98BA" w14:textId="1BB36361" w:rsidR="00484292" w:rsidRPr="005430B3" w:rsidRDefault="18D8B0D8" w:rsidP="10DDA3A0">
            <w:pPr>
              <w:spacing w:after="0"/>
              <w:rPr>
                <w:rFonts w:ascii="Times New Roman" w:hAnsi="Times New Roman"/>
                <w:i/>
                <w:iCs/>
                <w:sz w:val="24"/>
                <w:szCs w:val="24"/>
              </w:rPr>
            </w:pPr>
            <w:r w:rsidRPr="005430B3">
              <w:rPr>
                <w:rFonts w:ascii="Times New Roman" w:hAnsi="Times New Roman"/>
                <w:i/>
                <w:iCs/>
                <w:sz w:val="24"/>
                <w:szCs w:val="24"/>
              </w:rPr>
              <w:lastRenderedPageBreak/>
              <w:t xml:space="preserve">2 </w:t>
            </w:r>
            <w:r w:rsidR="00484292" w:rsidRPr="005430B3">
              <w:rPr>
                <w:rFonts w:ascii="Times New Roman" w:hAnsi="Times New Roman"/>
                <w:i/>
                <w:iCs/>
                <w:sz w:val="24"/>
                <w:szCs w:val="24"/>
              </w:rPr>
              <w:t xml:space="preserve">курс </w:t>
            </w:r>
          </w:p>
          <w:p w14:paraId="0207CB90" w14:textId="17F065E9" w:rsidR="0032136F" w:rsidRPr="005430B3" w:rsidRDefault="2BC88FBF" w:rsidP="10DDA3A0">
            <w:pPr>
              <w:spacing w:after="0"/>
              <w:rPr>
                <w:rFonts w:ascii="Times New Roman" w:hAnsi="Times New Roman"/>
                <w:i/>
                <w:iCs/>
                <w:sz w:val="24"/>
                <w:szCs w:val="24"/>
              </w:rPr>
            </w:pPr>
            <w:r w:rsidRPr="005430B3">
              <w:rPr>
                <w:rFonts w:ascii="Times New Roman" w:hAnsi="Times New Roman"/>
                <w:i/>
                <w:iCs/>
                <w:sz w:val="24"/>
                <w:szCs w:val="24"/>
              </w:rPr>
              <w:t xml:space="preserve">6 </w:t>
            </w:r>
            <w:r w:rsidR="00484292" w:rsidRPr="005430B3">
              <w:rPr>
                <w:rFonts w:ascii="Times New Roman" w:hAnsi="Times New Roman"/>
                <w:i/>
                <w:iCs/>
                <w:sz w:val="24"/>
                <w:szCs w:val="24"/>
              </w:rPr>
              <w:t>модуль –</w:t>
            </w:r>
            <w:r w:rsidR="7B59EC19" w:rsidRPr="005430B3">
              <w:rPr>
                <w:rFonts w:ascii="Times New Roman" w:hAnsi="Times New Roman"/>
                <w:i/>
                <w:iCs/>
                <w:sz w:val="24"/>
                <w:szCs w:val="24"/>
              </w:rPr>
              <w:t xml:space="preserve"> </w:t>
            </w:r>
            <w:r w:rsidR="7EED6A63" w:rsidRPr="005430B3">
              <w:rPr>
                <w:rFonts w:ascii="Times New Roman" w:hAnsi="Times New Roman"/>
                <w:i/>
                <w:iCs/>
                <w:sz w:val="24"/>
                <w:szCs w:val="24"/>
              </w:rPr>
              <w:t>экзамен</w:t>
            </w:r>
          </w:p>
        </w:tc>
        <w:tc>
          <w:tcPr>
            <w:tcW w:w="6911" w:type="dxa"/>
            <w:shd w:val="clear" w:color="auto" w:fill="auto"/>
          </w:tcPr>
          <w:p w14:paraId="5B7364E1" w14:textId="182379F1" w:rsidR="00484292" w:rsidRPr="005430B3" w:rsidRDefault="00484292" w:rsidP="3C8DCFA9">
            <w:pPr>
              <w:spacing w:after="0"/>
              <w:rPr>
                <w:rFonts w:ascii="Times New Roman" w:hAnsi="Times New Roman"/>
                <w:b/>
                <w:bCs/>
                <w:i/>
                <w:iCs/>
                <w:sz w:val="24"/>
                <w:szCs w:val="24"/>
              </w:rPr>
            </w:pPr>
            <w:r w:rsidRPr="005430B3">
              <w:rPr>
                <w:rFonts w:ascii="Times New Roman" w:hAnsi="Times New Roman"/>
                <w:b/>
                <w:bCs/>
                <w:i/>
                <w:iCs/>
                <w:sz w:val="24"/>
                <w:szCs w:val="24"/>
              </w:rPr>
              <w:t>Письменная часть (</w:t>
            </w:r>
            <w:r w:rsidR="629C127A" w:rsidRPr="005430B3">
              <w:rPr>
                <w:rFonts w:ascii="Times New Roman" w:hAnsi="Times New Roman"/>
                <w:b/>
                <w:bCs/>
                <w:i/>
                <w:iCs/>
                <w:sz w:val="24"/>
                <w:szCs w:val="24"/>
              </w:rPr>
              <w:t>6</w:t>
            </w:r>
            <w:r w:rsidRPr="005430B3">
              <w:rPr>
                <w:rFonts w:ascii="Times New Roman" w:hAnsi="Times New Roman"/>
                <w:b/>
                <w:bCs/>
                <w:i/>
                <w:iCs/>
                <w:sz w:val="24"/>
                <w:szCs w:val="24"/>
              </w:rPr>
              <w:t>0 баллов)</w:t>
            </w:r>
          </w:p>
          <w:p w14:paraId="4857B427" w14:textId="2A156735" w:rsidR="00484292" w:rsidRPr="005430B3" w:rsidRDefault="00484292" w:rsidP="00ED47CA">
            <w:pPr>
              <w:numPr>
                <w:ilvl w:val="0"/>
                <w:numId w:val="5"/>
              </w:numPr>
              <w:spacing w:after="0"/>
              <w:ind w:left="0"/>
              <w:jc w:val="both"/>
              <w:rPr>
                <w:rFonts w:ascii="Times New Roman" w:hAnsi="Times New Roman"/>
                <w:sz w:val="24"/>
                <w:szCs w:val="24"/>
              </w:rPr>
            </w:pPr>
            <w:proofErr w:type="spellStart"/>
            <w:r w:rsidRPr="005430B3">
              <w:rPr>
                <w:rFonts w:ascii="Times New Roman" w:hAnsi="Times New Roman"/>
                <w:sz w:val="24"/>
                <w:szCs w:val="24"/>
              </w:rPr>
              <w:t>Аудирование</w:t>
            </w:r>
            <w:proofErr w:type="spellEnd"/>
            <w:r w:rsidRPr="005430B3">
              <w:rPr>
                <w:rFonts w:ascii="Times New Roman" w:hAnsi="Times New Roman"/>
                <w:sz w:val="24"/>
                <w:szCs w:val="24"/>
              </w:rPr>
              <w:t xml:space="preserve"> – </w:t>
            </w:r>
            <w:r w:rsidR="2E0DC7E8" w:rsidRPr="005430B3">
              <w:rPr>
                <w:rFonts w:ascii="Times New Roman" w:hAnsi="Times New Roman"/>
                <w:sz w:val="24"/>
                <w:szCs w:val="24"/>
              </w:rPr>
              <w:t>2</w:t>
            </w:r>
            <w:r w:rsidRPr="005430B3">
              <w:rPr>
                <w:rFonts w:ascii="Times New Roman" w:hAnsi="Times New Roman"/>
                <w:sz w:val="24"/>
                <w:szCs w:val="24"/>
              </w:rPr>
              <w:t>0 баллов</w:t>
            </w:r>
            <w:r w:rsidRPr="005430B3">
              <w:rPr>
                <w:rFonts w:ascii="Times New Roman" w:hAnsi="Times New Roman"/>
                <w:sz w:val="24"/>
                <w:szCs w:val="24"/>
                <w:lang w:val="en-US"/>
              </w:rPr>
              <w:t xml:space="preserve"> </w:t>
            </w:r>
            <w:r w:rsidRPr="005430B3">
              <w:rPr>
                <w:rFonts w:ascii="Times New Roman" w:hAnsi="Times New Roman"/>
                <w:sz w:val="24"/>
                <w:szCs w:val="24"/>
              </w:rPr>
              <w:t xml:space="preserve">/ </w:t>
            </w:r>
            <w:r w:rsidR="10D65A53" w:rsidRPr="005430B3">
              <w:rPr>
                <w:rFonts w:ascii="Times New Roman" w:hAnsi="Times New Roman"/>
                <w:sz w:val="24"/>
                <w:szCs w:val="24"/>
              </w:rPr>
              <w:t>2</w:t>
            </w:r>
            <w:r w:rsidRPr="005430B3">
              <w:rPr>
                <w:rFonts w:ascii="Times New Roman" w:hAnsi="Times New Roman"/>
                <w:sz w:val="24"/>
                <w:szCs w:val="24"/>
              </w:rPr>
              <w:t>0 заданий</w:t>
            </w:r>
          </w:p>
          <w:p w14:paraId="1A3100B2" w14:textId="1894F93D" w:rsidR="00B97018" w:rsidRDefault="24E93953" w:rsidP="3C8DCFA9">
            <w:pPr>
              <w:spacing w:after="0"/>
              <w:jc w:val="both"/>
              <w:rPr>
                <w:rFonts w:ascii="Times New Roman" w:hAnsi="Times New Roman"/>
                <w:sz w:val="24"/>
                <w:szCs w:val="24"/>
              </w:rPr>
            </w:pPr>
            <w:r w:rsidRPr="005430B3">
              <w:rPr>
                <w:rFonts w:ascii="Times New Roman" w:hAnsi="Times New Roman"/>
                <w:sz w:val="24"/>
                <w:szCs w:val="24"/>
              </w:rPr>
              <w:t xml:space="preserve">Прослушивание </w:t>
            </w:r>
            <w:proofErr w:type="spellStart"/>
            <w:r w:rsidRPr="005430B3">
              <w:rPr>
                <w:rFonts w:ascii="Times New Roman" w:hAnsi="Times New Roman"/>
                <w:sz w:val="24"/>
                <w:szCs w:val="24"/>
              </w:rPr>
              <w:t>аудиотекста</w:t>
            </w:r>
            <w:proofErr w:type="spellEnd"/>
            <w:r w:rsidRPr="005430B3">
              <w:rPr>
                <w:rFonts w:ascii="Times New Roman" w:hAnsi="Times New Roman"/>
                <w:sz w:val="24"/>
                <w:szCs w:val="24"/>
              </w:rPr>
              <w:t xml:space="preserve"> на иностранном языке по тематике курса один раз. Изложение содержание </w:t>
            </w:r>
            <w:proofErr w:type="spellStart"/>
            <w:r w:rsidRPr="005430B3">
              <w:rPr>
                <w:rFonts w:ascii="Times New Roman" w:hAnsi="Times New Roman"/>
                <w:sz w:val="24"/>
                <w:szCs w:val="24"/>
              </w:rPr>
              <w:t>аудиотекста</w:t>
            </w:r>
            <w:proofErr w:type="spellEnd"/>
            <w:r w:rsidRPr="005430B3">
              <w:rPr>
                <w:rFonts w:ascii="Times New Roman" w:hAnsi="Times New Roman"/>
                <w:sz w:val="24"/>
                <w:szCs w:val="24"/>
              </w:rPr>
              <w:t xml:space="preserve"> на письме.</w:t>
            </w:r>
          </w:p>
          <w:p w14:paraId="48C9D646" w14:textId="38010531" w:rsidR="0032136F" w:rsidRPr="005430B3" w:rsidRDefault="6C4DFDE0" w:rsidP="3C8DCFA9">
            <w:pPr>
              <w:spacing w:after="0"/>
              <w:jc w:val="both"/>
              <w:rPr>
                <w:rFonts w:ascii="Times New Roman" w:hAnsi="Times New Roman"/>
                <w:sz w:val="24"/>
                <w:szCs w:val="24"/>
              </w:rPr>
            </w:pPr>
            <w:r w:rsidRPr="005430B3">
              <w:rPr>
                <w:rFonts w:ascii="Times New Roman" w:hAnsi="Times New Roman"/>
                <w:sz w:val="24"/>
                <w:szCs w:val="24"/>
              </w:rPr>
              <w:t xml:space="preserve">Письменный перевод – 20 баллов </w:t>
            </w:r>
          </w:p>
          <w:p w14:paraId="6917917C" w14:textId="2C395A3B" w:rsidR="0032136F" w:rsidRPr="005430B3" w:rsidRDefault="6C4DFDE0" w:rsidP="3C8DCFA9">
            <w:pPr>
              <w:spacing w:after="0"/>
              <w:jc w:val="both"/>
              <w:rPr>
                <w:rFonts w:ascii="Times New Roman" w:hAnsi="Times New Roman"/>
                <w:sz w:val="24"/>
                <w:szCs w:val="24"/>
              </w:rPr>
            </w:pPr>
            <w:r w:rsidRPr="005430B3">
              <w:rPr>
                <w:rFonts w:ascii="Times New Roman" w:hAnsi="Times New Roman"/>
                <w:sz w:val="24"/>
                <w:szCs w:val="24"/>
              </w:rPr>
              <w:t>Письменный перевод текста по тематике курса в письменном виде.</w:t>
            </w:r>
          </w:p>
          <w:p w14:paraId="71F20399" w14:textId="2A9E4388" w:rsidR="0032136F" w:rsidRPr="005430B3" w:rsidRDefault="00B97018" w:rsidP="3C8DCFA9">
            <w:pPr>
              <w:spacing w:after="0"/>
              <w:jc w:val="both"/>
              <w:rPr>
                <w:rFonts w:ascii="Times New Roman" w:hAnsi="Times New Roman"/>
                <w:sz w:val="24"/>
                <w:szCs w:val="24"/>
              </w:rPr>
            </w:pPr>
            <w:r>
              <w:rPr>
                <w:rFonts w:ascii="Times New Roman" w:hAnsi="Times New Roman"/>
                <w:sz w:val="24"/>
                <w:szCs w:val="24"/>
              </w:rPr>
              <w:t>Устный перевод</w:t>
            </w:r>
            <w:r w:rsidR="4A30C527" w:rsidRPr="005430B3">
              <w:rPr>
                <w:rFonts w:ascii="Times New Roman" w:hAnsi="Times New Roman"/>
                <w:sz w:val="24"/>
                <w:szCs w:val="24"/>
              </w:rPr>
              <w:t xml:space="preserve"> – </w:t>
            </w:r>
            <w:r w:rsidR="0F654924" w:rsidRPr="005430B3">
              <w:rPr>
                <w:rFonts w:ascii="Times New Roman" w:hAnsi="Times New Roman"/>
                <w:sz w:val="24"/>
                <w:szCs w:val="24"/>
              </w:rPr>
              <w:t>2</w:t>
            </w:r>
            <w:r w:rsidR="4A30C527" w:rsidRPr="005430B3">
              <w:rPr>
                <w:rFonts w:ascii="Times New Roman" w:hAnsi="Times New Roman"/>
                <w:sz w:val="24"/>
                <w:szCs w:val="24"/>
              </w:rPr>
              <w:t xml:space="preserve">0 баллов / </w:t>
            </w:r>
            <w:r w:rsidR="04803F83" w:rsidRPr="005430B3">
              <w:rPr>
                <w:rFonts w:ascii="Times New Roman" w:hAnsi="Times New Roman"/>
                <w:sz w:val="24"/>
                <w:szCs w:val="24"/>
              </w:rPr>
              <w:t>2</w:t>
            </w:r>
            <w:r w:rsidR="4A30C527" w:rsidRPr="005430B3">
              <w:rPr>
                <w:rFonts w:ascii="Times New Roman" w:hAnsi="Times New Roman"/>
                <w:sz w:val="24"/>
                <w:szCs w:val="24"/>
              </w:rPr>
              <w:t xml:space="preserve">0 заданий. </w:t>
            </w:r>
          </w:p>
        </w:tc>
      </w:tr>
    </w:tbl>
    <w:p w14:paraId="1CDEAE01" w14:textId="77777777" w:rsidR="007C1491" w:rsidRDefault="007C1491" w:rsidP="10DDA3A0">
      <w:pPr>
        <w:spacing w:after="0"/>
        <w:rPr>
          <w:rFonts w:ascii="Times New Roman" w:hAnsi="Times New Roman"/>
          <w:b/>
          <w:bCs/>
          <w:i/>
          <w:iCs/>
          <w:color w:val="FF0000"/>
          <w:sz w:val="28"/>
          <w:szCs w:val="28"/>
        </w:rPr>
      </w:pPr>
    </w:p>
    <w:tbl>
      <w:tblPr>
        <w:tblW w:w="99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F17F95" w:rsidRPr="008064E0" w14:paraId="3FD6556B" w14:textId="77777777" w:rsidTr="3C8DCFA9">
        <w:tc>
          <w:tcPr>
            <w:tcW w:w="9911" w:type="dxa"/>
            <w:shd w:val="clear" w:color="auto" w:fill="auto"/>
          </w:tcPr>
          <w:p w14:paraId="7D5B1C96" w14:textId="77777777" w:rsidR="00F17F95" w:rsidRPr="00C833FA" w:rsidRDefault="03F11DFF" w:rsidP="10DDA3A0">
            <w:pPr>
              <w:spacing w:after="0" w:line="240" w:lineRule="auto"/>
              <w:contextualSpacing/>
              <w:jc w:val="center"/>
              <w:rPr>
                <w:rFonts w:ascii="Times New Roman" w:hAnsi="Times New Roman"/>
                <w:b/>
                <w:bCs/>
                <w:sz w:val="20"/>
                <w:szCs w:val="20"/>
              </w:rPr>
            </w:pPr>
            <w:r w:rsidRPr="00C833FA">
              <w:rPr>
                <w:rFonts w:ascii="Times New Roman" w:hAnsi="Times New Roman"/>
                <w:b/>
                <w:bCs/>
                <w:sz w:val="20"/>
                <w:szCs w:val="20"/>
              </w:rPr>
              <w:t xml:space="preserve">Федеральное государственное образовательное бюджетное учреждение высшего образования </w:t>
            </w:r>
          </w:p>
          <w:p w14:paraId="142939FF" w14:textId="77777777" w:rsidR="00F17F95" w:rsidRPr="00C833FA" w:rsidRDefault="03F11DFF" w:rsidP="10DDA3A0">
            <w:pPr>
              <w:spacing w:after="0" w:line="240" w:lineRule="auto"/>
              <w:contextualSpacing/>
              <w:jc w:val="center"/>
              <w:rPr>
                <w:rFonts w:ascii="Times New Roman" w:hAnsi="Times New Roman"/>
                <w:b/>
                <w:bCs/>
                <w:sz w:val="20"/>
                <w:szCs w:val="20"/>
              </w:rPr>
            </w:pPr>
            <w:r w:rsidRPr="00C833FA">
              <w:rPr>
                <w:rFonts w:ascii="Times New Roman" w:hAnsi="Times New Roman"/>
                <w:b/>
                <w:bCs/>
                <w:sz w:val="20"/>
                <w:szCs w:val="20"/>
              </w:rPr>
              <w:t>«Финансовый университет при Правительстве Российской Федерации» (</w:t>
            </w:r>
            <w:proofErr w:type="spellStart"/>
            <w:r w:rsidRPr="00C833FA">
              <w:rPr>
                <w:rFonts w:ascii="Times New Roman" w:hAnsi="Times New Roman"/>
                <w:b/>
                <w:bCs/>
                <w:sz w:val="20"/>
                <w:szCs w:val="20"/>
              </w:rPr>
              <w:t>Финуниверситет</w:t>
            </w:r>
            <w:proofErr w:type="spellEnd"/>
            <w:r w:rsidRPr="00C833FA">
              <w:rPr>
                <w:rFonts w:ascii="Times New Roman" w:hAnsi="Times New Roman"/>
                <w:b/>
                <w:bCs/>
                <w:sz w:val="20"/>
                <w:szCs w:val="20"/>
              </w:rPr>
              <w:t>)</w:t>
            </w:r>
          </w:p>
          <w:p w14:paraId="4FEFB56B" w14:textId="4C811BB7" w:rsidR="00F17F95" w:rsidRPr="00C833FA" w:rsidRDefault="03F11DFF" w:rsidP="10DDA3A0">
            <w:pPr>
              <w:spacing w:after="0" w:line="240" w:lineRule="auto"/>
              <w:contextualSpacing/>
              <w:jc w:val="center"/>
              <w:rPr>
                <w:rFonts w:ascii="Times New Roman" w:hAnsi="Times New Roman"/>
                <w:b/>
                <w:bCs/>
                <w:sz w:val="20"/>
                <w:szCs w:val="20"/>
              </w:rPr>
            </w:pPr>
            <w:r w:rsidRPr="00C833FA">
              <w:rPr>
                <w:rFonts w:ascii="Times New Roman" w:hAnsi="Times New Roman"/>
                <w:b/>
                <w:bCs/>
                <w:sz w:val="20"/>
                <w:szCs w:val="20"/>
              </w:rPr>
              <w:t>-------------------------------------------------------------------------------------------------------</w:t>
            </w:r>
          </w:p>
          <w:p w14:paraId="1ED81356" w14:textId="77777777" w:rsidR="00F17F95" w:rsidRPr="00C833FA" w:rsidRDefault="03F11DFF" w:rsidP="10DDA3A0">
            <w:pPr>
              <w:spacing w:after="0" w:line="240" w:lineRule="auto"/>
              <w:contextualSpacing/>
              <w:jc w:val="center"/>
              <w:rPr>
                <w:rFonts w:ascii="Times New Roman" w:hAnsi="Times New Roman"/>
                <w:b/>
                <w:bCs/>
                <w:sz w:val="20"/>
                <w:szCs w:val="20"/>
              </w:rPr>
            </w:pPr>
            <w:r w:rsidRPr="00C833FA">
              <w:rPr>
                <w:rFonts w:ascii="Times New Roman" w:hAnsi="Times New Roman"/>
                <w:b/>
                <w:bCs/>
                <w:sz w:val="20"/>
                <w:szCs w:val="20"/>
              </w:rPr>
              <w:t>Департамент иностранных языков и межкультурной коммуникации</w:t>
            </w:r>
          </w:p>
          <w:p w14:paraId="734EC05C" w14:textId="044B0164" w:rsidR="00F17F95" w:rsidRPr="00484292" w:rsidRDefault="03F11DFF" w:rsidP="10DDA3A0">
            <w:pPr>
              <w:spacing w:after="0" w:line="240" w:lineRule="auto"/>
              <w:contextualSpacing/>
              <w:jc w:val="center"/>
              <w:rPr>
                <w:rFonts w:ascii="Times New Roman" w:hAnsi="Times New Roman"/>
                <w:sz w:val="28"/>
                <w:szCs w:val="28"/>
              </w:rPr>
            </w:pPr>
            <w:r w:rsidRPr="10DDA3A0">
              <w:rPr>
                <w:rFonts w:ascii="Times New Roman" w:hAnsi="Times New Roman"/>
                <w:b/>
                <w:bCs/>
                <w:sz w:val="28"/>
                <w:szCs w:val="28"/>
              </w:rPr>
              <w:t>ЭКЗАМЕНАЦИОННАЯ РАБОТА ПО ДИСЦИПЛИНЕ</w:t>
            </w:r>
          </w:p>
          <w:p w14:paraId="250D4FFD" w14:textId="58BB066F" w:rsidR="00484292" w:rsidRPr="00C833FA" w:rsidRDefault="79E13B62" w:rsidP="10DDA3A0">
            <w:pPr>
              <w:spacing w:after="0"/>
              <w:jc w:val="center"/>
              <w:rPr>
                <w:rFonts w:ascii="Times New Roman" w:eastAsia="Calibri" w:hAnsi="Times New Roman"/>
                <w:b/>
                <w:bCs/>
                <w:sz w:val="28"/>
                <w:szCs w:val="28"/>
              </w:rPr>
            </w:pPr>
            <w:r w:rsidRPr="10DDA3A0">
              <w:rPr>
                <w:rFonts w:ascii="Times New Roman" w:hAnsi="Times New Roman"/>
                <w:sz w:val="28"/>
                <w:szCs w:val="28"/>
              </w:rPr>
              <w:t xml:space="preserve"> </w:t>
            </w:r>
            <w:r w:rsidRPr="00C833FA">
              <w:rPr>
                <w:rFonts w:ascii="Times New Roman" w:eastAsia="Calibri" w:hAnsi="Times New Roman"/>
                <w:b/>
                <w:bCs/>
                <w:sz w:val="28"/>
                <w:szCs w:val="28"/>
              </w:rPr>
              <w:t>«</w:t>
            </w:r>
            <w:r w:rsidR="00DD55A4" w:rsidRPr="00C833FA">
              <w:rPr>
                <w:rFonts w:ascii="Times New Roman" w:hAnsi="Times New Roman"/>
                <w:b/>
                <w:bCs/>
                <w:sz w:val="28"/>
                <w:szCs w:val="28"/>
              </w:rPr>
              <w:t>Практика</w:t>
            </w:r>
            <w:r w:rsidR="00DE19D3" w:rsidRPr="00C833FA">
              <w:rPr>
                <w:rFonts w:ascii="Times New Roman" w:hAnsi="Times New Roman"/>
                <w:b/>
                <w:bCs/>
                <w:sz w:val="28"/>
                <w:szCs w:val="28"/>
              </w:rPr>
              <w:t xml:space="preserve"> устного и</w:t>
            </w:r>
            <w:r w:rsidR="00DD55A4" w:rsidRPr="00C833FA">
              <w:rPr>
                <w:rFonts w:ascii="Times New Roman" w:hAnsi="Times New Roman"/>
                <w:b/>
                <w:bCs/>
                <w:sz w:val="28"/>
                <w:szCs w:val="28"/>
              </w:rPr>
              <w:t xml:space="preserve"> письменного перевода</w:t>
            </w:r>
            <w:r w:rsidRPr="00C833FA">
              <w:rPr>
                <w:rFonts w:ascii="Times New Roman" w:eastAsia="Calibri" w:hAnsi="Times New Roman"/>
                <w:b/>
                <w:bCs/>
                <w:sz w:val="28"/>
                <w:szCs w:val="28"/>
              </w:rPr>
              <w:t xml:space="preserve">» </w:t>
            </w:r>
          </w:p>
          <w:p w14:paraId="729CD22A" w14:textId="77777777" w:rsidR="00DE19D3" w:rsidRPr="00C833FA" w:rsidRDefault="00DE19D3" w:rsidP="00DE19D3">
            <w:pPr>
              <w:spacing w:after="0"/>
              <w:jc w:val="center"/>
              <w:rPr>
                <w:rFonts w:ascii="Times New Roman" w:eastAsia="Calibri" w:hAnsi="Times New Roman"/>
                <w:sz w:val="24"/>
                <w:szCs w:val="24"/>
              </w:rPr>
            </w:pPr>
            <w:r w:rsidRPr="00C833FA">
              <w:rPr>
                <w:rFonts w:ascii="Times New Roman" w:eastAsia="Calibri" w:hAnsi="Times New Roman"/>
                <w:sz w:val="24"/>
                <w:szCs w:val="24"/>
              </w:rPr>
              <w:t>45.04.02 Лингвистика,</w:t>
            </w:r>
          </w:p>
          <w:p w14:paraId="053791DE" w14:textId="77777777" w:rsidR="00DE19D3" w:rsidRPr="00C833FA" w:rsidRDefault="00DE19D3" w:rsidP="00DE19D3">
            <w:pPr>
              <w:spacing w:after="0"/>
              <w:jc w:val="center"/>
              <w:rPr>
                <w:rFonts w:ascii="Times New Roman" w:eastAsia="Calibri" w:hAnsi="Times New Roman"/>
                <w:sz w:val="24"/>
                <w:szCs w:val="24"/>
              </w:rPr>
            </w:pPr>
            <w:r w:rsidRPr="00C833FA">
              <w:rPr>
                <w:rFonts w:ascii="Times New Roman" w:eastAsia="Calibri" w:hAnsi="Times New Roman"/>
                <w:sz w:val="24"/>
                <w:szCs w:val="24"/>
              </w:rPr>
              <w:t xml:space="preserve"> направленность программы магистратуры </w:t>
            </w:r>
          </w:p>
          <w:p w14:paraId="3FE3A7D2" w14:textId="77777777" w:rsidR="00DE19D3" w:rsidRPr="00C833FA" w:rsidRDefault="00DE19D3" w:rsidP="00DE19D3">
            <w:pPr>
              <w:spacing w:after="0"/>
              <w:jc w:val="center"/>
              <w:rPr>
                <w:rFonts w:ascii="Times New Roman" w:eastAsia="Calibri" w:hAnsi="Times New Roman"/>
                <w:sz w:val="24"/>
                <w:szCs w:val="24"/>
              </w:rPr>
            </w:pPr>
            <w:r w:rsidRPr="00C833FA">
              <w:rPr>
                <w:rFonts w:ascii="Times New Roman" w:eastAsia="Calibri" w:hAnsi="Times New Roman"/>
                <w:sz w:val="24"/>
                <w:szCs w:val="24"/>
              </w:rPr>
              <w:t>«Международные коммуникации и корпоративная культура»</w:t>
            </w:r>
          </w:p>
          <w:p w14:paraId="24B4EAF0" w14:textId="59A9C8C3" w:rsidR="003170B6" w:rsidRPr="00C833FA" w:rsidRDefault="00C833FA" w:rsidP="10DDA3A0">
            <w:pPr>
              <w:framePr w:hSpace="180" w:wrap="around" w:vAnchor="text" w:hAnchor="page" w:x="1159" w:y="266"/>
              <w:spacing w:after="0"/>
              <w:suppressOverlap/>
              <w:jc w:val="center"/>
              <w:rPr>
                <w:rFonts w:ascii="Times New Roman" w:hAnsi="Times New Roman"/>
                <w:sz w:val="24"/>
                <w:szCs w:val="24"/>
              </w:rPr>
            </w:pPr>
            <w:r w:rsidRPr="00C833FA">
              <w:rPr>
                <w:rFonts w:ascii="Times New Roman" w:hAnsi="Times New Roman"/>
                <w:sz w:val="24"/>
                <w:szCs w:val="24"/>
              </w:rPr>
              <w:t>___</w:t>
            </w:r>
            <w:r w:rsidR="4E4A1C64" w:rsidRPr="00C833FA">
              <w:rPr>
                <w:rFonts w:ascii="Times New Roman" w:hAnsi="Times New Roman"/>
                <w:sz w:val="24"/>
                <w:szCs w:val="24"/>
              </w:rPr>
              <w:t xml:space="preserve"> курс </w:t>
            </w:r>
            <w:r w:rsidRPr="00C833FA">
              <w:rPr>
                <w:rFonts w:ascii="Times New Roman" w:hAnsi="Times New Roman"/>
                <w:sz w:val="24"/>
                <w:szCs w:val="24"/>
              </w:rPr>
              <w:t>___</w:t>
            </w:r>
            <w:r w:rsidR="4E4A1C64" w:rsidRPr="00C833FA">
              <w:rPr>
                <w:rFonts w:ascii="Times New Roman" w:hAnsi="Times New Roman"/>
                <w:sz w:val="24"/>
                <w:szCs w:val="24"/>
              </w:rPr>
              <w:t xml:space="preserve"> </w:t>
            </w:r>
            <w:r w:rsidR="00484292" w:rsidRPr="00C833FA">
              <w:rPr>
                <w:rFonts w:ascii="Times New Roman" w:hAnsi="Times New Roman"/>
                <w:sz w:val="24"/>
                <w:szCs w:val="24"/>
              </w:rPr>
              <w:t>модул</w:t>
            </w:r>
            <w:r w:rsidR="00DE19D3" w:rsidRPr="00C833FA">
              <w:rPr>
                <w:rFonts w:ascii="Times New Roman" w:hAnsi="Times New Roman"/>
                <w:sz w:val="24"/>
                <w:szCs w:val="24"/>
              </w:rPr>
              <w:t>ь</w:t>
            </w:r>
          </w:p>
          <w:p w14:paraId="56DDF246" w14:textId="77777777" w:rsidR="003170B6" w:rsidRPr="00C833FA" w:rsidRDefault="531E5649" w:rsidP="10DDA3A0">
            <w:pPr>
              <w:framePr w:hSpace="180" w:wrap="around" w:vAnchor="text" w:hAnchor="page" w:x="1159" w:y="266"/>
              <w:spacing w:after="0"/>
              <w:suppressOverlap/>
              <w:jc w:val="center"/>
              <w:rPr>
                <w:rFonts w:ascii="Times New Roman" w:hAnsi="Times New Roman"/>
                <w:sz w:val="24"/>
                <w:szCs w:val="24"/>
              </w:rPr>
            </w:pPr>
            <w:r w:rsidRPr="00C833FA">
              <w:rPr>
                <w:rFonts w:ascii="Times New Roman" w:hAnsi="Times New Roman"/>
                <w:sz w:val="24"/>
                <w:szCs w:val="24"/>
              </w:rPr>
              <w:t>20__-20__ учебный год</w:t>
            </w:r>
          </w:p>
          <w:p w14:paraId="26D64E3C" w14:textId="77777777" w:rsidR="003170B6" w:rsidRPr="00C833FA" w:rsidRDefault="531E5649" w:rsidP="10DDA3A0">
            <w:pPr>
              <w:framePr w:hSpace="180" w:wrap="around" w:vAnchor="text" w:hAnchor="page" w:x="1159" w:y="266"/>
              <w:spacing w:after="0"/>
              <w:suppressOverlap/>
              <w:jc w:val="center"/>
              <w:rPr>
                <w:rFonts w:ascii="Times New Roman" w:hAnsi="Times New Roman"/>
                <w:sz w:val="24"/>
                <w:szCs w:val="24"/>
              </w:rPr>
            </w:pPr>
            <w:r w:rsidRPr="00C833FA">
              <w:rPr>
                <w:rFonts w:ascii="Times New Roman" w:hAnsi="Times New Roman"/>
                <w:sz w:val="24"/>
                <w:szCs w:val="24"/>
              </w:rPr>
              <w:t>Вариант 1</w:t>
            </w:r>
          </w:p>
          <w:p w14:paraId="2FF85D32" w14:textId="77777777" w:rsidR="00F17F95" w:rsidRPr="00C833FA" w:rsidRDefault="00F17F95" w:rsidP="10DDA3A0">
            <w:pPr>
              <w:spacing w:after="0" w:line="240" w:lineRule="auto"/>
              <w:jc w:val="center"/>
              <w:rPr>
                <w:rFonts w:ascii="Times New Roman" w:hAnsi="Times New Roman"/>
                <w:sz w:val="24"/>
                <w:szCs w:val="24"/>
              </w:rPr>
            </w:pPr>
          </w:p>
          <w:p w14:paraId="2992312E" w14:textId="77777777" w:rsidR="00F17F95" w:rsidRPr="00C833FA" w:rsidRDefault="03F11DFF" w:rsidP="10DDA3A0">
            <w:pPr>
              <w:spacing w:after="0" w:line="240" w:lineRule="auto"/>
              <w:rPr>
                <w:rFonts w:ascii="Times New Roman" w:hAnsi="Times New Roman"/>
                <w:sz w:val="24"/>
                <w:szCs w:val="24"/>
              </w:rPr>
            </w:pPr>
            <w:r w:rsidRPr="00C833FA">
              <w:rPr>
                <w:rFonts w:ascii="Times New Roman" w:hAnsi="Times New Roman"/>
                <w:sz w:val="24"/>
                <w:szCs w:val="24"/>
              </w:rPr>
              <w:t>Работу выполнил студент __________________________________ гр. ______.</w:t>
            </w:r>
          </w:p>
          <w:p w14:paraId="22787EF8" w14:textId="51E25A7D" w:rsidR="00F17F95" w:rsidRPr="00C833FA" w:rsidRDefault="03F11DFF" w:rsidP="10DDA3A0">
            <w:pPr>
              <w:spacing w:after="0" w:line="240" w:lineRule="auto"/>
              <w:jc w:val="center"/>
              <w:rPr>
                <w:rFonts w:ascii="Times New Roman" w:hAnsi="Times New Roman"/>
                <w:b/>
                <w:bCs/>
                <w:sz w:val="24"/>
                <w:szCs w:val="24"/>
              </w:rPr>
            </w:pPr>
            <w:r w:rsidRPr="00C833FA">
              <w:rPr>
                <w:rFonts w:ascii="Times New Roman" w:hAnsi="Times New Roman"/>
                <w:b/>
                <w:bCs/>
                <w:sz w:val="24"/>
                <w:szCs w:val="24"/>
              </w:rPr>
              <w:t>Система оценки знаний по учебной дисциплине «</w:t>
            </w:r>
            <w:r w:rsidR="00DD55A4" w:rsidRPr="00C833FA">
              <w:rPr>
                <w:rFonts w:ascii="Times New Roman" w:hAnsi="Times New Roman"/>
                <w:b/>
                <w:bCs/>
                <w:sz w:val="24"/>
                <w:szCs w:val="24"/>
              </w:rPr>
              <w:t>Практика</w:t>
            </w:r>
            <w:r w:rsidR="00DE19D3" w:rsidRPr="00C833FA">
              <w:rPr>
                <w:rFonts w:ascii="Times New Roman" w:hAnsi="Times New Roman"/>
                <w:b/>
                <w:bCs/>
                <w:sz w:val="24"/>
                <w:szCs w:val="24"/>
              </w:rPr>
              <w:t xml:space="preserve"> устного и</w:t>
            </w:r>
            <w:r w:rsidR="00DD55A4" w:rsidRPr="00C833FA">
              <w:rPr>
                <w:rFonts w:ascii="Times New Roman" w:hAnsi="Times New Roman"/>
                <w:b/>
                <w:bCs/>
                <w:sz w:val="24"/>
                <w:szCs w:val="24"/>
              </w:rPr>
              <w:t xml:space="preserve"> письменного перевода</w:t>
            </w:r>
            <w:r w:rsidRPr="00C833FA">
              <w:rPr>
                <w:rFonts w:ascii="Times New Roman" w:hAnsi="Times New Roman"/>
                <w:b/>
                <w:bCs/>
                <w:sz w:val="24"/>
                <w:szCs w:val="24"/>
              </w:rPr>
              <w:t>»</w:t>
            </w:r>
          </w:p>
          <w:tbl>
            <w:tblPr>
              <w:tblpPr w:leftFromText="180" w:rightFromText="180" w:vertAnchor="text" w:horzAnchor="margin" w:tblpY="198"/>
              <w:tblOverlap w:val="neve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485"/>
              <w:gridCol w:w="1620"/>
              <w:gridCol w:w="1561"/>
              <w:gridCol w:w="1974"/>
            </w:tblGrid>
            <w:tr w:rsidR="00F17F95" w:rsidRPr="00C833FA" w14:paraId="5AFDF9EF" w14:textId="77777777" w:rsidTr="3C8DCFA9">
              <w:trPr>
                <w:trHeight w:val="330"/>
              </w:trPr>
              <w:tc>
                <w:tcPr>
                  <w:tcW w:w="1271" w:type="dxa"/>
                  <w:vMerge w:val="restart"/>
                </w:tcPr>
                <w:p w14:paraId="24BE473D" w14:textId="43CBFDC5" w:rsidR="00F17F95" w:rsidRPr="00C833FA" w:rsidRDefault="4AA6454F" w:rsidP="10DDA3A0">
                  <w:pPr>
                    <w:spacing w:after="0" w:line="240" w:lineRule="auto"/>
                    <w:jc w:val="center"/>
                    <w:rPr>
                      <w:rFonts w:ascii="Times New Roman" w:hAnsi="Times New Roman"/>
                      <w:sz w:val="24"/>
                      <w:szCs w:val="24"/>
                    </w:rPr>
                  </w:pPr>
                  <w:r w:rsidRPr="00C833FA">
                    <w:rPr>
                      <w:rFonts w:ascii="Times New Roman" w:hAnsi="Times New Roman"/>
                      <w:sz w:val="24"/>
                      <w:szCs w:val="24"/>
                    </w:rPr>
                    <w:t xml:space="preserve">Текущий контроль, СРС, домашние задания </w:t>
                  </w:r>
                </w:p>
              </w:tc>
              <w:tc>
                <w:tcPr>
                  <w:tcW w:w="4381" w:type="dxa"/>
                  <w:gridSpan w:val="3"/>
                </w:tcPr>
                <w:p w14:paraId="0847EDF4" w14:textId="32BE5516" w:rsidR="00F17F95" w:rsidRPr="00C833FA" w:rsidRDefault="4E4A1C64" w:rsidP="10DDA3A0">
                  <w:pPr>
                    <w:spacing w:after="0" w:line="240" w:lineRule="auto"/>
                    <w:jc w:val="center"/>
                    <w:rPr>
                      <w:rFonts w:ascii="Times New Roman" w:hAnsi="Times New Roman"/>
                      <w:sz w:val="24"/>
                      <w:szCs w:val="24"/>
                    </w:rPr>
                  </w:pPr>
                  <w:r w:rsidRPr="00C833FA">
                    <w:rPr>
                      <w:rFonts w:ascii="Times New Roman" w:hAnsi="Times New Roman"/>
                      <w:sz w:val="24"/>
                      <w:szCs w:val="24"/>
                    </w:rPr>
                    <w:t>Экзамен</w:t>
                  </w:r>
                </w:p>
              </w:tc>
              <w:tc>
                <w:tcPr>
                  <w:tcW w:w="1561" w:type="dxa"/>
                  <w:vMerge w:val="restart"/>
                </w:tcPr>
                <w:p w14:paraId="230C070E" w14:textId="1C7AADE6" w:rsidR="00F17F95" w:rsidRPr="00C833FA" w:rsidRDefault="03F11DFF" w:rsidP="10DDA3A0">
                  <w:pPr>
                    <w:spacing w:after="0" w:line="240" w:lineRule="auto"/>
                    <w:jc w:val="center"/>
                    <w:rPr>
                      <w:rFonts w:ascii="Times New Roman" w:hAnsi="Times New Roman"/>
                      <w:sz w:val="24"/>
                      <w:szCs w:val="24"/>
                    </w:rPr>
                  </w:pPr>
                  <w:r w:rsidRPr="00C833FA">
                    <w:rPr>
                      <w:rFonts w:ascii="Times New Roman" w:hAnsi="Times New Roman"/>
                      <w:sz w:val="24"/>
                      <w:szCs w:val="24"/>
                    </w:rPr>
                    <w:t xml:space="preserve">Оценка </w:t>
                  </w:r>
                  <w:proofErr w:type="gramStart"/>
                  <w:r w:rsidRPr="00C833FA">
                    <w:rPr>
                      <w:rFonts w:ascii="Times New Roman" w:hAnsi="Times New Roman"/>
                      <w:sz w:val="24"/>
                      <w:szCs w:val="24"/>
                    </w:rPr>
                    <w:t xml:space="preserve">за </w:t>
                  </w:r>
                  <w:r w:rsidR="1B4091A8" w:rsidRPr="00C833FA">
                    <w:rPr>
                      <w:rFonts w:ascii="Times New Roman" w:hAnsi="Times New Roman"/>
                      <w:sz w:val="24"/>
                      <w:szCs w:val="24"/>
                    </w:rPr>
                    <w:t xml:space="preserve"> экзамен</w:t>
                  </w:r>
                  <w:proofErr w:type="gramEnd"/>
                </w:p>
                <w:p w14:paraId="1E954643" w14:textId="77777777" w:rsidR="00F17F95" w:rsidRPr="00C833FA" w:rsidRDefault="00F17F95" w:rsidP="10DDA3A0">
                  <w:pPr>
                    <w:spacing w:after="0" w:line="240" w:lineRule="auto"/>
                    <w:jc w:val="center"/>
                    <w:rPr>
                      <w:rFonts w:ascii="Times New Roman" w:hAnsi="Times New Roman"/>
                      <w:sz w:val="24"/>
                      <w:szCs w:val="24"/>
                    </w:rPr>
                  </w:pPr>
                </w:p>
              </w:tc>
              <w:tc>
                <w:tcPr>
                  <w:tcW w:w="1974" w:type="dxa"/>
                  <w:vMerge w:val="restart"/>
                  <w:tcBorders>
                    <w:right w:val="single" w:sz="4" w:space="0" w:color="auto"/>
                  </w:tcBorders>
                </w:tcPr>
                <w:p w14:paraId="11E8D466" w14:textId="77777777" w:rsidR="00F17F95" w:rsidRPr="00C833FA" w:rsidRDefault="03F11DFF" w:rsidP="10DDA3A0">
                  <w:pPr>
                    <w:spacing w:after="0" w:line="240" w:lineRule="auto"/>
                    <w:jc w:val="center"/>
                    <w:rPr>
                      <w:rFonts w:ascii="Times New Roman" w:hAnsi="Times New Roman"/>
                      <w:sz w:val="24"/>
                      <w:szCs w:val="24"/>
                    </w:rPr>
                  </w:pPr>
                  <w:r w:rsidRPr="00C833FA">
                    <w:rPr>
                      <w:rFonts w:ascii="Times New Roman" w:hAnsi="Times New Roman"/>
                      <w:sz w:val="24"/>
                      <w:szCs w:val="24"/>
                    </w:rPr>
                    <w:t>Итоговая</w:t>
                  </w:r>
                </w:p>
                <w:p w14:paraId="0F30A53F" w14:textId="77777777" w:rsidR="00F17F95" w:rsidRPr="00C833FA" w:rsidRDefault="03F11DFF" w:rsidP="10DDA3A0">
                  <w:pPr>
                    <w:spacing w:after="0" w:line="240" w:lineRule="auto"/>
                    <w:jc w:val="center"/>
                    <w:rPr>
                      <w:rFonts w:ascii="Times New Roman" w:hAnsi="Times New Roman"/>
                      <w:sz w:val="24"/>
                      <w:szCs w:val="24"/>
                    </w:rPr>
                  </w:pPr>
                  <w:r w:rsidRPr="00C833FA">
                    <w:rPr>
                      <w:rFonts w:ascii="Times New Roman" w:hAnsi="Times New Roman"/>
                      <w:sz w:val="24"/>
                      <w:szCs w:val="24"/>
                    </w:rPr>
                    <w:t>оценка</w:t>
                  </w:r>
                </w:p>
                <w:p w14:paraId="627AA0AC" w14:textId="77777777" w:rsidR="00F17F95" w:rsidRPr="00C833FA" w:rsidRDefault="00F17F95" w:rsidP="10DDA3A0">
                  <w:pPr>
                    <w:spacing w:after="0" w:line="240" w:lineRule="auto"/>
                    <w:jc w:val="center"/>
                    <w:rPr>
                      <w:rFonts w:ascii="Times New Roman" w:hAnsi="Times New Roman"/>
                      <w:sz w:val="24"/>
                      <w:szCs w:val="24"/>
                    </w:rPr>
                  </w:pPr>
                </w:p>
              </w:tc>
            </w:tr>
            <w:tr w:rsidR="00F17F95" w:rsidRPr="00C833FA" w14:paraId="3BE54234" w14:textId="77777777" w:rsidTr="3C8DCFA9">
              <w:trPr>
                <w:trHeight w:val="521"/>
              </w:trPr>
              <w:tc>
                <w:tcPr>
                  <w:tcW w:w="1271" w:type="dxa"/>
                  <w:vMerge/>
                  <w:vAlign w:val="center"/>
                </w:tcPr>
                <w:p w14:paraId="5A7AF15D" w14:textId="77777777" w:rsidR="00F17F95" w:rsidRPr="00C833FA" w:rsidRDefault="00F17F95" w:rsidP="00F17F95">
                  <w:pPr>
                    <w:spacing w:after="0" w:line="240" w:lineRule="auto"/>
                    <w:jc w:val="center"/>
                    <w:rPr>
                      <w:rFonts w:ascii="Times New Roman" w:hAnsi="Times New Roman"/>
                      <w:sz w:val="24"/>
                      <w:szCs w:val="24"/>
                    </w:rPr>
                  </w:pPr>
                </w:p>
              </w:tc>
              <w:tc>
                <w:tcPr>
                  <w:tcW w:w="4381" w:type="dxa"/>
                  <w:gridSpan w:val="3"/>
                  <w:vAlign w:val="center"/>
                </w:tcPr>
                <w:p w14:paraId="6899CB4B" w14:textId="77777777" w:rsidR="00F17F95" w:rsidRPr="00C833FA" w:rsidRDefault="6CF7DFC5" w:rsidP="10DDA3A0">
                  <w:pPr>
                    <w:spacing w:after="0" w:line="240" w:lineRule="auto"/>
                    <w:jc w:val="center"/>
                    <w:rPr>
                      <w:rFonts w:ascii="Times New Roman" w:hAnsi="Times New Roman"/>
                      <w:sz w:val="24"/>
                      <w:szCs w:val="24"/>
                    </w:rPr>
                  </w:pPr>
                  <w:r w:rsidRPr="00C833FA">
                    <w:rPr>
                      <w:rFonts w:ascii="Times New Roman" w:hAnsi="Times New Roman"/>
                      <w:sz w:val="24"/>
                      <w:szCs w:val="24"/>
                    </w:rPr>
                    <w:t>Письменная часть</w:t>
                  </w:r>
                </w:p>
              </w:tc>
              <w:tc>
                <w:tcPr>
                  <w:tcW w:w="1561" w:type="dxa"/>
                  <w:vMerge/>
                  <w:vAlign w:val="center"/>
                </w:tcPr>
                <w:p w14:paraId="401A7268" w14:textId="77777777" w:rsidR="00F17F95" w:rsidRPr="00C833FA" w:rsidRDefault="00F17F95" w:rsidP="00F17F95">
                  <w:pPr>
                    <w:spacing w:after="0" w:line="240" w:lineRule="auto"/>
                    <w:jc w:val="center"/>
                    <w:rPr>
                      <w:rFonts w:ascii="Times New Roman" w:hAnsi="Times New Roman"/>
                      <w:sz w:val="24"/>
                      <w:szCs w:val="24"/>
                    </w:rPr>
                  </w:pPr>
                </w:p>
              </w:tc>
              <w:tc>
                <w:tcPr>
                  <w:tcW w:w="1974" w:type="dxa"/>
                  <w:vMerge/>
                  <w:vAlign w:val="center"/>
                </w:tcPr>
                <w:p w14:paraId="752F30A4" w14:textId="77777777" w:rsidR="00F17F95" w:rsidRPr="00C833FA" w:rsidRDefault="00F17F95" w:rsidP="00F17F95">
                  <w:pPr>
                    <w:spacing w:after="0" w:line="240" w:lineRule="auto"/>
                    <w:jc w:val="center"/>
                    <w:rPr>
                      <w:rFonts w:ascii="Times New Roman" w:hAnsi="Times New Roman"/>
                      <w:sz w:val="24"/>
                      <w:szCs w:val="24"/>
                    </w:rPr>
                  </w:pPr>
                </w:p>
              </w:tc>
            </w:tr>
            <w:tr w:rsidR="00C22F4A" w:rsidRPr="00C833FA" w14:paraId="6E3E313D" w14:textId="77777777" w:rsidTr="3C8DCFA9">
              <w:trPr>
                <w:trHeight w:val="392"/>
              </w:trPr>
              <w:tc>
                <w:tcPr>
                  <w:tcW w:w="1271" w:type="dxa"/>
                  <w:vMerge/>
                  <w:vAlign w:val="center"/>
                </w:tcPr>
                <w:p w14:paraId="3048BA75" w14:textId="77777777" w:rsidR="00C22F4A" w:rsidRPr="00C833FA" w:rsidRDefault="00C22F4A" w:rsidP="00C22F4A">
                  <w:pPr>
                    <w:spacing w:after="0" w:line="240" w:lineRule="auto"/>
                    <w:jc w:val="center"/>
                    <w:rPr>
                      <w:rFonts w:ascii="Times New Roman" w:hAnsi="Times New Roman"/>
                      <w:sz w:val="24"/>
                      <w:szCs w:val="24"/>
                    </w:rPr>
                  </w:pPr>
                </w:p>
              </w:tc>
              <w:tc>
                <w:tcPr>
                  <w:tcW w:w="1276" w:type="dxa"/>
                  <w:vAlign w:val="center"/>
                </w:tcPr>
                <w:p w14:paraId="081CEB47" w14:textId="07A860F8" w:rsidR="00C22F4A" w:rsidRPr="00C833FA" w:rsidRDefault="70ABE64B" w:rsidP="002E0FCE">
                  <w:pPr>
                    <w:spacing w:after="0"/>
                    <w:jc w:val="center"/>
                    <w:rPr>
                      <w:rFonts w:ascii="Times New Roman" w:hAnsi="Times New Roman"/>
                      <w:sz w:val="24"/>
                      <w:szCs w:val="24"/>
                    </w:rPr>
                  </w:pPr>
                  <w:proofErr w:type="spellStart"/>
                  <w:r w:rsidRPr="00C833FA">
                    <w:rPr>
                      <w:rFonts w:ascii="Times New Roman" w:hAnsi="Times New Roman"/>
                      <w:sz w:val="24"/>
                      <w:szCs w:val="24"/>
                    </w:rPr>
                    <w:t>Аудиро</w:t>
                  </w:r>
                  <w:r w:rsidR="002E0FCE" w:rsidRPr="00C833FA">
                    <w:rPr>
                      <w:rFonts w:ascii="Times New Roman" w:hAnsi="Times New Roman"/>
                      <w:sz w:val="24"/>
                      <w:szCs w:val="24"/>
                    </w:rPr>
                    <w:t>-</w:t>
                  </w:r>
                  <w:r w:rsidRPr="00C833FA">
                    <w:rPr>
                      <w:rFonts w:ascii="Times New Roman" w:hAnsi="Times New Roman"/>
                      <w:sz w:val="24"/>
                      <w:szCs w:val="24"/>
                    </w:rPr>
                    <w:t>вание</w:t>
                  </w:r>
                  <w:proofErr w:type="spellEnd"/>
                  <w:r w:rsidRPr="00C833FA">
                    <w:rPr>
                      <w:rFonts w:ascii="Times New Roman" w:hAnsi="Times New Roman"/>
                      <w:sz w:val="24"/>
                      <w:szCs w:val="24"/>
                    </w:rPr>
                    <w:t xml:space="preserve"> </w:t>
                  </w:r>
                </w:p>
              </w:tc>
              <w:tc>
                <w:tcPr>
                  <w:tcW w:w="1485" w:type="dxa"/>
                  <w:tcBorders>
                    <w:bottom w:val="single" w:sz="4" w:space="0" w:color="auto"/>
                  </w:tcBorders>
                  <w:vAlign w:val="center"/>
                </w:tcPr>
                <w:p w14:paraId="54CFC257" w14:textId="77777777" w:rsidR="00B97018" w:rsidRPr="00C833FA" w:rsidRDefault="00B97018" w:rsidP="00B97018">
                  <w:pPr>
                    <w:spacing w:after="0"/>
                    <w:jc w:val="center"/>
                    <w:rPr>
                      <w:rFonts w:ascii="Times New Roman" w:hAnsi="Times New Roman"/>
                      <w:sz w:val="24"/>
                      <w:szCs w:val="24"/>
                    </w:rPr>
                  </w:pPr>
                  <w:r w:rsidRPr="00C833FA">
                    <w:rPr>
                      <w:rFonts w:ascii="Times New Roman" w:hAnsi="Times New Roman"/>
                      <w:sz w:val="24"/>
                      <w:szCs w:val="24"/>
                    </w:rPr>
                    <w:t>Письменный перевод</w:t>
                  </w:r>
                </w:p>
                <w:p w14:paraId="61643670" w14:textId="1D9B4943" w:rsidR="00C22F4A" w:rsidRPr="00C833FA" w:rsidRDefault="00C22F4A" w:rsidP="10DDA3A0">
                  <w:pPr>
                    <w:spacing w:after="0"/>
                    <w:jc w:val="center"/>
                    <w:rPr>
                      <w:rFonts w:ascii="Times New Roman" w:hAnsi="Times New Roman"/>
                      <w:sz w:val="24"/>
                      <w:szCs w:val="24"/>
                    </w:rPr>
                  </w:pPr>
                </w:p>
              </w:tc>
              <w:tc>
                <w:tcPr>
                  <w:tcW w:w="1620" w:type="dxa"/>
                  <w:vAlign w:val="center"/>
                </w:tcPr>
                <w:p w14:paraId="54D4AFED" w14:textId="21582785" w:rsidR="00C22F4A" w:rsidRPr="00C833FA" w:rsidRDefault="00B97018" w:rsidP="00B97018">
                  <w:pPr>
                    <w:spacing w:after="0"/>
                    <w:jc w:val="center"/>
                    <w:rPr>
                      <w:rFonts w:ascii="Times New Roman" w:hAnsi="Times New Roman"/>
                      <w:sz w:val="24"/>
                      <w:szCs w:val="24"/>
                    </w:rPr>
                  </w:pPr>
                  <w:r>
                    <w:rPr>
                      <w:rFonts w:ascii="Times New Roman" w:hAnsi="Times New Roman"/>
                      <w:sz w:val="24"/>
                      <w:szCs w:val="24"/>
                    </w:rPr>
                    <w:t>Устный перевод</w:t>
                  </w:r>
                </w:p>
              </w:tc>
              <w:tc>
                <w:tcPr>
                  <w:tcW w:w="1561" w:type="dxa"/>
                  <w:vMerge/>
                  <w:vAlign w:val="center"/>
                </w:tcPr>
                <w:p w14:paraId="0FBA7733" w14:textId="77777777" w:rsidR="00C22F4A" w:rsidRPr="00C833FA" w:rsidRDefault="00C22F4A" w:rsidP="00C22F4A">
                  <w:pPr>
                    <w:spacing w:after="0" w:line="240" w:lineRule="auto"/>
                    <w:jc w:val="center"/>
                    <w:rPr>
                      <w:rFonts w:ascii="Times New Roman" w:hAnsi="Times New Roman"/>
                      <w:sz w:val="24"/>
                      <w:szCs w:val="24"/>
                    </w:rPr>
                  </w:pPr>
                </w:p>
              </w:tc>
              <w:tc>
                <w:tcPr>
                  <w:tcW w:w="1974" w:type="dxa"/>
                  <w:vMerge/>
                  <w:vAlign w:val="center"/>
                </w:tcPr>
                <w:p w14:paraId="506B019F" w14:textId="77777777" w:rsidR="00C22F4A" w:rsidRPr="00C833FA" w:rsidRDefault="00C22F4A" w:rsidP="00C22F4A">
                  <w:pPr>
                    <w:spacing w:after="0" w:line="240" w:lineRule="auto"/>
                    <w:jc w:val="center"/>
                    <w:rPr>
                      <w:rFonts w:ascii="Times New Roman" w:hAnsi="Times New Roman"/>
                      <w:sz w:val="24"/>
                      <w:szCs w:val="24"/>
                    </w:rPr>
                  </w:pPr>
                </w:p>
              </w:tc>
            </w:tr>
            <w:tr w:rsidR="00F17F95" w:rsidRPr="00C833FA" w14:paraId="63401561" w14:textId="77777777" w:rsidTr="3C8DCFA9">
              <w:trPr>
                <w:trHeight w:val="446"/>
              </w:trPr>
              <w:tc>
                <w:tcPr>
                  <w:tcW w:w="1271" w:type="dxa"/>
                </w:tcPr>
                <w:p w14:paraId="4ECEA1B5" w14:textId="74E638A3" w:rsidR="00F17F95" w:rsidRPr="00C833FA" w:rsidRDefault="0EF877EB" w:rsidP="10DDA3A0">
                  <w:pPr>
                    <w:spacing w:after="0" w:line="240" w:lineRule="auto"/>
                    <w:jc w:val="center"/>
                    <w:rPr>
                      <w:rFonts w:ascii="Times New Roman" w:hAnsi="Times New Roman"/>
                      <w:sz w:val="24"/>
                      <w:szCs w:val="24"/>
                    </w:rPr>
                  </w:pPr>
                  <w:r w:rsidRPr="00C833FA">
                    <w:rPr>
                      <w:rFonts w:ascii="Times New Roman" w:hAnsi="Times New Roman"/>
                      <w:sz w:val="24"/>
                      <w:szCs w:val="24"/>
                    </w:rPr>
                    <w:t>4</w:t>
                  </w:r>
                  <w:r w:rsidR="4AA6454F" w:rsidRPr="00C833FA">
                    <w:rPr>
                      <w:rFonts w:ascii="Times New Roman" w:hAnsi="Times New Roman"/>
                      <w:sz w:val="24"/>
                      <w:szCs w:val="24"/>
                    </w:rPr>
                    <w:t>0 баллов</w:t>
                  </w:r>
                </w:p>
              </w:tc>
              <w:tc>
                <w:tcPr>
                  <w:tcW w:w="1276" w:type="dxa"/>
                </w:tcPr>
                <w:p w14:paraId="386DDE0D" w14:textId="4E286DD1" w:rsidR="00F17F95" w:rsidRPr="00C833FA" w:rsidRDefault="2E261A73" w:rsidP="10DDA3A0">
                  <w:pPr>
                    <w:spacing w:after="0" w:line="240" w:lineRule="auto"/>
                    <w:jc w:val="center"/>
                    <w:rPr>
                      <w:rFonts w:ascii="Times New Roman" w:hAnsi="Times New Roman"/>
                      <w:sz w:val="24"/>
                      <w:szCs w:val="24"/>
                    </w:rPr>
                  </w:pPr>
                  <w:r w:rsidRPr="00C833FA">
                    <w:rPr>
                      <w:rFonts w:ascii="Times New Roman" w:hAnsi="Times New Roman"/>
                      <w:sz w:val="24"/>
                      <w:szCs w:val="24"/>
                    </w:rPr>
                    <w:t>2</w:t>
                  </w:r>
                  <w:r w:rsidR="1449289A" w:rsidRPr="00C833FA">
                    <w:rPr>
                      <w:rFonts w:ascii="Times New Roman" w:hAnsi="Times New Roman"/>
                      <w:sz w:val="24"/>
                      <w:szCs w:val="24"/>
                    </w:rPr>
                    <w:t>0</w:t>
                  </w:r>
                  <w:r w:rsidR="4AA6454F" w:rsidRPr="00C833FA">
                    <w:rPr>
                      <w:rFonts w:ascii="Times New Roman" w:hAnsi="Times New Roman"/>
                      <w:sz w:val="24"/>
                      <w:szCs w:val="24"/>
                    </w:rPr>
                    <w:t xml:space="preserve"> баллов</w:t>
                  </w:r>
                </w:p>
              </w:tc>
              <w:tc>
                <w:tcPr>
                  <w:tcW w:w="1485" w:type="dxa"/>
                </w:tcPr>
                <w:p w14:paraId="5FC8E0DD" w14:textId="427234CB" w:rsidR="00F17F95" w:rsidRPr="00C833FA" w:rsidRDefault="1EB67422" w:rsidP="10DDA3A0">
                  <w:pPr>
                    <w:spacing w:after="0" w:line="240" w:lineRule="auto"/>
                    <w:jc w:val="center"/>
                    <w:rPr>
                      <w:rFonts w:ascii="Times New Roman" w:hAnsi="Times New Roman"/>
                      <w:sz w:val="24"/>
                      <w:szCs w:val="24"/>
                    </w:rPr>
                  </w:pPr>
                  <w:r w:rsidRPr="00C833FA">
                    <w:rPr>
                      <w:rFonts w:ascii="Times New Roman" w:hAnsi="Times New Roman"/>
                      <w:sz w:val="24"/>
                      <w:szCs w:val="24"/>
                    </w:rPr>
                    <w:t>2</w:t>
                  </w:r>
                  <w:r w:rsidR="1449289A" w:rsidRPr="00C833FA">
                    <w:rPr>
                      <w:rFonts w:ascii="Times New Roman" w:hAnsi="Times New Roman"/>
                      <w:sz w:val="24"/>
                      <w:szCs w:val="24"/>
                    </w:rPr>
                    <w:t>0</w:t>
                  </w:r>
                  <w:r w:rsidR="4AA6454F" w:rsidRPr="00C833FA">
                    <w:rPr>
                      <w:rFonts w:ascii="Times New Roman" w:hAnsi="Times New Roman"/>
                      <w:sz w:val="24"/>
                      <w:szCs w:val="24"/>
                    </w:rPr>
                    <w:t xml:space="preserve"> баллов</w:t>
                  </w:r>
                </w:p>
              </w:tc>
              <w:tc>
                <w:tcPr>
                  <w:tcW w:w="1620" w:type="dxa"/>
                </w:tcPr>
                <w:p w14:paraId="226E5582" w14:textId="0200E66E" w:rsidR="00F17F95" w:rsidRPr="00C833FA" w:rsidRDefault="08034233" w:rsidP="10DDA3A0">
                  <w:pPr>
                    <w:spacing w:after="0" w:line="240" w:lineRule="auto"/>
                    <w:jc w:val="center"/>
                    <w:rPr>
                      <w:rFonts w:ascii="Times New Roman" w:hAnsi="Times New Roman"/>
                      <w:sz w:val="24"/>
                      <w:szCs w:val="24"/>
                    </w:rPr>
                  </w:pPr>
                  <w:r w:rsidRPr="00C833FA">
                    <w:rPr>
                      <w:rFonts w:ascii="Times New Roman" w:hAnsi="Times New Roman"/>
                      <w:sz w:val="24"/>
                      <w:szCs w:val="24"/>
                    </w:rPr>
                    <w:t>2</w:t>
                  </w:r>
                  <w:r w:rsidR="4AA6454F" w:rsidRPr="00C833FA">
                    <w:rPr>
                      <w:rFonts w:ascii="Times New Roman" w:hAnsi="Times New Roman"/>
                      <w:sz w:val="24"/>
                      <w:szCs w:val="24"/>
                    </w:rPr>
                    <w:t>0 баллов</w:t>
                  </w:r>
                </w:p>
              </w:tc>
              <w:tc>
                <w:tcPr>
                  <w:tcW w:w="1561" w:type="dxa"/>
                </w:tcPr>
                <w:p w14:paraId="3F9CA15D" w14:textId="77777777" w:rsidR="00F17F95" w:rsidRPr="00C833FA" w:rsidRDefault="03F11DFF" w:rsidP="10DDA3A0">
                  <w:pPr>
                    <w:spacing w:after="0" w:line="240" w:lineRule="auto"/>
                    <w:jc w:val="center"/>
                    <w:rPr>
                      <w:rFonts w:ascii="Times New Roman" w:hAnsi="Times New Roman"/>
                      <w:sz w:val="24"/>
                      <w:szCs w:val="24"/>
                    </w:rPr>
                  </w:pPr>
                  <w:r w:rsidRPr="00C833FA">
                    <w:rPr>
                      <w:rFonts w:ascii="Times New Roman" w:hAnsi="Times New Roman"/>
                      <w:sz w:val="24"/>
                      <w:szCs w:val="24"/>
                    </w:rPr>
                    <w:t>60 баллов</w:t>
                  </w:r>
                </w:p>
              </w:tc>
              <w:tc>
                <w:tcPr>
                  <w:tcW w:w="1974" w:type="dxa"/>
                </w:tcPr>
                <w:p w14:paraId="588A2493" w14:textId="77777777" w:rsidR="00F17F95" w:rsidRPr="00C833FA" w:rsidRDefault="03F11DFF" w:rsidP="10DDA3A0">
                  <w:pPr>
                    <w:spacing w:after="0" w:line="240" w:lineRule="auto"/>
                    <w:jc w:val="center"/>
                    <w:rPr>
                      <w:rFonts w:ascii="Times New Roman" w:hAnsi="Times New Roman"/>
                      <w:sz w:val="24"/>
                      <w:szCs w:val="24"/>
                    </w:rPr>
                  </w:pPr>
                  <w:r w:rsidRPr="00C833FA">
                    <w:rPr>
                      <w:rFonts w:ascii="Times New Roman" w:hAnsi="Times New Roman"/>
                      <w:sz w:val="24"/>
                      <w:szCs w:val="24"/>
                    </w:rPr>
                    <w:t>100 баллов</w:t>
                  </w:r>
                </w:p>
              </w:tc>
            </w:tr>
            <w:tr w:rsidR="00F17F95" w:rsidRPr="00C833FA" w14:paraId="4F7836D1" w14:textId="77777777" w:rsidTr="3C8DCFA9">
              <w:trPr>
                <w:trHeight w:val="680"/>
              </w:trPr>
              <w:tc>
                <w:tcPr>
                  <w:tcW w:w="1271" w:type="dxa"/>
                </w:tcPr>
                <w:p w14:paraId="478D7399" w14:textId="77777777" w:rsidR="00F17F95" w:rsidRPr="00C833FA" w:rsidRDefault="00F17F95" w:rsidP="10DDA3A0">
                  <w:pPr>
                    <w:spacing w:after="0" w:line="240" w:lineRule="auto"/>
                    <w:jc w:val="center"/>
                    <w:rPr>
                      <w:rFonts w:ascii="Times New Roman" w:hAnsi="Times New Roman"/>
                      <w:sz w:val="24"/>
                      <w:szCs w:val="24"/>
                    </w:rPr>
                  </w:pPr>
                </w:p>
              </w:tc>
              <w:tc>
                <w:tcPr>
                  <w:tcW w:w="1276" w:type="dxa"/>
                </w:tcPr>
                <w:p w14:paraId="3FBF0C5E" w14:textId="77777777" w:rsidR="00F17F95" w:rsidRPr="00C833FA" w:rsidRDefault="00F17F95" w:rsidP="10DDA3A0">
                  <w:pPr>
                    <w:spacing w:after="0" w:line="240" w:lineRule="auto"/>
                    <w:jc w:val="center"/>
                    <w:rPr>
                      <w:rFonts w:ascii="Times New Roman" w:hAnsi="Times New Roman"/>
                      <w:sz w:val="24"/>
                      <w:szCs w:val="24"/>
                    </w:rPr>
                  </w:pPr>
                </w:p>
              </w:tc>
              <w:tc>
                <w:tcPr>
                  <w:tcW w:w="1485" w:type="dxa"/>
                </w:tcPr>
                <w:p w14:paraId="7896E9D9" w14:textId="77777777" w:rsidR="00F17F95" w:rsidRPr="00C833FA" w:rsidRDefault="00F17F95" w:rsidP="10DDA3A0">
                  <w:pPr>
                    <w:spacing w:after="0" w:line="240" w:lineRule="auto"/>
                    <w:jc w:val="center"/>
                    <w:rPr>
                      <w:rFonts w:ascii="Times New Roman" w:hAnsi="Times New Roman"/>
                      <w:sz w:val="24"/>
                      <w:szCs w:val="24"/>
                    </w:rPr>
                  </w:pPr>
                </w:p>
              </w:tc>
              <w:tc>
                <w:tcPr>
                  <w:tcW w:w="1620" w:type="dxa"/>
                </w:tcPr>
                <w:p w14:paraId="1B319C6E" w14:textId="77777777" w:rsidR="00F17F95" w:rsidRPr="00C833FA" w:rsidRDefault="00F17F95" w:rsidP="10DDA3A0">
                  <w:pPr>
                    <w:spacing w:after="0" w:line="240" w:lineRule="auto"/>
                    <w:jc w:val="center"/>
                    <w:rPr>
                      <w:rFonts w:ascii="Times New Roman" w:hAnsi="Times New Roman"/>
                      <w:sz w:val="24"/>
                      <w:szCs w:val="24"/>
                    </w:rPr>
                  </w:pPr>
                </w:p>
              </w:tc>
              <w:tc>
                <w:tcPr>
                  <w:tcW w:w="1561" w:type="dxa"/>
                </w:tcPr>
                <w:p w14:paraId="2E780729" w14:textId="77777777" w:rsidR="00F17F95" w:rsidRPr="00C833FA" w:rsidRDefault="00F17F95" w:rsidP="10DDA3A0">
                  <w:pPr>
                    <w:spacing w:after="0" w:line="240" w:lineRule="auto"/>
                    <w:jc w:val="center"/>
                    <w:rPr>
                      <w:rFonts w:ascii="Times New Roman" w:hAnsi="Times New Roman"/>
                      <w:sz w:val="24"/>
                      <w:szCs w:val="24"/>
                    </w:rPr>
                  </w:pPr>
                </w:p>
              </w:tc>
              <w:tc>
                <w:tcPr>
                  <w:tcW w:w="1974" w:type="dxa"/>
                </w:tcPr>
                <w:p w14:paraId="7118DC78" w14:textId="77777777" w:rsidR="00F17F95" w:rsidRPr="00C833FA" w:rsidRDefault="00F17F95" w:rsidP="10DDA3A0">
                  <w:pPr>
                    <w:spacing w:after="0" w:line="240" w:lineRule="auto"/>
                    <w:jc w:val="center"/>
                    <w:rPr>
                      <w:rFonts w:ascii="Times New Roman" w:hAnsi="Times New Roman"/>
                      <w:sz w:val="24"/>
                      <w:szCs w:val="24"/>
                    </w:rPr>
                  </w:pPr>
                </w:p>
              </w:tc>
            </w:tr>
          </w:tbl>
          <w:p w14:paraId="2A6A6561" w14:textId="77777777" w:rsidR="00F17F95" w:rsidRPr="008B61E4" w:rsidRDefault="03F11DFF" w:rsidP="10DDA3A0">
            <w:pPr>
              <w:spacing w:after="0" w:line="240" w:lineRule="auto"/>
              <w:jc w:val="right"/>
              <w:rPr>
                <w:rFonts w:ascii="Times New Roman" w:hAnsi="Times New Roman"/>
                <w:sz w:val="28"/>
                <w:szCs w:val="28"/>
              </w:rPr>
            </w:pPr>
            <w:r w:rsidRPr="00C833FA">
              <w:rPr>
                <w:rFonts w:ascii="Times New Roman" w:hAnsi="Times New Roman"/>
                <w:sz w:val="24"/>
                <w:szCs w:val="24"/>
              </w:rPr>
              <w:t>Работу подготовил</w:t>
            </w:r>
            <w:r w:rsidR="4904D3D6" w:rsidRPr="00C833FA">
              <w:rPr>
                <w:rFonts w:ascii="Times New Roman" w:hAnsi="Times New Roman"/>
                <w:sz w:val="24"/>
                <w:szCs w:val="24"/>
              </w:rPr>
              <w:t xml:space="preserve"> </w:t>
            </w:r>
            <w:r w:rsidR="531E5649" w:rsidRPr="00C833FA">
              <w:rPr>
                <w:rFonts w:ascii="Times New Roman" w:hAnsi="Times New Roman"/>
                <w:sz w:val="24"/>
                <w:szCs w:val="24"/>
              </w:rPr>
              <w:t>(</w:t>
            </w:r>
            <w:r w:rsidR="4904D3D6" w:rsidRPr="00C833FA">
              <w:rPr>
                <w:rFonts w:ascii="Times New Roman" w:hAnsi="Times New Roman"/>
                <w:sz w:val="24"/>
                <w:szCs w:val="24"/>
              </w:rPr>
              <w:t>-</w:t>
            </w:r>
            <w:r w:rsidRPr="00C833FA">
              <w:rPr>
                <w:rFonts w:ascii="Times New Roman" w:hAnsi="Times New Roman"/>
                <w:sz w:val="24"/>
                <w:szCs w:val="24"/>
              </w:rPr>
              <w:t>а</w:t>
            </w:r>
            <w:r w:rsidR="531E5649" w:rsidRPr="00C833FA">
              <w:rPr>
                <w:rFonts w:ascii="Times New Roman" w:hAnsi="Times New Roman"/>
                <w:sz w:val="24"/>
                <w:szCs w:val="24"/>
              </w:rPr>
              <w:t>)</w:t>
            </w:r>
            <w:r w:rsidRPr="00C833FA">
              <w:rPr>
                <w:rFonts w:ascii="Times New Roman" w:hAnsi="Times New Roman"/>
                <w:sz w:val="24"/>
                <w:szCs w:val="24"/>
              </w:rPr>
              <w:t xml:space="preserve"> _____________</w:t>
            </w:r>
            <w:r w:rsidRPr="10DDA3A0">
              <w:rPr>
                <w:rFonts w:ascii="Times New Roman" w:hAnsi="Times New Roman"/>
                <w:sz w:val="28"/>
                <w:szCs w:val="28"/>
              </w:rPr>
              <w:t>___________________ Ф.И.О. преподавателя</w:t>
            </w:r>
          </w:p>
          <w:p w14:paraId="4735BE8C" w14:textId="77777777" w:rsidR="00F17F95" w:rsidRPr="00C833FA" w:rsidRDefault="03F11DFF" w:rsidP="10DDA3A0">
            <w:pPr>
              <w:pStyle w:val="ad"/>
              <w:jc w:val="right"/>
              <w:rPr>
                <w:rFonts w:ascii="Times New Roman" w:hAnsi="Times New Roman"/>
                <w:sz w:val="24"/>
                <w:szCs w:val="24"/>
              </w:rPr>
            </w:pPr>
            <w:r w:rsidRPr="00C833FA">
              <w:rPr>
                <w:rFonts w:ascii="Times New Roman" w:hAnsi="Times New Roman"/>
                <w:sz w:val="24"/>
                <w:szCs w:val="24"/>
              </w:rPr>
              <w:lastRenderedPageBreak/>
              <w:t>Работу проверил</w:t>
            </w:r>
            <w:r w:rsidR="4904D3D6" w:rsidRPr="00C833FA">
              <w:rPr>
                <w:rFonts w:ascii="Times New Roman" w:hAnsi="Times New Roman"/>
                <w:sz w:val="24"/>
                <w:szCs w:val="24"/>
              </w:rPr>
              <w:t xml:space="preserve"> </w:t>
            </w:r>
            <w:r w:rsidRPr="00C833FA">
              <w:rPr>
                <w:rFonts w:ascii="Times New Roman" w:hAnsi="Times New Roman"/>
                <w:sz w:val="24"/>
                <w:szCs w:val="24"/>
              </w:rPr>
              <w:t>(</w:t>
            </w:r>
            <w:r w:rsidR="4904D3D6" w:rsidRPr="00C833FA">
              <w:rPr>
                <w:rFonts w:ascii="Times New Roman" w:hAnsi="Times New Roman"/>
                <w:sz w:val="24"/>
                <w:szCs w:val="24"/>
              </w:rPr>
              <w:t>-</w:t>
            </w:r>
            <w:r w:rsidRPr="00C833FA">
              <w:rPr>
                <w:rFonts w:ascii="Times New Roman" w:hAnsi="Times New Roman"/>
                <w:sz w:val="24"/>
                <w:szCs w:val="24"/>
              </w:rPr>
              <w:t>а) ________________________________Ф.И.О. преподавателя</w:t>
            </w:r>
          </w:p>
          <w:p w14:paraId="7876FC12" w14:textId="77777777" w:rsidR="00F17F95" w:rsidRPr="008B61E4" w:rsidRDefault="00F17F95" w:rsidP="10DDA3A0">
            <w:pPr>
              <w:pStyle w:val="ad"/>
              <w:jc w:val="center"/>
              <w:rPr>
                <w:rStyle w:val="af7"/>
                <w:rFonts w:ascii="Times New Roman" w:hAnsi="Times New Roman"/>
                <w:sz w:val="28"/>
                <w:szCs w:val="28"/>
                <w:shd w:val="clear" w:color="auto" w:fill="FFFFFF"/>
              </w:rPr>
            </w:pPr>
          </w:p>
          <w:p w14:paraId="35703EDE" w14:textId="77777777" w:rsidR="00F17F95" w:rsidRPr="008B61E4" w:rsidRDefault="00F17F95" w:rsidP="10DDA3A0">
            <w:pPr>
              <w:pStyle w:val="ad"/>
              <w:jc w:val="center"/>
              <w:rPr>
                <w:rStyle w:val="af7"/>
                <w:rFonts w:ascii="Times New Roman" w:hAnsi="Times New Roman"/>
                <w:sz w:val="28"/>
                <w:szCs w:val="28"/>
                <w:shd w:val="clear" w:color="auto" w:fill="FFFFFF"/>
              </w:rPr>
            </w:pPr>
          </w:p>
          <w:tbl>
            <w:tblPr>
              <w:tblW w:w="9339" w:type="dxa"/>
              <w:tblLayout w:type="fixed"/>
              <w:tblLook w:val="04A0" w:firstRow="1" w:lastRow="0" w:firstColumn="1" w:lastColumn="0" w:noHBand="0" w:noVBand="1"/>
            </w:tblPr>
            <w:tblGrid>
              <w:gridCol w:w="3823"/>
              <w:gridCol w:w="5516"/>
            </w:tblGrid>
            <w:tr w:rsidR="00F17F95" w:rsidRPr="008064E0" w14:paraId="322CC3DD" w14:textId="77777777" w:rsidTr="10DDA3A0">
              <w:tc>
                <w:tcPr>
                  <w:tcW w:w="3823" w:type="dxa"/>
                  <w:shd w:val="clear" w:color="auto" w:fill="auto"/>
                </w:tcPr>
                <w:p w14:paraId="11C106E4" w14:textId="77777777" w:rsidR="00F17F95" w:rsidRPr="00C833FA" w:rsidRDefault="03F11DFF" w:rsidP="10DDA3A0">
                  <w:pPr>
                    <w:spacing w:after="0" w:line="240" w:lineRule="auto"/>
                    <w:jc w:val="both"/>
                    <w:rPr>
                      <w:rFonts w:ascii="Times New Roman" w:hAnsi="Times New Roman"/>
                      <w:sz w:val="24"/>
                      <w:szCs w:val="24"/>
                    </w:rPr>
                  </w:pPr>
                  <w:r w:rsidRPr="00C833FA">
                    <w:rPr>
                      <w:rFonts w:ascii="Times New Roman" w:hAnsi="Times New Roman"/>
                      <w:sz w:val="24"/>
                      <w:szCs w:val="24"/>
                    </w:rPr>
                    <w:t xml:space="preserve">Заместитель руководителя </w:t>
                  </w:r>
                </w:p>
                <w:p w14:paraId="3E84D7D8" w14:textId="77777777" w:rsidR="00F17F95" w:rsidRPr="00C833FA" w:rsidRDefault="03F11DFF" w:rsidP="10DDA3A0">
                  <w:pPr>
                    <w:spacing w:after="0" w:line="240" w:lineRule="auto"/>
                    <w:jc w:val="both"/>
                    <w:rPr>
                      <w:rFonts w:ascii="Times New Roman" w:hAnsi="Times New Roman"/>
                      <w:sz w:val="24"/>
                      <w:szCs w:val="24"/>
                    </w:rPr>
                  </w:pPr>
                  <w:r w:rsidRPr="00C833FA">
                    <w:rPr>
                      <w:rFonts w:ascii="Times New Roman" w:hAnsi="Times New Roman"/>
                      <w:sz w:val="24"/>
                      <w:szCs w:val="24"/>
                    </w:rPr>
                    <w:t xml:space="preserve">Департамента иностранных языков и </w:t>
                  </w:r>
                </w:p>
                <w:p w14:paraId="758C4C07" w14:textId="77777777" w:rsidR="00F17F95" w:rsidRPr="00C833FA" w:rsidRDefault="03F11DFF" w:rsidP="10DDA3A0">
                  <w:pPr>
                    <w:spacing w:after="0" w:line="240" w:lineRule="auto"/>
                    <w:jc w:val="both"/>
                    <w:rPr>
                      <w:rFonts w:ascii="Times New Roman" w:hAnsi="Times New Roman"/>
                      <w:sz w:val="24"/>
                      <w:szCs w:val="24"/>
                    </w:rPr>
                  </w:pPr>
                  <w:r w:rsidRPr="00C833FA">
                    <w:rPr>
                      <w:rFonts w:ascii="Times New Roman" w:hAnsi="Times New Roman"/>
                      <w:sz w:val="24"/>
                      <w:szCs w:val="24"/>
                    </w:rPr>
                    <w:t xml:space="preserve">межкультурной коммуникации </w:t>
                  </w:r>
                </w:p>
                <w:p w14:paraId="191693AA" w14:textId="77777777" w:rsidR="00F17F95" w:rsidRPr="00C833FA" w:rsidRDefault="03F11DFF" w:rsidP="10DDA3A0">
                  <w:pPr>
                    <w:spacing w:after="0" w:line="240" w:lineRule="auto"/>
                    <w:jc w:val="both"/>
                    <w:rPr>
                      <w:rFonts w:ascii="Times New Roman" w:hAnsi="Times New Roman"/>
                      <w:sz w:val="24"/>
                      <w:szCs w:val="24"/>
                    </w:rPr>
                  </w:pPr>
                  <w:r w:rsidRPr="00C833FA">
                    <w:rPr>
                      <w:rFonts w:ascii="Times New Roman" w:hAnsi="Times New Roman"/>
                      <w:sz w:val="24"/>
                      <w:szCs w:val="24"/>
                    </w:rPr>
                    <w:t>по учебной и учебно-методической работе</w:t>
                  </w:r>
                </w:p>
                <w:p w14:paraId="5E86F948" w14:textId="77777777" w:rsidR="00F17F95" w:rsidRPr="00C833FA" w:rsidRDefault="00F17F95" w:rsidP="10DDA3A0">
                  <w:pPr>
                    <w:spacing w:after="0" w:line="240" w:lineRule="auto"/>
                    <w:jc w:val="both"/>
                    <w:rPr>
                      <w:rFonts w:ascii="Times New Roman" w:hAnsi="Times New Roman"/>
                      <w:sz w:val="24"/>
                      <w:szCs w:val="24"/>
                    </w:rPr>
                  </w:pPr>
                </w:p>
                <w:p w14:paraId="3E7DF7FF" w14:textId="77777777" w:rsidR="0081115C" w:rsidRPr="00C833FA" w:rsidRDefault="03F11DFF" w:rsidP="10DDA3A0">
                  <w:pPr>
                    <w:spacing w:after="0" w:line="240" w:lineRule="auto"/>
                    <w:jc w:val="both"/>
                    <w:rPr>
                      <w:rFonts w:ascii="Times New Roman" w:hAnsi="Times New Roman"/>
                      <w:sz w:val="24"/>
                      <w:szCs w:val="24"/>
                    </w:rPr>
                  </w:pPr>
                  <w:r w:rsidRPr="00C833FA">
                    <w:rPr>
                      <w:rFonts w:ascii="Times New Roman" w:hAnsi="Times New Roman"/>
                      <w:sz w:val="24"/>
                      <w:szCs w:val="24"/>
                    </w:rPr>
                    <w:t>«___» _________ 20__ г.</w:t>
                  </w:r>
                </w:p>
              </w:tc>
              <w:tc>
                <w:tcPr>
                  <w:tcW w:w="5516" w:type="dxa"/>
                  <w:shd w:val="clear" w:color="auto" w:fill="auto"/>
                </w:tcPr>
                <w:p w14:paraId="1946BE5E" w14:textId="77777777" w:rsidR="00F17F95" w:rsidRPr="00C833FA" w:rsidRDefault="00F17F95" w:rsidP="10DDA3A0">
                  <w:pPr>
                    <w:spacing w:after="0" w:line="240" w:lineRule="auto"/>
                    <w:rPr>
                      <w:rFonts w:ascii="Times New Roman" w:hAnsi="Times New Roman"/>
                      <w:sz w:val="24"/>
                      <w:szCs w:val="24"/>
                    </w:rPr>
                  </w:pPr>
                </w:p>
                <w:p w14:paraId="51C34A15" w14:textId="77777777" w:rsidR="00F17F95" w:rsidRPr="00C833FA" w:rsidRDefault="00F17F95" w:rsidP="10DDA3A0">
                  <w:pPr>
                    <w:spacing w:after="0" w:line="240" w:lineRule="auto"/>
                    <w:jc w:val="right"/>
                    <w:rPr>
                      <w:rFonts w:ascii="Times New Roman" w:hAnsi="Times New Roman"/>
                      <w:sz w:val="24"/>
                      <w:szCs w:val="24"/>
                    </w:rPr>
                  </w:pPr>
                </w:p>
                <w:p w14:paraId="3CD9AD6E" w14:textId="77777777" w:rsidR="00F17F95" w:rsidRPr="00C833FA" w:rsidRDefault="03F11DFF" w:rsidP="10DDA3A0">
                  <w:pPr>
                    <w:spacing w:after="0" w:line="240" w:lineRule="auto"/>
                    <w:jc w:val="right"/>
                    <w:rPr>
                      <w:rFonts w:ascii="Times New Roman" w:hAnsi="Times New Roman"/>
                      <w:sz w:val="24"/>
                      <w:szCs w:val="24"/>
                      <w:lang w:val="en-GB"/>
                    </w:rPr>
                  </w:pPr>
                  <w:r w:rsidRPr="00C833FA">
                    <w:rPr>
                      <w:rFonts w:ascii="Times New Roman" w:hAnsi="Times New Roman"/>
                      <w:sz w:val="24"/>
                      <w:szCs w:val="24"/>
                    </w:rPr>
                    <w:t>___________ (Ф.И.О)</w:t>
                  </w:r>
                </w:p>
              </w:tc>
            </w:tr>
          </w:tbl>
          <w:p w14:paraId="7E051CA8" w14:textId="77777777" w:rsidR="00F17F95" w:rsidRPr="008064E0" w:rsidRDefault="00F17F95" w:rsidP="10DDA3A0">
            <w:pPr>
              <w:pStyle w:val="ad"/>
              <w:rPr>
                <w:rStyle w:val="af7"/>
                <w:rFonts w:ascii="Times New Roman" w:hAnsi="Times New Roman"/>
                <w:sz w:val="28"/>
                <w:szCs w:val="28"/>
                <w:shd w:val="clear" w:color="auto" w:fill="FFFFFF"/>
              </w:rPr>
            </w:pPr>
          </w:p>
        </w:tc>
      </w:tr>
    </w:tbl>
    <w:p w14:paraId="42035854" w14:textId="77777777" w:rsidR="005430B3" w:rsidRPr="00E15925" w:rsidRDefault="005430B3" w:rsidP="10DDA3A0">
      <w:pPr>
        <w:spacing w:after="0"/>
        <w:rPr>
          <w:rFonts w:ascii="Times New Roman" w:hAnsi="Times New Roman"/>
          <w:b/>
          <w:bCs/>
          <w:i/>
          <w:iCs/>
          <w:sz w:val="28"/>
          <w:szCs w:val="28"/>
        </w:rPr>
      </w:pPr>
    </w:p>
    <w:p w14:paraId="130ACA4D" w14:textId="6667D671" w:rsidR="00AC0788" w:rsidRPr="000E65F2" w:rsidRDefault="00AC0788" w:rsidP="000E65F2">
      <w:pPr>
        <w:pStyle w:val="a8"/>
        <w:spacing w:after="0"/>
        <w:rPr>
          <w:rFonts w:ascii="Times New Roman" w:hAnsi="Times New Roman"/>
          <w:b/>
          <w:bCs/>
          <w:sz w:val="28"/>
          <w:szCs w:val="28"/>
        </w:rPr>
      </w:pPr>
      <w:r>
        <w:rPr>
          <w:rFonts w:ascii="Times New Roman" w:hAnsi="Times New Roman"/>
          <w:b/>
          <w:bCs/>
          <w:sz w:val="28"/>
          <w:szCs w:val="28"/>
        </w:rPr>
        <w:t>Пример</w:t>
      </w:r>
      <w:r w:rsidR="00B97018">
        <w:rPr>
          <w:rFonts w:ascii="Times New Roman" w:hAnsi="Times New Roman"/>
          <w:b/>
          <w:bCs/>
          <w:sz w:val="28"/>
          <w:szCs w:val="28"/>
        </w:rPr>
        <w:t xml:space="preserve"> заданий для зачетной/</w:t>
      </w:r>
      <w:r w:rsidRPr="00AC0788">
        <w:rPr>
          <w:rFonts w:ascii="Times New Roman" w:hAnsi="Times New Roman"/>
          <w:b/>
          <w:bCs/>
          <w:sz w:val="28"/>
          <w:szCs w:val="28"/>
        </w:rPr>
        <w:t>экзамен</w:t>
      </w:r>
      <w:r w:rsidR="00B97018">
        <w:rPr>
          <w:rFonts w:ascii="Times New Roman" w:hAnsi="Times New Roman"/>
          <w:b/>
          <w:bCs/>
          <w:sz w:val="28"/>
          <w:szCs w:val="28"/>
        </w:rPr>
        <w:t xml:space="preserve">ационной работы: </w:t>
      </w:r>
    </w:p>
    <w:p w14:paraId="4885D62D" w14:textId="50F484E4" w:rsidR="00B97018" w:rsidRPr="00B97018" w:rsidRDefault="00B97018" w:rsidP="00B97018">
      <w:pPr>
        <w:spacing w:after="0" w:line="372" w:lineRule="atLeast"/>
        <w:ind w:left="360"/>
        <w:jc w:val="both"/>
        <w:rPr>
          <w:rFonts w:ascii="Times New Roman" w:hAnsi="Times New Roman"/>
          <w:sz w:val="28"/>
          <w:szCs w:val="28"/>
        </w:rPr>
      </w:pPr>
      <w:r w:rsidRPr="00B97018">
        <w:rPr>
          <w:rFonts w:ascii="Times New Roman" w:hAnsi="Times New Roman"/>
          <w:sz w:val="28"/>
          <w:szCs w:val="28"/>
        </w:rPr>
        <w:t xml:space="preserve">1. </w:t>
      </w:r>
      <w:r>
        <w:rPr>
          <w:rFonts w:ascii="Times New Roman" w:hAnsi="Times New Roman"/>
          <w:sz w:val="28"/>
          <w:szCs w:val="28"/>
        </w:rPr>
        <w:t>Прослушайте аудио и составьте аннотацию</w:t>
      </w:r>
      <w:r w:rsidRPr="00B97018">
        <w:rPr>
          <w:rFonts w:ascii="Times New Roman" w:hAnsi="Times New Roman"/>
          <w:sz w:val="28"/>
          <w:szCs w:val="28"/>
        </w:rPr>
        <w:t>:</w:t>
      </w:r>
    </w:p>
    <w:p w14:paraId="6C08018A" w14:textId="77777777" w:rsidR="00B97018" w:rsidRDefault="00AC0788" w:rsidP="00B97018">
      <w:pPr>
        <w:shd w:val="clear" w:color="auto" w:fill="FFFFFF" w:themeFill="background1"/>
        <w:spacing w:after="0" w:line="240" w:lineRule="auto"/>
        <w:ind w:left="360"/>
        <w:jc w:val="both"/>
        <w:rPr>
          <w:rFonts w:ascii="Times New Roman" w:hAnsi="Times New Roman"/>
          <w:color w:val="000000"/>
          <w:sz w:val="28"/>
          <w:szCs w:val="28"/>
          <w:lang w:val="en-US"/>
        </w:rPr>
      </w:pPr>
      <w:r w:rsidRPr="00B97018">
        <w:rPr>
          <w:rFonts w:ascii="Times New Roman" w:hAnsi="Times New Roman"/>
          <w:color w:val="000000"/>
          <w:sz w:val="28"/>
          <w:szCs w:val="28"/>
          <w:lang w:val="en-US"/>
        </w:rPr>
        <w:t xml:space="preserve">"English for IT. Level 1. </w:t>
      </w:r>
      <w:proofErr w:type="spellStart"/>
      <w:r w:rsidRPr="00B97018">
        <w:rPr>
          <w:rFonts w:ascii="Times New Roman" w:hAnsi="Times New Roman"/>
          <w:color w:val="000000"/>
          <w:sz w:val="28"/>
          <w:szCs w:val="28"/>
          <w:lang w:val="en-US"/>
        </w:rPr>
        <w:t>Coursebook</w:t>
      </w:r>
      <w:proofErr w:type="spellEnd"/>
      <w:r w:rsidRPr="00B97018">
        <w:rPr>
          <w:rFonts w:ascii="Times New Roman" w:hAnsi="Times New Roman"/>
          <w:color w:val="000000"/>
          <w:sz w:val="28"/>
          <w:szCs w:val="28"/>
          <w:lang w:val="en-US"/>
        </w:rPr>
        <w:t xml:space="preserve">" - Cyber Security Full Course for Beginner </w:t>
      </w:r>
      <w:hyperlink r:id="rId8" w:history="1">
        <w:r w:rsidRPr="00B97018">
          <w:rPr>
            <w:rStyle w:val="ae"/>
            <w:rFonts w:ascii="Times New Roman" w:hAnsi="Times New Roman"/>
            <w:sz w:val="28"/>
            <w:szCs w:val="28"/>
            <w:lang w:val="en-US"/>
          </w:rPr>
          <w:t>https://www.youtube.com/watch?v=U_P23SqJaDc&amp;t=13978s</w:t>
        </w:r>
      </w:hyperlink>
    </w:p>
    <w:p w14:paraId="4E593641" w14:textId="53565BF5" w:rsidR="005564BA" w:rsidRPr="00B97018" w:rsidRDefault="005564BA" w:rsidP="005564BA">
      <w:pPr>
        <w:shd w:val="clear" w:color="auto" w:fill="FFFFFF" w:themeFill="background1"/>
        <w:spacing w:after="0" w:line="240" w:lineRule="auto"/>
        <w:ind w:left="360"/>
        <w:jc w:val="both"/>
        <w:rPr>
          <w:rFonts w:ascii="Times New Roman" w:hAnsi="Times New Roman"/>
          <w:sz w:val="28"/>
          <w:szCs w:val="28"/>
        </w:rPr>
      </w:pPr>
      <w:r>
        <w:rPr>
          <w:rFonts w:ascii="Times New Roman" w:hAnsi="Times New Roman"/>
          <w:color w:val="000000"/>
          <w:sz w:val="28"/>
          <w:szCs w:val="28"/>
        </w:rPr>
        <w:t>2. Выполните устный перевод данного видеофрагмента, прокомментируйте сложности при переводе, проанализируйте применение стратегий и приемов.</w:t>
      </w:r>
    </w:p>
    <w:p w14:paraId="161C3641" w14:textId="54C07CBF" w:rsidR="00DB77BB" w:rsidRPr="00B97018" w:rsidRDefault="005564BA" w:rsidP="00B97018">
      <w:pPr>
        <w:shd w:val="clear" w:color="auto" w:fill="FFFFFF" w:themeFill="background1"/>
        <w:spacing w:after="0" w:line="240" w:lineRule="auto"/>
        <w:ind w:left="360"/>
        <w:jc w:val="both"/>
        <w:rPr>
          <w:rFonts w:ascii="Times New Roman" w:hAnsi="Times New Roman"/>
          <w:sz w:val="28"/>
          <w:szCs w:val="28"/>
        </w:rPr>
      </w:pPr>
      <w:r>
        <w:rPr>
          <w:rFonts w:ascii="Times New Roman" w:hAnsi="Times New Roman"/>
          <w:color w:val="000000"/>
          <w:sz w:val="28"/>
          <w:szCs w:val="28"/>
        </w:rPr>
        <w:t>3</w:t>
      </w:r>
      <w:r w:rsidR="00B97018">
        <w:rPr>
          <w:rFonts w:ascii="Times New Roman" w:hAnsi="Times New Roman"/>
          <w:color w:val="000000"/>
          <w:sz w:val="28"/>
          <w:szCs w:val="28"/>
        </w:rPr>
        <w:t>. Выполните письменный перевод текста, прокомментируйте сложности при переводе, проанализируйте переводческие трансформации.</w:t>
      </w:r>
    </w:p>
    <w:p w14:paraId="1674D195" w14:textId="77777777" w:rsidR="00DB77BB" w:rsidRPr="00B97018" w:rsidRDefault="00DB77BB" w:rsidP="10DDA3A0">
      <w:pPr>
        <w:spacing w:after="0"/>
        <w:jc w:val="both"/>
        <w:rPr>
          <w:rFonts w:ascii="Times New Roman" w:hAnsi="Times New Roman"/>
          <w:sz w:val="28"/>
          <w:szCs w:val="28"/>
        </w:rPr>
      </w:pPr>
    </w:p>
    <w:p w14:paraId="4FD897D0" w14:textId="220CBA01" w:rsidR="00B26418" w:rsidRPr="001A69B6" w:rsidRDefault="00B26418" w:rsidP="001A69B6">
      <w:pPr>
        <w:pStyle w:val="a8"/>
        <w:jc w:val="both"/>
        <w:rPr>
          <w:rFonts w:ascii="Times New Roman" w:hAnsi="Times New Roman"/>
          <w:sz w:val="24"/>
          <w:szCs w:val="24"/>
          <w:lang w:val="en-US"/>
        </w:rPr>
      </w:pPr>
      <w:r w:rsidRPr="001A69B6">
        <w:rPr>
          <w:rFonts w:ascii="Times New Roman" w:hAnsi="Times New Roman"/>
          <w:sz w:val="24"/>
          <w:szCs w:val="24"/>
          <w:lang w:val="en-US"/>
        </w:rPr>
        <w:t xml:space="preserve">If your hard disk is packed to bursting point, the IT department is far too busy to fix your email problems, and your business can't afford to buy the tools that you'd like to develop the company website, then it's time to think about using an application service provider (ASP). Rather than installing software on each machine or server within your </w:t>
      </w:r>
      <w:proofErr w:type="spellStart"/>
      <w:r w:rsidRPr="001A69B6">
        <w:rPr>
          <w:rFonts w:ascii="Times New Roman" w:hAnsi="Times New Roman"/>
          <w:sz w:val="24"/>
          <w:szCs w:val="24"/>
          <w:lang w:val="en-US"/>
        </w:rPr>
        <w:t>organisation</w:t>
      </w:r>
      <w:proofErr w:type="spellEnd"/>
      <w:r w:rsidRPr="001A69B6">
        <w:rPr>
          <w:rFonts w:ascii="Times New Roman" w:hAnsi="Times New Roman"/>
          <w:sz w:val="24"/>
          <w:szCs w:val="24"/>
          <w:lang w:val="en-US"/>
        </w:rPr>
        <w:t>, you rent applications from the ASP, which provides remote access to the software and manages the hardware required to run the applications.</w:t>
      </w:r>
    </w:p>
    <w:p w14:paraId="1306E4E5" w14:textId="77777777" w:rsidR="001A69B6" w:rsidRPr="001A69B6" w:rsidRDefault="001A69B6" w:rsidP="001A69B6">
      <w:pPr>
        <w:pStyle w:val="a8"/>
        <w:jc w:val="both"/>
        <w:rPr>
          <w:rFonts w:ascii="Times New Roman" w:hAnsi="Times New Roman"/>
          <w:sz w:val="24"/>
          <w:szCs w:val="24"/>
          <w:lang w:val="en-US"/>
        </w:rPr>
      </w:pPr>
    </w:p>
    <w:p w14:paraId="4344E7AB" w14:textId="77777777" w:rsidR="00B26418" w:rsidRPr="001A69B6" w:rsidRDefault="00B26418" w:rsidP="006C2863">
      <w:pPr>
        <w:pStyle w:val="a8"/>
        <w:jc w:val="both"/>
        <w:rPr>
          <w:rFonts w:ascii="Times New Roman" w:hAnsi="Times New Roman"/>
          <w:sz w:val="24"/>
          <w:szCs w:val="24"/>
          <w:lang w:val="en-US"/>
        </w:rPr>
      </w:pPr>
      <w:r w:rsidRPr="001A69B6">
        <w:rPr>
          <w:rFonts w:ascii="Times New Roman" w:hAnsi="Times New Roman"/>
          <w:sz w:val="24"/>
          <w:szCs w:val="24"/>
          <w:lang w:val="en-US"/>
        </w:rPr>
        <w:t>There are a lot of advantages to this approach. The havoc caused by viruses makes the idea of outsourcing your email and office suite services an attractive option. It also gives you more flexibility - you pay for applications as and when you need them, rather than investing in a lot of costly software which you're then tied to for years. Not having to worry about upgrading to the latest version of your office suite or about battling with the complexities of managing an email system, leaves businesses with more time. Time to focus on what they do best.</w:t>
      </w:r>
    </w:p>
    <w:p w14:paraId="4578748C" w14:textId="77777777" w:rsidR="00B26418" w:rsidRDefault="00B26418" w:rsidP="006C2863">
      <w:pPr>
        <w:pStyle w:val="a8"/>
        <w:jc w:val="both"/>
        <w:rPr>
          <w:rFonts w:ascii="Times New Roman" w:hAnsi="Times New Roman"/>
          <w:sz w:val="24"/>
          <w:szCs w:val="24"/>
          <w:lang w:val="en-US"/>
        </w:rPr>
      </w:pPr>
      <w:r w:rsidRPr="001A69B6">
        <w:rPr>
          <w:rFonts w:ascii="Times New Roman" w:hAnsi="Times New Roman"/>
          <w:sz w:val="24"/>
          <w:szCs w:val="24"/>
          <w:lang w:val="en-US"/>
        </w:rPr>
        <w:t>However, there are some potential pitfalls. To use applications remotely requires a lot of bandwidth, which is only really available from a broadband connection or a leased line to the ASP itself. It is also important to ensure that the ASP will be able to provide a secure, reliable service which will be available whenever you need it.</w:t>
      </w:r>
    </w:p>
    <w:p w14:paraId="01BB4DD6" w14:textId="77777777" w:rsidR="001A69B6" w:rsidRPr="001A69B6" w:rsidRDefault="001A69B6" w:rsidP="006C2863">
      <w:pPr>
        <w:pStyle w:val="a8"/>
        <w:jc w:val="both"/>
        <w:rPr>
          <w:rFonts w:ascii="Times New Roman" w:hAnsi="Times New Roman"/>
          <w:sz w:val="24"/>
          <w:szCs w:val="24"/>
          <w:lang w:val="en-US"/>
        </w:rPr>
      </w:pPr>
    </w:p>
    <w:p w14:paraId="391BE824" w14:textId="77777777" w:rsidR="00B26418" w:rsidRDefault="00B26418" w:rsidP="006C2863">
      <w:pPr>
        <w:pStyle w:val="a8"/>
        <w:jc w:val="both"/>
        <w:rPr>
          <w:rFonts w:ascii="Times New Roman" w:hAnsi="Times New Roman"/>
          <w:sz w:val="24"/>
          <w:szCs w:val="24"/>
          <w:lang w:val="en-US"/>
        </w:rPr>
      </w:pPr>
      <w:r w:rsidRPr="001A69B6">
        <w:rPr>
          <w:rFonts w:ascii="Times New Roman" w:hAnsi="Times New Roman"/>
          <w:sz w:val="24"/>
          <w:szCs w:val="24"/>
          <w:lang w:val="en-US"/>
        </w:rPr>
        <w:t xml:space="preserve">Providing applications and storage space for vast numbers of users requires some powerful technology on the part of the ASP. This includes security controls and data storage as well as providing the physical links to customers. For the most part, ASPs don't own the data </w:t>
      </w:r>
      <w:proofErr w:type="spellStart"/>
      <w:r w:rsidRPr="001A69B6">
        <w:rPr>
          <w:rFonts w:ascii="Times New Roman" w:hAnsi="Times New Roman"/>
          <w:sz w:val="24"/>
          <w:szCs w:val="24"/>
          <w:lang w:val="en-US"/>
        </w:rPr>
        <w:t>centres</w:t>
      </w:r>
      <w:proofErr w:type="spellEnd"/>
      <w:r w:rsidRPr="001A69B6">
        <w:rPr>
          <w:rFonts w:ascii="Times New Roman" w:hAnsi="Times New Roman"/>
          <w:sz w:val="24"/>
          <w:szCs w:val="24"/>
          <w:lang w:val="en-US"/>
        </w:rPr>
        <w:t xml:space="preserve"> </w:t>
      </w:r>
      <w:r w:rsidRPr="001A69B6">
        <w:rPr>
          <w:rFonts w:ascii="Times New Roman" w:hAnsi="Times New Roman"/>
          <w:sz w:val="24"/>
          <w:szCs w:val="24"/>
          <w:lang w:val="en-US"/>
        </w:rPr>
        <w:lastRenderedPageBreak/>
        <w:t>that store the information. Instead, they lease space from data storage specialists. In this way, they can be confident of meeting customers' increasing storage requirements by buying more space as it's needed.</w:t>
      </w:r>
    </w:p>
    <w:p w14:paraId="63A5A741" w14:textId="77777777" w:rsidR="001A69B6" w:rsidRPr="001A69B6" w:rsidRDefault="001A69B6" w:rsidP="006C2863">
      <w:pPr>
        <w:pStyle w:val="a8"/>
        <w:jc w:val="both"/>
        <w:rPr>
          <w:rFonts w:ascii="Times New Roman" w:hAnsi="Times New Roman"/>
          <w:sz w:val="24"/>
          <w:szCs w:val="24"/>
          <w:lang w:val="en-US"/>
        </w:rPr>
      </w:pPr>
    </w:p>
    <w:p w14:paraId="7EA57947" w14:textId="77777777" w:rsidR="00B26418" w:rsidRDefault="00B26418" w:rsidP="006C2863">
      <w:pPr>
        <w:pStyle w:val="a8"/>
        <w:jc w:val="both"/>
        <w:rPr>
          <w:rFonts w:ascii="Times New Roman" w:hAnsi="Times New Roman"/>
          <w:sz w:val="24"/>
          <w:szCs w:val="24"/>
          <w:lang w:val="en-US"/>
        </w:rPr>
      </w:pPr>
      <w:r w:rsidRPr="001A69B6">
        <w:rPr>
          <w:rFonts w:ascii="Times New Roman" w:hAnsi="Times New Roman"/>
          <w:sz w:val="24"/>
          <w:szCs w:val="24"/>
          <w:lang w:val="en-US"/>
        </w:rPr>
        <w:t>There's a wide variety of applications available for use via ASPs. Office suite applications and email services are two of the most generic applications available through ASPs. Large, complex business applications such as enterprise resource planning tools like SAP are another popular candidate for delivery through an ASP. Other business services, such as payroll and accounting systems are also available. This is particularly beneficial to small businesses which are likely to grow quickly and don't want to deal with the problems caused by outgrowing their existing system and having to move to a high-end package. ASPs also offer a means of using specialist tools that would otherwise prove prohibitively expensive. Small businesses have the opportunity to use such tools for short periods of time as and when they need them, rather than having to buy the software as a permanent investment.</w:t>
      </w:r>
    </w:p>
    <w:p w14:paraId="719930F8" w14:textId="77777777" w:rsidR="001A69B6" w:rsidRPr="001A69B6" w:rsidRDefault="001A69B6" w:rsidP="006C2863">
      <w:pPr>
        <w:pStyle w:val="a8"/>
        <w:jc w:val="both"/>
        <w:rPr>
          <w:rFonts w:ascii="Times New Roman" w:hAnsi="Times New Roman"/>
          <w:sz w:val="24"/>
          <w:szCs w:val="24"/>
          <w:lang w:val="en-US"/>
        </w:rPr>
      </w:pPr>
    </w:p>
    <w:p w14:paraId="0DA19F04" w14:textId="2D2A8E95" w:rsidR="00B26418" w:rsidRDefault="00B26418" w:rsidP="006C2863">
      <w:pPr>
        <w:pStyle w:val="a8"/>
        <w:jc w:val="both"/>
        <w:rPr>
          <w:rFonts w:ascii="Times New Roman" w:hAnsi="Times New Roman"/>
          <w:sz w:val="24"/>
          <w:szCs w:val="24"/>
          <w:lang w:val="en-US"/>
        </w:rPr>
      </w:pPr>
      <w:r w:rsidRPr="001A69B6">
        <w:rPr>
          <w:rFonts w:ascii="Times New Roman" w:hAnsi="Times New Roman"/>
          <w:sz w:val="24"/>
          <w:szCs w:val="24"/>
          <w:lang w:val="en-US"/>
        </w:rPr>
        <w:t>One of the major barriers for small businesses which want to make a start in e-commerce is ensuring that they have sufficient resources to cope with sudden large increases in customers. This means not only having adequate storage for all your customers' details, but ensuring that you have the technology in place to handle stock levels, efficient delivery and large volumes of traffic. It's very rare for an e-commerce business to handle all of these elements by itself, making this one of the best-established areas of ASP use. Being able to respond rapidly to changes in the size of your customer base and the type of product that they want to order from your business, demands more flexibility than traditional software can provide.</w:t>
      </w:r>
    </w:p>
    <w:p w14:paraId="63549C4B" w14:textId="77777777" w:rsidR="001A69B6" w:rsidRPr="00D132F7" w:rsidRDefault="001A69B6" w:rsidP="006C2863">
      <w:pPr>
        <w:pStyle w:val="a8"/>
        <w:jc w:val="both"/>
        <w:rPr>
          <w:rFonts w:ascii="Times New Roman" w:hAnsi="Times New Roman"/>
          <w:sz w:val="24"/>
          <w:szCs w:val="24"/>
          <w:lang w:val="en-US"/>
        </w:rPr>
      </w:pPr>
    </w:p>
    <w:p w14:paraId="354FDA96" w14:textId="77777777" w:rsidR="005F3CFF" w:rsidRPr="005F3CFF" w:rsidRDefault="005F3CFF" w:rsidP="005F3CFF">
      <w:pPr>
        <w:pStyle w:val="a8"/>
        <w:jc w:val="center"/>
        <w:rPr>
          <w:rFonts w:ascii="Times New Roman" w:hAnsi="Times New Roman"/>
          <w:b/>
          <w:bCs/>
          <w:sz w:val="28"/>
          <w:szCs w:val="28"/>
        </w:rPr>
      </w:pPr>
      <w:r w:rsidRPr="005F3CFF">
        <w:rPr>
          <w:rFonts w:ascii="Times New Roman" w:hAnsi="Times New Roman"/>
          <w:b/>
          <w:bCs/>
          <w:sz w:val="28"/>
          <w:szCs w:val="28"/>
        </w:rPr>
        <w:t>Методические материалы, определяющие процедуры оценивания знаний, умений и навыков</w:t>
      </w:r>
    </w:p>
    <w:p w14:paraId="538185CE" w14:textId="77777777" w:rsidR="005F3CFF" w:rsidRPr="005F3CFF" w:rsidRDefault="005F3CFF" w:rsidP="005F3CFF">
      <w:pPr>
        <w:pStyle w:val="a8"/>
        <w:jc w:val="both"/>
        <w:rPr>
          <w:rFonts w:ascii="Times New Roman" w:hAnsi="Times New Roman"/>
          <w:sz w:val="28"/>
          <w:szCs w:val="28"/>
        </w:rPr>
      </w:pPr>
      <w:r w:rsidRPr="005F3CFF">
        <w:rPr>
          <w:rFonts w:ascii="Times New Roman" w:hAnsi="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F3CFF">
        <w:rPr>
          <w:rFonts w:ascii="Times New Roman" w:hAnsi="Times New Roman"/>
          <w:sz w:val="28"/>
          <w:szCs w:val="28"/>
        </w:rPr>
        <w:t>бакалавриата</w:t>
      </w:r>
      <w:proofErr w:type="spellEnd"/>
      <w:r w:rsidRPr="005F3CFF">
        <w:rPr>
          <w:rFonts w:ascii="Times New Roman" w:hAnsi="Times New Roman"/>
          <w:sz w:val="28"/>
          <w:szCs w:val="28"/>
        </w:rPr>
        <w:t xml:space="preserve"> и магистратуры в Финансовом университете» и приказы филиалов по данному вопросу.</w:t>
      </w:r>
    </w:p>
    <w:p w14:paraId="29F0E097" w14:textId="77777777" w:rsidR="005F3CFF" w:rsidRPr="005F3CFF" w:rsidRDefault="005F3CFF" w:rsidP="006C2863">
      <w:pPr>
        <w:pStyle w:val="a8"/>
        <w:jc w:val="both"/>
        <w:rPr>
          <w:rFonts w:ascii="Times New Roman" w:hAnsi="Times New Roman"/>
          <w:b/>
          <w:bCs/>
          <w:sz w:val="28"/>
          <w:szCs w:val="28"/>
        </w:rPr>
      </w:pPr>
    </w:p>
    <w:p w14:paraId="64073800" w14:textId="35C7C207" w:rsidR="002C4F00" w:rsidRPr="003F095F" w:rsidRDefault="001744D7" w:rsidP="001744D7">
      <w:pPr>
        <w:pStyle w:val="111"/>
        <w:numPr>
          <w:ilvl w:val="0"/>
          <w:numId w:val="0"/>
        </w:numPr>
        <w:ind w:left="360"/>
        <w:jc w:val="both"/>
        <w:rPr>
          <w:sz w:val="28"/>
          <w:szCs w:val="28"/>
        </w:rPr>
      </w:pPr>
      <w:bookmarkStart w:id="33" w:name="_Toc83411355"/>
      <w:bookmarkStart w:id="34" w:name="_Toc84782411"/>
      <w:bookmarkStart w:id="35" w:name="_Toc148480903"/>
      <w:bookmarkStart w:id="36" w:name="_Hlk148547116"/>
      <w:r>
        <w:rPr>
          <w:sz w:val="28"/>
          <w:szCs w:val="28"/>
        </w:rPr>
        <w:t xml:space="preserve">8. </w:t>
      </w:r>
      <w:r w:rsidR="002C4F00" w:rsidRPr="003F095F">
        <w:rPr>
          <w:sz w:val="28"/>
          <w:szCs w:val="28"/>
        </w:rPr>
        <w:t>Перечень основной и дополнительной учебной литературы, необходимой для освоения дисциплины</w:t>
      </w:r>
      <w:bookmarkEnd w:id="33"/>
      <w:bookmarkEnd w:id="34"/>
      <w:bookmarkEnd w:id="35"/>
    </w:p>
    <w:p w14:paraId="35615908" w14:textId="63A0526E" w:rsidR="005168A6" w:rsidRPr="001F758E" w:rsidRDefault="2D9F729C" w:rsidP="4DADB8F8">
      <w:pPr>
        <w:jc w:val="center"/>
        <w:rPr>
          <w:rFonts w:ascii="Times New Roman" w:hAnsi="Times New Roman"/>
          <w:b/>
          <w:bCs/>
          <w:sz w:val="28"/>
          <w:szCs w:val="28"/>
        </w:rPr>
      </w:pPr>
      <w:bookmarkStart w:id="37" w:name="_Hlk148444891"/>
      <w:r w:rsidRPr="001F758E">
        <w:rPr>
          <w:rFonts w:ascii="Times New Roman" w:hAnsi="Times New Roman"/>
          <w:b/>
          <w:bCs/>
          <w:sz w:val="28"/>
          <w:szCs w:val="28"/>
        </w:rPr>
        <w:t>Основная литература</w:t>
      </w:r>
    </w:p>
    <w:p w14:paraId="04C254AB" w14:textId="77777777" w:rsidR="005D2ABB" w:rsidRPr="00CC6528" w:rsidRDefault="005D2ABB" w:rsidP="005D2ABB">
      <w:pPr>
        <w:jc w:val="both"/>
        <w:rPr>
          <w:rFonts w:ascii="Times New Roman" w:hAnsi="Times New Roman"/>
          <w:sz w:val="28"/>
          <w:szCs w:val="28"/>
        </w:rPr>
      </w:pPr>
      <w:bookmarkStart w:id="38" w:name="_Hlk148546409"/>
      <w:r w:rsidRPr="00CC6528">
        <w:rPr>
          <w:rFonts w:ascii="Times New Roman" w:hAnsi="Times New Roman"/>
          <w:sz w:val="28"/>
          <w:szCs w:val="28"/>
        </w:rPr>
        <w:t>1.</w:t>
      </w:r>
      <w:r>
        <w:rPr>
          <w:rFonts w:ascii="Times New Roman" w:hAnsi="Times New Roman"/>
          <w:sz w:val="28"/>
          <w:szCs w:val="28"/>
        </w:rPr>
        <w:t xml:space="preserve"> </w:t>
      </w:r>
      <w:r w:rsidRPr="00CC6528">
        <w:rPr>
          <w:rFonts w:ascii="Times New Roman" w:hAnsi="Times New Roman"/>
          <w:sz w:val="28"/>
          <w:szCs w:val="28"/>
        </w:rPr>
        <w:t xml:space="preserve">Бочаров, Е. В. Англо-русский и русско-английский практикум </w:t>
      </w:r>
      <w:proofErr w:type="gramStart"/>
      <w:r w:rsidRPr="00CC6528">
        <w:rPr>
          <w:rFonts w:ascii="Times New Roman" w:hAnsi="Times New Roman"/>
          <w:sz w:val="28"/>
          <w:szCs w:val="28"/>
        </w:rPr>
        <w:t>перевода :</w:t>
      </w:r>
      <w:proofErr w:type="gramEnd"/>
      <w:r w:rsidRPr="00CC6528">
        <w:rPr>
          <w:rFonts w:ascii="Times New Roman" w:hAnsi="Times New Roman"/>
          <w:sz w:val="28"/>
          <w:szCs w:val="28"/>
        </w:rPr>
        <w:t xml:space="preserve"> учебное пособие / Е. В. Бочаров, А. П. </w:t>
      </w:r>
      <w:proofErr w:type="spellStart"/>
      <w:r w:rsidRPr="00CC6528">
        <w:rPr>
          <w:rFonts w:ascii="Times New Roman" w:hAnsi="Times New Roman"/>
          <w:sz w:val="28"/>
          <w:szCs w:val="28"/>
        </w:rPr>
        <w:t>Чужакин</w:t>
      </w:r>
      <w:proofErr w:type="spellEnd"/>
      <w:r w:rsidRPr="00CC6528">
        <w:rPr>
          <w:rFonts w:ascii="Times New Roman" w:hAnsi="Times New Roman"/>
          <w:sz w:val="28"/>
          <w:szCs w:val="28"/>
        </w:rPr>
        <w:t xml:space="preserve">. — </w:t>
      </w:r>
      <w:proofErr w:type="gramStart"/>
      <w:r w:rsidRPr="00CC6528">
        <w:rPr>
          <w:rFonts w:ascii="Times New Roman" w:hAnsi="Times New Roman"/>
          <w:sz w:val="28"/>
          <w:szCs w:val="28"/>
        </w:rPr>
        <w:t>Москва :</w:t>
      </w:r>
      <w:proofErr w:type="gramEnd"/>
      <w:r w:rsidRPr="00CC6528">
        <w:rPr>
          <w:rFonts w:ascii="Times New Roman" w:hAnsi="Times New Roman"/>
          <w:sz w:val="28"/>
          <w:szCs w:val="28"/>
        </w:rPr>
        <w:t xml:space="preserve"> </w:t>
      </w:r>
      <w:proofErr w:type="spellStart"/>
      <w:r w:rsidRPr="00CC6528">
        <w:rPr>
          <w:rFonts w:ascii="Times New Roman" w:hAnsi="Times New Roman"/>
          <w:sz w:val="28"/>
          <w:szCs w:val="28"/>
        </w:rPr>
        <w:t>Русайнс</w:t>
      </w:r>
      <w:proofErr w:type="spellEnd"/>
      <w:r w:rsidRPr="00CC6528">
        <w:rPr>
          <w:rFonts w:ascii="Times New Roman" w:hAnsi="Times New Roman"/>
          <w:sz w:val="28"/>
          <w:szCs w:val="28"/>
        </w:rPr>
        <w:t xml:space="preserve">, 2022. — 104 с. — ISBN 978-5-4365-9071-4. — </w:t>
      </w:r>
      <w:r>
        <w:rPr>
          <w:rFonts w:ascii="Times New Roman" w:hAnsi="Times New Roman"/>
          <w:sz w:val="28"/>
          <w:szCs w:val="28"/>
        </w:rPr>
        <w:t xml:space="preserve">ЭБС </w:t>
      </w:r>
      <w:r>
        <w:rPr>
          <w:rFonts w:ascii="Times New Roman" w:hAnsi="Times New Roman"/>
          <w:sz w:val="28"/>
          <w:szCs w:val="28"/>
          <w:lang w:val="en-US"/>
        </w:rPr>
        <w:t>BOOK</w:t>
      </w:r>
      <w:r w:rsidRPr="00320375">
        <w:rPr>
          <w:rFonts w:ascii="Times New Roman" w:hAnsi="Times New Roman"/>
          <w:sz w:val="28"/>
          <w:szCs w:val="28"/>
        </w:rPr>
        <w:t>.</w:t>
      </w:r>
      <w:proofErr w:type="spellStart"/>
      <w:r>
        <w:rPr>
          <w:rFonts w:ascii="Times New Roman" w:hAnsi="Times New Roman"/>
          <w:sz w:val="28"/>
          <w:szCs w:val="28"/>
          <w:lang w:val="en-US"/>
        </w:rPr>
        <w:t>ru</w:t>
      </w:r>
      <w:proofErr w:type="spellEnd"/>
      <w:r w:rsidRPr="00320375">
        <w:rPr>
          <w:rFonts w:ascii="Times New Roman" w:hAnsi="Times New Roman"/>
          <w:sz w:val="28"/>
          <w:szCs w:val="28"/>
        </w:rPr>
        <w:t xml:space="preserve">. — </w:t>
      </w:r>
      <w:r w:rsidRPr="00CC6528">
        <w:rPr>
          <w:rFonts w:ascii="Times New Roman" w:hAnsi="Times New Roman"/>
          <w:sz w:val="28"/>
          <w:szCs w:val="28"/>
        </w:rPr>
        <w:t xml:space="preserve">URL: https://book.ru/book/942743 (дата обращения: 16.10.2023). — </w:t>
      </w:r>
      <w:proofErr w:type="gramStart"/>
      <w:r w:rsidRPr="00CC6528">
        <w:rPr>
          <w:rFonts w:ascii="Times New Roman" w:hAnsi="Times New Roman"/>
          <w:sz w:val="28"/>
          <w:szCs w:val="28"/>
        </w:rPr>
        <w:t>Текст :</w:t>
      </w:r>
      <w:proofErr w:type="gramEnd"/>
      <w:r w:rsidRPr="00CC6528">
        <w:rPr>
          <w:rFonts w:ascii="Times New Roman" w:hAnsi="Times New Roman"/>
          <w:sz w:val="28"/>
          <w:szCs w:val="28"/>
        </w:rPr>
        <w:t xml:space="preserve"> электронный.</w:t>
      </w:r>
    </w:p>
    <w:p w14:paraId="2E36D02E" w14:textId="77777777" w:rsidR="005D2ABB" w:rsidRDefault="005D2ABB" w:rsidP="005D2ABB">
      <w:pPr>
        <w:jc w:val="both"/>
        <w:rPr>
          <w:rFonts w:ascii="Times New Roman" w:hAnsi="Times New Roman"/>
          <w:sz w:val="28"/>
          <w:szCs w:val="28"/>
        </w:rPr>
      </w:pPr>
      <w:r>
        <w:rPr>
          <w:rFonts w:ascii="Times New Roman" w:hAnsi="Times New Roman"/>
          <w:sz w:val="28"/>
          <w:szCs w:val="28"/>
        </w:rPr>
        <w:lastRenderedPageBreak/>
        <w:t xml:space="preserve">2. </w:t>
      </w:r>
      <w:proofErr w:type="spellStart"/>
      <w:r>
        <w:rPr>
          <w:rFonts w:ascii="Times New Roman" w:hAnsi="Times New Roman"/>
          <w:sz w:val="28"/>
          <w:szCs w:val="28"/>
        </w:rPr>
        <w:t>Гетало</w:t>
      </w:r>
      <w:proofErr w:type="spellEnd"/>
      <w:r>
        <w:rPr>
          <w:rFonts w:ascii="Times New Roman" w:hAnsi="Times New Roman"/>
          <w:sz w:val="28"/>
          <w:szCs w:val="28"/>
        </w:rPr>
        <w:t>, О. Ю.</w:t>
      </w:r>
      <w:r w:rsidRPr="00CC6528">
        <w:rPr>
          <w:rFonts w:ascii="Times New Roman" w:hAnsi="Times New Roman"/>
          <w:sz w:val="28"/>
          <w:szCs w:val="28"/>
        </w:rPr>
        <w:t xml:space="preserve"> Экономический перевод: фондовый рынок и корпоративные финансы. </w:t>
      </w:r>
      <w:proofErr w:type="gramStart"/>
      <w:r w:rsidRPr="00CC6528">
        <w:rPr>
          <w:rFonts w:ascii="Times New Roman" w:hAnsi="Times New Roman"/>
          <w:sz w:val="28"/>
          <w:szCs w:val="28"/>
        </w:rPr>
        <w:t>Практикум.=</w:t>
      </w:r>
      <w:proofErr w:type="spellStart"/>
      <w:proofErr w:type="gramEnd"/>
      <w:r w:rsidRPr="00CC6528">
        <w:rPr>
          <w:rFonts w:ascii="Times New Roman" w:hAnsi="Times New Roman"/>
          <w:sz w:val="28"/>
          <w:szCs w:val="28"/>
        </w:rPr>
        <w:t>Breakthrough</w:t>
      </w:r>
      <w:proofErr w:type="spellEnd"/>
      <w:r w:rsidRPr="00CC6528">
        <w:rPr>
          <w:rFonts w:ascii="Times New Roman" w:hAnsi="Times New Roman"/>
          <w:sz w:val="28"/>
          <w:szCs w:val="28"/>
        </w:rPr>
        <w:t xml:space="preserve"> </w:t>
      </w:r>
      <w:proofErr w:type="spellStart"/>
      <w:r w:rsidRPr="00CC6528">
        <w:rPr>
          <w:rFonts w:ascii="Times New Roman" w:hAnsi="Times New Roman"/>
          <w:sz w:val="28"/>
          <w:szCs w:val="28"/>
        </w:rPr>
        <w:t>to</w:t>
      </w:r>
      <w:proofErr w:type="spellEnd"/>
      <w:r w:rsidRPr="00CC6528">
        <w:rPr>
          <w:rFonts w:ascii="Times New Roman" w:hAnsi="Times New Roman"/>
          <w:sz w:val="28"/>
          <w:szCs w:val="28"/>
        </w:rPr>
        <w:t xml:space="preserve"> A </w:t>
      </w:r>
      <w:proofErr w:type="spellStart"/>
      <w:r w:rsidRPr="00CC6528">
        <w:rPr>
          <w:rFonts w:ascii="Times New Roman" w:hAnsi="Times New Roman"/>
          <w:sz w:val="28"/>
          <w:szCs w:val="28"/>
        </w:rPr>
        <w:t>Better</w:t>
      </w:r>
      <w:proofErr w:type="spellEnd"/>
      <w:r w:rsidRPr="00CC6528">
        <w:rPr>
          <w:rFonts w:ascii="Times New Roman" w:hAnsi="Times New Roman"/>
          <w:sz w:val="28"/>
          <w:szCs w:val="28"/>
        </w:rPr>
        <w:t xml:space="preserve"> </w:t>
      </w:r>
      <w:proofErr w:type="spellStart"/>
      <w:r w:rsidRPr="00CC6528">
        <w:rPr>
          <w:rFonts w:ascii="Times New Roman" w:hAnsi="Times New Roman"/>
          <w:sz w:val="28"/>
          <w:szCs w:val="28"/>
        </w:rPr>
        <w:t>Financial</w:t>
      </w:r>
      <w:proofErr w:type="spellEnd"/>
      <w:r w:rsidRPr="00CC6528">
        <w:rPr>
          <w:rFonts w:ascii="Times New Roman" w:hAnsi="Times New Roman"/>
          <w:sz w:val="28"/>
          <w:szCs w:val="28"/>
        </w:rPr>
        <w:t xml:space="preserve"> </w:t>
      </w:r>
      <w:proofErr w:type="spellStart"/>
      <w:r w:rsidRPr="00CC6528">
        <w:rPr>
          <w:rFonts w:ascii="Times New Roman" w:hAnsi="Times New Roman"/>
          <w:sz w:val="28"/>
          <w:szCs w:val="28"/>
        </w:rPr>
        <w:t>English</w:t>
      </w:r>
      <w:proofErr w:type="spellEnd"/>
      <w:r w:rsidRPr="00CC6528">
        <w:rPr>
          <w:rFonts w:ascii="Times New Roman" w:hAnsi="Times New Roman"/>
          <w:sz w:val="28"/>
          <w:szCs w:val="28"/>
        </w:rPr>
        <w:t xml:space="preserve"> : учебное пособие / О. Ю. </w:t>
      </w:r>
      <w:proofErr w:type="spellStart"/>
      <w:r w:rsidRPr="00CC6528">
        <w:rPr>
          <w:rFonts w:ascii="Times New Roman" w:hAnsi="Times New Roman"/>
          <w:sz w:val="28"/>
          <w:szCs w:val="28"/>
        </w:rPr>
        <w:t>Гетало</w:t>
      </w:r>
      <w:proofErr w:type="spellEnd"/>
      <w:r w:rsidRPr="00CC6528">
        <w:rPr>
          <w:rFonts w:ascii="Times New Roman" w:hAnsi="Times New Roman"/>
          <w:sz w:val="28"/>
          <w:szCs w:val="28"/>
        </w:rPr>
        <w:t xml:space="preserve">, Е. В. Аксенова. — </w:t>
      </w:r>
      <w:proofErr w:type="gramStart"/>
      <w:r w:rsidRPr="00CC6528">
        <w:rPr>
          <w:rFonts w:ascii="Times New Roman" w:hAnsi="Times New Roman"/>
          <w:sz w:val="28"/>
          <w:szCs w:val="28"/>
        </w:rPr>
        <w:t>Москва :</w:t>
      </w:r>
      <w:proofErr w:type="gramEnd"/>
      <w:r w:rsidRPr="00CC6528">
        <w:rPr>
          <w:rFonts w:ascii="Times New Roman" w:hAnsi="Times New Roman"/>
          <w:sz w:val="28"/>
          <w:szCs w:val="28"/>
        </w:rPr>
        <w:t xml:space="preserve"> </w:t>
      </w:r>
      <w:proofErr w:type="spellStart"/>
      <w:r w:rsidRPr="00CC6528">
        <w:rPr>
          <w:rFonts w:ascii="Times New Roman" w:hAnsi="Times New Roman"/>
          <w:sz w:val="28"/>
          <w:szCs w:val="28"/>
        </w:rPr>
        <w:t>КноРус</w:t>
      </w:r>
      <w:proofErr w:type="spellEnd"/>
      <w:r w:rsidRPr="00CC6528">
        <w:rPr>
          <w:rFonts w:ascii="Times New Roman" w:hAnsi="Times New Roman"/>
          <w:sz w:val="28"/>
          <w:szCs w:val="28"/>
        </w:rPr>
        <w:t xml:space="preserve">, 2023. — 223 с. — ISBN 978-5-406-09710-6. — </w:t>
      </w:r>
      <w:r w:rsidRPr="00320375">
        <w:rPr>
          <w:rFonts w:ascii="Times New Roman" w:hAnsi="Times New Roman"/>
          <w:sz w:val="28"/>
          <w:szCs w:val="28"/>
        </w:rPr>
        <w:t xml:space="preserve">ЭБС BOOK.ru. — </w:t>
      </w:r>
      <w:r w:rsidRPr="00CC6528">
        <w:rPr>
          <w:rFonts w:ascii="Times New Roman" w:hAnsi="Times New Roman"/>
          <w:sz w:val="28"/>
          <w:szCs w:val="28"/>
        </w:rPr>
        <w:t xml:space="preserve">URL: https://book.ru/book/946937 (дата обращения: 16.10.2023). — </w:t>
      </w:r>
      <w:proofErr w:type="gramStart"/>
      <w:r w:rsidRPr="00CC6528">
        <w:rPr>
          <w:rFonts w:ascii="Times New Roman" w:hAnsi="Times New Roman"/>
          <w:sz w:val="28"/>
          <w:szCs w:val="28"/>
        </w:rPr>
        <w:t>Текст :</w:t>
      </w:r>
      <w:proofErr w:type="gramEnd"/>
      <w:r w:rsidRPr="00CC6528">
        <w:rPr>
          <w:rFonts w:ascii="Times New Roman" w:hAnsi="Times New Roman"/>
          <w:sz w:val="28"/>
          <w:szCs w:val="28"/>
        </w:rPr>
        <w:t xml:space="preserve"> электронный.</w:t>
      </w:r>
    </w:p>
    <w:p w14:paraId="07DD4710" w14:textId="77777777" w:rsidR="005D2ABB" w:rsidRPr="00CC6528" w:rsidRDefault="005D2ABB" w:rsidP="005D2ABB">
      <w:pPr>
        <w:jc w:val="both"/>
        <w:rPr>
          <w:rFonts w:ascii="Times New Roman" w:hAnsi="Times New Roman"/>
          <w:sz w:val="28"/>
          <w:szCs w:val="28"/>
        </w:rPr>
      </w:pPr>
      <w:r>
        <w:rPr>
          <w:rFonts w:ascii="Times New Roman" w:hAnsi="Times New Roman"/>
          <w:sz w:val="28"/>
          <w:szCs w:val="28"/>
        </w:rPr>
        <w:t>3</w:t>
      </w:r>
      <w:r w:rsidRPr="00026C56">
        <w:rPr>
          <w:rFonts w:ascii="Times New Roman" w:hAnsi="Times New Roman"/>
          <w:sz w:val="28"/>
          <w:szCs w:val="28"/>
        </w:rPr>
        <w:t>.</w:t>
      </w:r>
      <w:r>
        <w:rPr>
          <w:rFonts w:ascii="Times New Roman" w:hAnsi="Times New Roman"/>
          <w:sz w:val="28"/>
          <w:szCs w:val="28"/>
        </w:rPr>
        <w:t xml:space="preserve"> </w:t>
      </w:r>
      <w:r w:rsidRPr="00026C56">
        <w:rPr>
          <w:rFonts w:ascii="Times New Roman" w:hAnsi="Times New Roman"/>
          <w:sz w:val="28"/>
          <w:szCs w:val="28"/>
        </w:rPr>
        <w:t xml:space="preserve">Мельничук, М. В. Перевод экономических текстов: лексико-грамматические </w:t>
      </w:r>
      <w:proofErr w:type="gramStart"/>
      <w:r w:rsidRPr="00026C56">
        <w:rPr>
          <w:rFonts w:ascii="Times New Roman" w:hAnsi="Times New Roman"/>
          <w:sz w:val="28"/>
          <w:szCs w:val="28"/>
        </w:rPr>
        <w:t>трансформации :</w:t>
      </w:r>
      <w:proofErr w:type="gramEnd"/>
      <w:r w:rsidRPr="00026C56">
        <w:rPr>
          <w:rFonts w:ascii="Times New Roman" w:hAnsi="Times New Roman"/>
          <w:sz w:val="28"/>
          <w:szCs w:val="28"/>
        </w:rPr>
        <w:t xml:space="preserve"> учебное пособие / М. В. Мельничук, В. М. Осипова. — </w:t>
      </w:r>
      <w:proofErr w:type="gramStart"/>
      <w:r w:rsidRPr="00026C56">
        <w:rPr>
          <w:rFonts w:ascii="Times New Roman" w:hAnsi="Times New Roman"/>
          <w:sz w:val="28"/>
          <w:szCs w:val="28"/>
        </w:rPr>
        <w:t>Москва :</w:t>
      </w:r>
      <w:proofErr w:type="gramEnd"/>
      <w:r w:rsidRPr="00026C56">
        <w:rPr>
          <w:rFonts w:ascii="Times New Roman" w:hAnsi="Times New Roman"/>
          <w:sz w:val="28"/>
          <w:szCs w:val="28"/>
        </w:rPr>
        <w:t xml:space="preserve"> </w:t>
      </w:r>
      <w:proofErr w:type="spellStart"/>
      <w:r w:rsidRPr="00026C56">
        <w:rPr>
          <w:rFonts w:ascii="Times New Roman" w:hAnsi="Times New Roman"/>
          <w:sz w:val="28"/>
          <w:szCs w:val="28"/>
        </w:rPr>
        <w:t>КноРус</w:t>
      </w:r>
      <w:proofErr w:type="spellEnd"/>
      <w:r w:rsidRPr="00026C56">
        <w:rPr>
          <w:rFonts w:ascii="Times New Roman" w:hAnsi="Times New Roman"/>
          <w:sz w:val="28"/>
          <w:szCs w:val="28"/>
        </w:rPr>
        <w:t xml:space="preserve">, 2020. — 158 с. — (Магистратура). — ISBN 978-5-406-06826-7. — ЭБС BOOK.ru. — URL: https://book.ru/book/933692 (дата обращения: 16.10.2023). — </w:t>
      </w:r>
      <w:proofErr w:type="gramStart"/>
      <w:r w:rsidRPr="00026C56">
        <w:rPr>
          <w:rFonts w:ascii="Times New Roman" w:hAnsi="Times New Roman"/>
          <w:sz w:val="28"/>
          <w:szCs w:val="28"/>
        </w:rPr>
        <w:t>Текст :</w:t>
      </w:r>
      <w:proofErr w:type="gramEnd"/>
      <w:r w:rsidRPr="00026C56">
        <w:rPr>
          <w:rFonts w:ascii="Times New Roman" w:hAnsi="Times New Roman"/>
          <w:sz w:val="28"/>
          <w:szCs w:val="28"/>
        </w:rPr>
        <w:t xml:space="preserve"> электронный.</w:t>
      </w:r>
    </w:p>
    <w:p w14:paraId="004F95A9" w14:textId="77777777" w:rsidR="00DA6322" w:rsidRDefault="00DA6322" w:rsidP="00DA6322">
      <w:pPr>
        <w:jc w:val="center"/>
        <w:rPr>
          <w:rFonts w:ascii="Times New Roman" w:hAnsi="Times New Roman"/>
          <w:b/>
          <w:bCs/>
          <w:sz w:val="28"/>
          <w:szCs w:val="28"/>
        </w:rPr>
      </w:pPr>
      <w:r w:rsidRPr="4DADB8F8">
        <w:rPr>
          <w:rFonts w:ascii="Times New Roman" w:hAnsi="Times New Roman"/>
          <w:b/>
          <w:bCs/>
          <w:sz w:val="28"/>
          <w:szCs w:val="28"/>
        </w:rPr>
        <w:t>Дополнительная литература</w:t>
      </w:r>
    </w:p>
    <w:p w14:paraId="61AAE276" w14:textId="77777777" w:rsidR="005D2ABB" w:rsidRPr="00320375" w:rsidRDefault="005D2ABB" w:rsidP="005D2ABB">
      <w:pPr>
        <w:jc w:val="both"/>
        <w:rPr>
          <w:rFonts w:ascii="Times New Roman" w:hAnsi="Times New Roman"/>
          <w:sz w:val="28"/>
          <w:szCs w:val="28"/>
        </w:rPr>
      </w:pPr>
      <w:bookmarkStart w:id="39" w:name="_Toc73362268"/>
      <w:bookmarkStart w:id="40" w:name="_Toc83411356"/>
      <w:bookmarkStart w:id="41" w:name="_Toc84782412"/>
      <w:bookmarkStart w:id="42" w:name="_Toc148480904"/>
      <w:bookmarkEnd w:id="37"/>
      <w:bookmarkEnd w:id="38"/>
      <w:r>
        <w:rPr>
          <w:rFonts w:ascii="Times New Roman" w:hAnsi="Times New Roman"/>
          <w:sz w:val="28"/>
          <w:szCs w:val="28"/>
        </w:rPr>
        <w:t xml:space="preserve">4. </w:t>
      </w:r>
      <w:r w:rsidRPr="00DA6322">
        <w:rPr>
          <w:rFonts w:ascii="Times New Roman" w:hAnsi="Times New Roman"/>
          <w:sz w:val="28"/>
          <w:szCs w:val="28"/>
        </w:rPr>
        <w:t>Бутенко, Е. Ю.  Английский язык для ИТ-направлений (B1–B2). IT-</w:t>
      </w:r>
      <w:proofErr w:type="spellStart"/>
      <w:proofErr w:type="gramStart"/>
      <w:r w:rsidRPr="00DA6322">
        <w:rPr>
          <w:rFonts w:ascii="Times New Roman" w:hAnsi="Times New Roman"/>
          <w:sz w:val="28"/>
          <w:szCs w:val="28"/>
        </w:rPr>
        <w:t>English</w:t>
      </w:r>
      <w:proofErr w:type="spellEnd"/>
      <w:r w:rsidRPr="00DA6322">
        <w:rPr>
          <w:rFonts w:ascii="Times New Roman" w:hAnsi="Times New Roman"/>
          <w:sz w:val="28"/>
          <w:szCs w:val="28"/>
        </w:rPr>
        <w:t> :</w:t>
      </w:r>
      <w:proofErr w:type="gramEnd"/>
      <w:r w:rsidRPr="00DA6322">
        <w:rPr>
          <w:rFonts w:ascii="Times New Roman" w:hAnsi="Times New Roman"/>
          <w:sz w:val="28"/>
          <w:szCs w:val="28"/>
        </w:rPr>
        <w:t xml:space="preserve"> учебное пособие для вузов / Е. Ю. Бутенко. — 2-е изд., </w:t>
      </w:r>
      <w:proofErr w:type="spellStart"/>
      <w:r w:rsidRPr="00DA6322">
        <w:rPr>
          <w:rFonts w:ascii="Times New Roman" w:hAnsi="Times New Roman"/>
          <w:sz w:val="28"/>
          <w:szCs w:val="28"/>
        </w:rPr>
        <w:t>испр</w:t>
      </w:r>
      <w:proofErr w:type="spellEnd"/>
      <w:r w:rsidRPr="00DA6322">
        <w:rPr>
          <w:rFonts w:ascii="Times New Roman" w:hAnsi="Times New Roman"/>
          <w:sz w:val="28"/>
          <w:szCs w:val="28"/>
        </w:rPr>
        <w:t xml:space="preserve">. и доп. — </w:t>
      </w:r>
      <w:proofErr w:type="gramStart"/>
      <w:r w:rsidRPr="00DA6322">
        <w:rPr>
          <w:rFonts w:ascii="Times New Roman" w:hAnsi="Times New Roman"/>
          <w:sz w:val="28"/>
          <w:szCs w:val="28"/>
        </w:rPr>
        <w:t>Москва :</w:t>
      </w:r>
      <w:proofErr w:type="gramEnd"/>
      <w:r w:rsidRPr="00DA6322">
        <w:rPr>
          <w:rFonts w:ascii="Times New Roman" w:hAnsi="Times New Roman"/>
          <w:sz w:val="28"/>
          <w:szCs w:val="28"/>
        </w:rPr>
        <w:t xml:space="preserve"> Издательство </w:t>
      </w:r>
      <w:proofErr w:type="spellStart"/>
      <w:r w:rsidRPr="00DA6322">
        <w:rPr>
          <w:rFonts w:ascii="Times New Roman" w:hAnsi="Times New Roman"/>
          <w:sz w:val="28"/>
          <w:szCs w:val="28"/>
        </w:rPr>
        <w:t>Юрайт</w:t>
      </w:r>
      <w:proofErr w:type="spellEnd"/>
      <w:r w:rsidRPr="00DA6322">
        <w:rPr>
          <w:rFonts w:ascii="Times New Roman" w:hAnsi="Times New Roman"/>
          <w:sz w:val="28"/>
          <w:szCs w:val="28"/>
        </w:rPr>
        <w:t xml:space="preserve">, 2023. — 119 с. — (Высшее образование). — ISBN 978-5-534-07038-5. </w:t>
      </w:r>
      <w:r w:rsidRPr="00320375">
        <w:rPr>
          <w:rFonts w:ascii="Times New Roman" w:hAnsi="Times New Roman"/>
          <w:sz w:val="28"/>
          <w:szCs w:val="28"/>
        </w:rPr>
        <w:t>—</w:t>
      </w:r>
      <w:r w:rsidRPr="00DA6322">
        <w:rPr>
          <w:rFonts w:ascii="Times New Roman" w:hAnsi="Times New Roman"/>
          <w:sz w:val="28"/>
          <w:szCs w:val="28"/>
        </w:rPr>
        <w:t xml:space="preserve"> Образовательная платформа </w:t>
      </w:r>
      <w:proofErr w:type="spellStart"/>
      <w:r w:rsidRPr="00DA6322">
        <w:rPr>
          <w:rFonts w:ascii="Times New Roman" w:hAnsi="Times New Roman"/>
          <w:sz w:val="28"/>
          <w:szCs w:val="28"/>
        </w:rPr>
        <w:t>Юрайт</w:t>
      </w:r>
      <w:proofErr w:type="spellEnd"/>
      <w:r w:rsidRPr="00DA6322">
        <w:rPr>
          <w:rFonts w:ascii="Times New Roman" w:hAnsi="Times New Roman"/>
          <w:sz w:val="28"/>
          <w:szCs w:val="28"/>
        </w:rPr>
        <w:t xml:space="preserve"> [сайт]. — URL: https://urait.ru/bcode/511707 (дата обращения: 16.10.2023).</w:t>
      </w:r>
      <w:r w:rsidRPr="00320375">
        <w:t xml:space="preserve"> </w:t>
      </w:r>
      <w:r w:rsidRPr="00320375">
        <w:rPr>
          <w:rFonts w:ascii="Times New Roman" w:hAnsi="Times New Roman"/>
          <w:sz w:val="28"/>
          <w:szCs w:val="28"/>
        </w:rPr>
        <w:t xml:space="preserve">— </w:t>
      </w:r>
      <w:proofErr w:type="gramStart"/>
      <w:r w:rsidRPr="00320375">
        <w:rPr>
          <w:rFonts w:ascii="Times New Roman" w:hAnsi="Times New Roman"/>
          <w:sz w:val="28"/>
          <w:szCs w:val="28"/>
        </w:rPr>
        <w:t>Текст :</w:t>
      </w:r>
      <w:proofErr w:type="gramEnd"/>
      <w:r w:rsidRPr="00320375">
        <w:rPr>
          <w:rFonts w:ascii="Times New Roman" w:hAnsi="Times New Roman"/>
          <w:sz w:val="28"/>
          <w:szCs w:val="28"/>
        </w:rPr>
        <w:t xml:space="preserve"> электронный.</w:t>
      </w:r>
    </w:p>
    <w:p w14:paraId="73BEA387" w14:textId="77777777" w:rsidR="005D2ABB" w:rsidRDefault="005D2ABB" w:rsidP="005D2ABB">
      <w:pPr>
        <w:jc w:val="both"/>
        <w:rPr>
          <w:rFonts w:ascii="Times New Roman" w:hAnsi="Times New Roman"/>
          <w:sz w:val="28"/>
          <w:szCs w:val="28"/>
        </w:rPr>
      </w:pPr>
      <w:r>
        <w:rPr>
          <w:rFonts w:ascii="Times New Roman" w:hAnsi="Times New Roman"/>
          <w:sz w:val="28"/>
          <w:szCs w:val="28"/>
        </w:rPr>
        <w:t xml:space="preserve">5. </w:t>
      </w:r>
      <w:proofErr w:type="spellStart"/>
      <w:r>
        <w:rPr>
          <w:rFonts w:ascii="Times New Roman" w:hAnsi="Times New Roman"/>
          <w:sz w:val="28"/>
          <w:szCs w:val="28"/>
        </w:rPr>
        <w:t>Калинычева</w:t>
      </w:r>
      <w:proofErr w:type="spellEnd"/>
      <w:r>
        <w:rPr>
          <w:rFonts w:ascii="Times New Roman" w:hAnsi="Times New Roman"/>
          <w:sz w:val="28"/>
          <w:szCs w:val="28"/>
        </w:rPr>
        <w:t>, Е. В.</w:t>
      </w:r>
      <w:r w:rsidRPr="00BD1B94">
        <w:rPr>
          <w:rFonts w:ascii="Times New Roman" w:hAnsi="Times New Roman"/>
          <w:sz w:val="28"/>
          <w:szCs w:val="28"/>
        </w:rPr>
        <w:t xml:space="preserve"> Английский язык для экономистов. Теория и практика </w:t>
      </w:r>
      <w:proofErr w:type="gramStart"/>
      <w:r w:rsidRPr="00BD1B94">
        <w:rPr>
          <w:rFonts w:ascii="Times New Roman" w:hAnsi="Times New Roman"/>
          <w:sz w:val="28"/>
          <w:szCs w:val="28"/>
        </w:rPr>
        <w:t>перевода :</w:t>
      </w:r>
      <w:proofErr w:type="gramEnd"/>
      <w:r w:rsidRPr="00BD1B94">
        <w:rPr>
          <w:rFonts w:ascii="Times New Roman" w:hAnsi="Times New Roman"/>
          <w:sz w:val="28"/>
          <w:szCs w:val="28"/>
        </w:rPr>
        <w:t xml:space="preserve"> учебное пособие / Е. В. </w:t>
      </w:r>
      <w:proofErr w:type="spellStart"/>
      <w:r w:rsidRPr="00BD1B94">
        <w:rPr>
          <w:rFonts w:ascii="Times New Roman" w:hAnsi="Times New Roman"/>
          <w:sz w:val="28"/>
          <w:szCs w:val="28"/>
        </w:rPr>
        <w:t>Калинычева</w:t>
      </w:r>
      <w:proofErr w:type="spellEnd"/>
      <w:r w:rsidRPr="00BD1B94">
        <w:rPr>
          <w:rFonts w:ascii="Times New Roman" w:hAnsi="Times New Roman"/>
          <w:sz w:val="28"/>
          <w:szCs w:val="28"/>
        </w:rPr>
        <w:t xml:space="preserve">. — </w:t>
      </w:r>
      <w:proofErr w:type="gramStart"/>
      <w:r w:rsidRPr="00BD1B94">
        <w:rPr>
          <w:rFonts w:ascii="Times New Roman" w:hAnsi="Times New Roman"/>
          <w:sz w:val="28"/>
          <w:szCs w:val="28"/>
        </w:rPr>
        <w:t>Москва :</w:t>
      </w:r>
      <w:proofErr w:type="gramEnd"/>
      <w:r w:rsidRPr="00BD1B94">
        <w:rPr>
          <w:rFonts w:ascii="Times New Roman" w:hAnsi="Times New Roman"/>
          <w:sz w:val="28"/>
          <w:szCs w:val="28"/>
        </w:rPr>
        <w:t xml:space="preserve"> </w:t>
      </w:r>
      <w:proofErr w:type="spellStart"/>
      <w:r w:rsidRPr="00BD1B94">
        <w:rPr>
          <w:rFonts w:ascii="Times New Roman" w:hAnsi="Times New Roman"/>
          <w:sz w:val="28"/>
          <w:szCs w:val="28"/>
        </w:rPr>
        <w:t>КноРус</w:t>
      </w:r>
      <w:proofErr w:type="spellEnd"/>
      <w:r w:rsidRPr="00BD1B94">
        <w:rPr>
          <w:rFonts w:ascii="Times New Roman" w:hAnsi="Times New Roman"/>
          <w:sz w:val="28"/>
          <w:szCs w:val="28"/>
        </w:rPr>
        <w:t xml:space="preserve">, 2022. — 158 с. — ISBN 978-5-406-09950-6. — </w:t>
      </w:r>
      <w:r w:rsidRPr="00320375">
        <w:rPr>
          <w:rFonts w:ascii="Times New Roman" w:hAnsi="Times New Roman"/>
          <w:sz w:val="28"/>
          <w:szCs w:val="28"/>
        </w:rPr>
        <w:t xml:space="preserve">ЭБС BOOK.ru. — </w:t>
      </w:r>
      <w:r w:rsidRPr="00BD1B94">
        <w:rPr>
          <w:rFonts w:ascii="Times New Roman" w:hAnsi="Times New Roman"/>
          <w:sz w:val="28"/>
          <w:szCs w:val="28"/>
        </w:rPr>
        <w:t xml:space="preserve">URL: https://book.ru/book/943957 (дата обращения: 16.10.2023). — </w:t>
      </w:r>
      <w:proofErr w:type="gramStart"/>
      <w:r w:rsidRPr="00BD1B94">
        <w:rPr>
          <w:rFonts w:ascii="Times New Roman" w:hAnsi="Times New Roman"/>
          <w:sz w:val="28"/>
          <w:szCs w:val="28"/>
        </w:rPr>
        <w:t>Текст :</w:t>
      </w:r>
      <w:proofErr w:type="gramEnd"/>
      <w:r w:rsidRPr="00BD1B94">
        <w:rPr>
          <w:rFonts w:ascii="Times New Roman" w:hAnsi="Times New Roman"/>
          <w:sz w:val="28"/>
          <w:szCs w:val="28"/>
        </w:rPr>
        <w:t xml:space="preserve"> электронный.</w:t>
      </w:r>
    </w:p>
    <w:p w14:paraId="73946A00" w14:textId="77777777" w:rsidR="005D2ABB" w:rsidRDefault="005D2ABB" w:rsidP="005D2ABB">
      <w:pPr>
        <w:jc w:val="both"/>
        <w:rPr>
          <w:rFonts w:ascii="Times New Roman" w:hAnsi="Times New Roman"/>
          <w:sz w:val="28"/>
          <w:szCs w:val="28"/>
        </w:rPr>
      </w:pPr>
      <w:r>
        <w:rPr>
          <w:rFonts w:ascii="Times New Roman" w:hAnsi="Times New Roman"/>
          <w:sz w:val="28"/>
          <w:szCs w:val="28"/>
        </w:rPr>
        <w:t>6</w:t>
      </w:r>
      <w:r w:rsidRPr="00026C56">
        <w:rPr>
          <w:rFonts w:ascii="Times New Roman" w:hAnsi="Times New Roman"/>
          <w:sz w:val="28"/>
          <w:szCs w:val="28"/>
        </w:rPr>
        <w:t xml:space="preserve">. Лукьянова, В. С. Перевод экономических текстов: INNOVATION. DIGITAL ECONOMY. </w:t>
      </w:r>
      <w:proofErr w:type="gramStart"/>
      <w:r w:rsidRPr="00026C56">
        <w:rPr>
          <w:rFonts w:ascii="Times New Roman" w:hAnsi="Times New Roman"/>
          <w:sz w:val="28"/>
          <w:szCs w:val="28"/>
        </w:rPr>
        <w:t>ENERGY :</w:t>
      </w:r>
      <w:proofErr w:type="gramEnd"/>
      <w:r w:rsidRPr="00026C56">
        <w:rPr>
          <w:rFonts w:ascii="Times New Roman" w:hAnsi="Times New Roman"/>
          <w:sz w:val="28"/>
          <w:szCs w:val="28"/>
        </w:rPr>
        <w:t xml:space="preserve"> учебное пособие / В. С. Лукьянова, М. М. Степанова. — </w:t>
      </w:r>
      <w:proofErr w:type="gramStart"/>
      <w:r w:rsidRPr="00026C56">
        <w:rPr>
          <w:rFonts w:ascii="Times New Roman" w:hAnsi="Times New Roman"/>
          <w:sz w:val="28"/>
          <w:szCs w:val="28"/>
        </w:rPr>
        <w:t>Москва :</w:t>
      </w:r>
      <w:proofErr w:type="gramEnd"/>
      <w:r w:rsidRPr="00026C56">
        <w:rPr>
          <w:rFonts w:ascii="Times New Roman" w:hAnsi="Times New Roman"/>
          <w:sz w:val="28"/>
          <w:szCs w:val="28"/>
        </w:rPr>
        <w:t xml:space="preserve"> </w:t>
      </w:r>
      <w:proofErr w:type="spellStart"/>
      <w:r w:rsidRPr="00026C56">
        <w:rPr>
          <w:rFonts w:ascii="Times New Roman" w:hAnsi="Times New Roman"/>
          <w:sz w:val="28"/>
          <w:szCs w:val="28"/>
        </w:rPr>
        <w:t>КноРус</w:t>
      </w:r>
      <w:proofErr w:type="spellEnd"/>
      <w:r w:rsidRPr="00026C56">
        <w:rPr>
          <w:rFonts w:ascii="Times New Roman" w:hAnsi="Times New Roman"/>
          <w:sz w:val="28"/>
          <w:szCs w:val="28"/>
        </w:rPr>
        <w:t xml:space="preserve">, 2024. — 200 с. — ISBN 978-5-406-12057-6. — ЭБС BOOK.ru. —  URL: https://book.ru/book/951129 (дата обращения: 16.10.2023). — </w:t>
      </w:r>
      <w:proofErr w:type="gramStart"/>
      <w:r w:rsidRPr="00026C56">
        <w:rPr>
          <w:rFonts w:ascii="Times New Roman" w:hAnsi="Times New Roman"/>
          <w:sz w:val="28"/>
          <w:szCs w:val="28"/>
        </w:rPr>
        <w:t>Текст :</w:t>
      </w:r>
      <w:proofErr w:type="gramEnd"/>
      <w:r w:rsidRPr="00026C56">
        <w:rPr>
          <w:rFonts w:ascii="Times New Roman" w:hAnsi="Times New Roman"/>
          <w:sz w:val="28"/>
          <w:szCs w:val="28"/>
        </w:rPr>
        <w:t xml:space="preserve"> электронный.</w:t>
      </w:r>
    </w:p>
    <w:p w14:paraId="1FB37ADD" w14:textId="77777777" w:rsidR="005D2ABB" w:rsidRPr="00BD1B94" w:rsidRDefault="005D2ABB" w:rsidP="005D2ABB">
      <w:pPr>
        <w:jc w:val="both"/>
        <w:rPr>
          <w:rFonts w:ascii="Times New Roman" w:hAnsi="Times New Roman"/>
          <w:sz w:val="28"/>
          <w:szCs w:val="28"/>
        </w:rPr>
      </w:pPr>
      <w:r>
        <w:rPr>
          <w:rFonts w:ascii="Times New Roman" w:hAnsi="Times New Roman"/>
          <w:sz w:val="28"/>
          <w:szCs w:val="28"/>
        </w:rPr>
        <w:t xml:space="preserve">7. </w:t>
      </w:r>
      <w:proofErr w:type="spellStart"/>
      <w:r>
        <w:rPr>
          <w:rFonts w:ascii="Times New Roman" w:hAnsi="Times New Roman"/>
          <w:sz w:val="28"/>
          <w:szCs w:val="28"/>
        </w:rPr>
        <w:t>Ордынцева</w:t>
      </w:r>
      <w:proofErr w:type="spellEnd"/>
      <w:r>
        <w:rPr>
          <w:rFonts w:ascii="Times New Roman" w:hAnsi="Times New Roman"/>
          <w:sz w:val="28"/>
          <w:szCs w:val="28"/>
        </w:rPr>
        <w:t>, Н. Г.</w:t>
      </w:r>
      <w:r w:rsidRPr="00BD1B94">
        <w:rPr>
          <w:rFonts w:ascii="Times New Roman" w:hAnsi="Times New Roman"/>
          <w:sz w:val="28"/>
          <w:szCs w:val="28"/>
        </w:rPr>
        <w:t xml:space="preserve"> Трудности перевода научного текста с английского языка на </w:t>
      </w:r>
      <w:proofErr w:type="gramStart"/>
      <w:r w:rsidRPr="00BD1B94">
        <w:rPr>
          <w:rFonts w:ascii="Times New Roman" w:hAnsi="Times New Roman"/>
          <w:sz w:val="28"/>
          <w:szCs w:val="28"/>
        </w:rPr>
        <w:t>русский :</w:t>
      </w:r>
      <w:proofErr w:type="gramEnd"/>
      <w:r w:rsidRPr="00BD1B94">
        <w:rPr>
          <w:rFonts w:ascii="Times New Roman" w:hAnsi="Times New Roman"/>
          <w:sz w:val="28"/>
          <w:szCs w:val="28"/>
        </w:rPr>
        <w:t xml:space="preserve"> учебное пособие / Н. Г. </w:t>
      </w:r>
      <w:proofErr w:type="spellStart"/>
      <w:r w:rsidRPr="00BD1B94">
        <w:rPr>
          <w:rFonts w:ascii="Times New Roman" w:hAnsi="Times New Roman"/>
          <w:sz w:val="28"/>
          <w:szCs w:val="28"/>
        </w:rPr>
        <w:t>Ордынцева</w:t>
      </w:r>
      <w:proofErr w:type="spellEnd"/>
      <w:r w:rsidRPr="00BD1B94">
        <w:rPr>
          <w:rFonts w:ascii="Times New Roman" w:hAnsi="Times New Roman"/>
          <w:sz w:val="28"/>
          <w:szCs w:val="28"/>
        </w:rPr>
        <w:t xml:space="preserve">, Е. А. </w:t>
      </w:r>
      <w:proofErr w:type="spellStart"/>
      <w:r w:rsidRPr="00BD1B94">
        <w:rPr>
          <w:rFonts w:ascii="Times New Roman" w:hAnsi="Times New Roman"/>
          <w:sz w:val="28"/>
          <w:szCs w:val="28"/>
        </w:rPr>
        <w:t>Рунова</w:t>
      </w:r>
      <w:proofErr w:type="spellEnd"/>
      <w:r w:rsidRPr="00BD1B94">
        <w:rPr>
          <w:rFonts w:ascii="Times New Roman" w:hAnsi="Times New Roman"/>
          <w:sz w:val="28"/>
          <w:szCs w:val="28"/>
        </w:rPr>
        <w:t xml:space="preserve">, М. Г. Федотова. — </w:t>
      </w:r>
      <w:proofErr w:type="gramStart"/>
      <w:r w:rsidRPr="00BD1B94">
        <w:rPr>
          <w:rFonts w:ascii="Times New Roman" w:hAnsi="Times New Roman"/>
          <w:sz w:val="28"/>
          <w:szCs w:val="28"/>
        </w:rPr>
        <w:t>Москва :</w:t>
      </w:r>
      <w:proofErr w:type="gramEnd"/>
      <w:r w:rsidRPr="00BD1B94">
        <w:rPr>
          <w:rFonts w:ascii="Times New Roman" w:hAnsi="Times New Roman"/>
          <w:sz w:val="28"/>
          <w:szCs w:val="28"/>
        </w:rPr>
        <w:t xml:space="preserve"> </w:t>
      </w:r>
      <w:proofErr w:type="spellStart"/>
      <w:r w:rsidRPr="00BD1B94">
        <w:rPr>
          <w:rFonts w:ascii="Times New Roman" w:hAnsi="Times New Roman"/>
          <w:sz w:val="28"/>
          <w:szCs w:val="28"/>
        </w:rPr>
        <w:t>Русайнс</w:t>
      </w:r>
      <w:proofErr w:type="spellEnd"/>
      <w:r w:rsidRPr="00BD1B94">
        <w:rPr>
          <w:rFonts w:ascii="Times New Roman" w:hAnsi="Times New Roman"/>
          <w:sz w:val="28"/>
          <w:szCs w:val="28"/>
        </w:rPr>
        <w:t xml:space="preserve">, 2023. — 153 с. — </w:t>
      </w:r>
      <w:r w:rsidRPr="00BD1B94">
        <w:rPr>
          <w:rFonts w:ascii="Times New Roman" w:hAnsi="Times New Roman"/>
          <w:sz w:val="28"/>
          <w:szCs w:val="28"/>
          <w:lang w:val="en-US"/>
        </w:rPr>
        <w:t>ISBN</w:t>
      </w:r>
      <w:r w:rsidRPr="00BD1B94">
        <w:rPr>
          <w:rFonts w:ascii="Times New Roman" w:hAnsi="Times New Roman"/>
          <w:sz w:val="28"/>
          <w:szCs w:val="28"/>
        </w:rPr>
        <w:t xml:space="preserve"> 978-5-466-01031-2. — </w:t>
      </w:r>
      <w:r w:rsidRPr="00320375">
        <w:rPr>
          <w:rFonts w:ascii="Times New Roman" w:hAnsi="Times New Roman"/>
          <w:sz w:val="28"/>
          <w:szCs w:val="28"/>
        </w:rPr>
        <w:t xml:space="preserve">ЭБС BOOK.ru. — </w:t>
      </w:r>
      <w:r w:rsidRPr="00BD1B94">
        <w:rPr>
          <w:rFonts w:ascii="Times New Roman" w:hAnsi="Times New Roman"/>
          <w:sz w:val="28"/>
          <w:szCs w:val="28"/>
          <w:lang w:val="en-US"/>
        </w:rPr>
        <w:t>URL</w:t>
      </w:r>
      <w:r w:rsidRPr="00BD1B94">
        <w:rPr>
          <w:rFonts w:ascii="Times New Roman" w:hAnsi="Times New Roman"/>
          <w:sz w:val="28"/>
          <w:szCs w:val="28"/>
        </w:rPr>
        <w:t xml:space="preserve">: </w:t>
      </w:r>
      <w:r w:rsidRPr="00BD1B94">
        <w:rPr>
          <w:rFonts w:ascii="Times New Roman" w:hAnsi="Times New Roman"/>
          <w:sz w:val="28"/>
          <w:szCs w:val="28"/>
          <w:lang w:val="en-US"/>
        </w:rPr>
        <w:t>https</w:t>
      </w:r>
      <w:r w:rsidRPr="00BD1B94">
        <w:rPr>
          <w:rFonts w:ascii="Times New Roman" w:hAnsi="Times New Roman"/>
          <w:sz w:val="28"/>
          <w:szCs w:val="28"/>
        </w:rPr>
        <w:t>://</w:t>
      </w:r>
      <w:r w:rsidRPr="00BD1B94">
        <w:rPr>
          <w:rFonts w:ascii="Times New Roman" w:hAnsi="Times New Roman"/>
          <w:sz w:val="28"/>
          <w:szCs w:val="28"/>
          <w:lang w:val="en-US"/>
        </w:rPr>
        <w:t>book</w:t>
      </w:r>
      <w:r w:rsidRPr="00BD1B94">
        <w:rPr>
          <w:rFonts w:ascii="Times New Roman" w:hAnsi="Times New Roman"/>
          <w:sz w:val="28"/>
          <w:szCs w:val="28"/>
        </w:rPr>
        <w:t>.</w:t>
      </w:r>
      <w:proofErr w:type="spellStart"/>
      <w:r w:rsidRPr="00BD1B94">
        <w:rPr>
          <w:rFonts w:ascii="Times New Roman" w:hAnsi="Times New Roman"/>
          <w:sz w:val="28"/>
          <w:szCs w:val="28"/>
          <w:lang w:val="en-US"/>
        </w:rPr>
        <w:t>ru</w:t>
      </w:r>
      <w:proofErr w:type="spellEnd"/>
      <w:r w:rsidRPr="00BD1B94">
        <w:rPr>
          <w:rFonts w:ascii="Times New Roman" w:hAnsi="Times New Roman"/>
          <w:sz w:val="28"/>
          <w:szCs w:val="28"/>
        </w:rPr>
        <w:t>/</w:t>
      </w:r>
      <w:r w:rsidRPr="00BD1B94">
        <w:rPr>
          <w:rFonts w:ascii="Times New Roman" w:hAnsi="Times New Roman"/>
          <w:sz w:val="28"/>
          <w:szCs w:val="28"/>
          <w:lang w:val="en-US"/>
        </w:rPr>
        <w:t>book</w:t>
      </w:r>
      <w:r w:rsidRPr="00BD1B94">
        <w:rPr>
          <w:rFonts w:ascii="Times New Roman" w:hAnsi="Times New Roman"/>
          <w:sz w:val="28"/>
          <w:szCs w:val="28"/>
        </w:rPr>
        <w:t xml:space="preserve">/945717 (дата обращения: 16.10.2023). — </w:t>
      </w:r>
      <w:proofErr w:type="gramStart"/>
      <w:r w:rsidRPr="00BD1B94">
        <w:rPr>
          <w:rFonts w:ascii="Times New Roman" w:hAnsi="Times New Roman"/>
          <w:sz w:val="28"/>
          <w:szCs w:val="28"/>
        </w:rPr>
        <w:t>Текст :</w:t>
      </w:r>
      <w:proofErr w:type="gramEnd"/>
      <w:r w:rsidRPr="00BD1B94">
        <w:rPr>
          <w:rFonts w:ascii="Times New Roman" w:hAnsi="Times New Roman"/>
          <w:sz w:val="28"/>
          <w:szCs w:val="28"/>
        </w:rPr>
        <w:t xml:space="preserve"> электронный.</w:t>
      </w:r>
    </w:p>
    <w:p w14:paraId="1767465C" w14:textId="6ADD5D6A" w:rsidR="0048799C" w:rsidRDefault="005D2ABB" w:rsidP="0048799C">
      <w:pPr>
        <w:jc w:val="both"/>
        <w:rPr>
          <w:rFonts w:ascii="Times New Roman" w:hAnsi="Times New Roman"/>
          <w:sz w:val="28"/>
          <w:szCs w:val="28"/>
        </w:rPr>
      </w:pPr>
      <w:r>
        <w:rPr>
          <w:rFonts w:ascii="Times New Roman" w:hAnsi="Times New Roman"/>
          <w:sz w:val="28"/>
          <w:szCs w:val="28"/>
        </w:rPr>
        <w:t xml:space="preserve">8. </w:t>
      </w:r>
      <w:proofErr w:type="spellStart"/>
      <w:r>
        <w:rPr>
          <w:rFonts w:ascii="Times New Roman" w:hAnsi="Times New Roman"/>
          <w:sz w:val="28"/>
          <w:szCs w:val="28"/>
        </w:rPr>
        <w:t>Почкун</w:t>
      </w:r>
      <w:proofErr w:type="spellEnd"/>
      <w:r>
        <w:rPr>
          <w:rFonts w:ascii="Times New Roman" w:hAnsi="Times New Roman"/>
          <w:sz w:val="28"/>
          <w:szCs w:val="28"/>
        </w:rPr>
        <w:t>, П. А.</w:t>
      </w:r>
      <w:r w:rsidRPr="00CC6528">
        <w:rPr>
          <w:rFonts w:ascii="Times New Roman" w:hAnsi="Times New Roman"/>
          <w:sz w:val="28"/>
          <w:szCs w:val="28"/>
        </w:rPr>
        <w:t xml:space="preserve"> Английский язык в юриспруденции. Практикум по переводу = </w:t>
      </w:r>
      <w:proofErr w:type="spellStart"/>
      <w:r w:rsidRPr="00CC6528">
        <w:rPr>
          <w:rFonts w:ascii="Times New Roman" w:hAnsi="Times New Roman"/>
          <w:sz w:val="28"/>
          <w:szCs w:val="28"/>
        </w:rPr>
        <w:t>Translation</w:t>
      </w:r>
      <w:proofErr w:type="spellEnd"/>
      <w:r w:rsidRPr="00CC6528">
        <w:rPr>
          <w:rFonts w:ascii="Times New Roman" w:hAnsi="Times New Roman"/>
          <w:sz w:val="28"/>
          <w:szCs w:val="28"/>
        </w:rPr>
        <w:t xml:space="preserve"> </w:t>
      </w:r>
      <w:proofErr w:type="spellStart"/>
      <w:r w:rsidRPr="00CC6528">
        <w:rPr>
          <w:rFonts w:ascii="Times New Roman" w:hAnsi="Times New Roman"/>
          <w:sz w:val="28"/>
          <w:szCs w:val="28"/>
        </w:rPr>
        <w:t>for</w:t>
      </w:r>
      <w:proofErr w:type="spellEnd"/>
      <w:r w:rsidRPr="00CC6528">
        <w:rPr>
          <w:rFonts w:ascii="Times New Roman" w:hAnsi="Times New Roman"/>
          <w:sz w:val="28"/>
          <w:szCs w:val="28"/>
        </w:rPr>
        <w:t xml:space="preserve"> </w:t>
      </w:r>
      <w:proofErr w:type="spellStart"/>
      <w:r w:rsidRPr="00CC6528">
        <w:rPr>
          <w:rFonts w:ascii="Times New Roman" w:hAnsi="Times New Roman"/>
          <w:sz w:val="28"/>
          <w:szCs w:val="28"/>
        </w:rPr>
        <w:t>Lawyers</w:t>
      </w:r>
      <w:proofErr w:type="spellEnd"/>
      <w:r w:rsidRPr="00CC6528">
        <w:rPr>
          <w:rFonts w:ascii="Times New Roman" w:hAnsi="Times New Roman"/>
          <w:sz w:val="28"/>
          <w:szCs w:val="28"/>
        </w:rPr>
        <w:t xml:space="preserve">: </w:t>
      </w:r>
      <w:proofErr w:type="spellStart"/>
      <w:r w:rsidRPr="00CC6528">
        <w:rPr>
          <w:rFonts w:ascii="Times New Roman" w:hAnsi="Times New Roman"/>
          <w:sz w:val="28"/>
          <w:szCs w:val="28"/>
        </w:rPr>
        <w:t>Advanced</w:t>
      </w:r>
      <w:proofErr w:type="spellEnd"/>
      <w:r w:rsidRPr="00CC6528">
        <w:rPr>
          <w:rFonts w:ascii="Times New Roman" w:hAnsi="Times New Roman"/>
          <w:sz w:val="28"/>
          <w:szCs w:val="28"/>
        </w:rPr>
        <w:t xml:space="preserve"> </w:t>
      </w:r>
      <w:proofErr w:type="spellStart"/>
      <w:proofErr w:type="gramStart"/>
      <w:r w:rsidRPr="00CC6528">
        <w:rPr>
          <w:rFonts w:ascii="Times New Roman" w:hAnsi="Times New Roman"/>
          <w:sz w:val="28"/>
          <w:szCs w:val="28"/>
        </w:rPr>
        <w:t>course</w:t>
      </w:r>
      <w:proofErr w:type="spellEnd"/>
      <w:r w:rsidRPr="00CC6528">
        <w:rPr>
          <w:rFonts w:ascii="Times New Roman" w:hAnsi="Times New Roman"/>
          <w:sz w:val="28"/>
          <w:szCs w:val="28"/>
        </w:rPr>
        <w:t xml:space="preserve"> :</w:t>
      </w:r>
      <w:proofErr w:type="gramEnd"/>
      <w:r w:rsidRPr="00CC6528">
        <w:rPr>
          <w:rFonts w:ascii="Times New Roman" w:hAnsi="Times New Roman"/>
          <w:sz w:val="28"/>
          <w:szCs w:val="28"/>
        </w:rPr>
        <w:t xml:space="preserve"> учебное пособие / П. А. </w:t>
      </w:r>
      <w:proofErr w:type="spellStart"/>
      <w:r w:rsidRPr="00CC6528">
        <w:rPr>
          <w:rFonts w:ascii="Times New Roman" w:hAnsi="Times New Roman"/>
          <w:sz w:val="28"/>
          <w:szCs w:val="28"/>
        </w:rPr>
        <w:t>Почкун</w:t>
      </w:r>
      <w:proofErr w:type="spellEnd"/>
      <w:r w:rsidRPr="00CC6528">
        <w:rPr>
          <w:rFonts w:ascii="Times New Roman" w:hAnsi="Times New Roman"/>
          <w:sz w:val="28"/>
          <w:szCs w:val="28"/>
        </w:rPr>
        <w:t xml:space="preserve">, Е. А. </w:t>
      </w:r>
      <w:r w:rsidRPr="00CC6528">
        <w:rPr>
          <w:rFonts w:ascii="Times New Roman" w:hAnsi="Times New Roman"/>
          <w:sz w:val="28"/>
          <w:szCs w:val="28"/>
        </w:rPr>
        <w:lastRenderedPageBreak/>
        <w:t xml:space="preserve">Пронина, ; под ред. В. А. Иконниковой. — </w:t>
      </w:r>
      <w:proofErr w:type="gramStart"/>
      <w:r w:rsidRPr="00CC6528">
        <w:rPr>
          <w:rFonts w:ascii="Times New Roman" w:hAnsi="Times New Roman"/>
          <w:sz w:val="28"/>
          <w:szCs w:val="28"/>
        </w:rPr>
        <w:t>Москва :</w:t>
      </w:r>
      <w:proofErr w:type="gramEnd"/>
      <w:r w:rsidRPr="00CC6528">
        <w:rPr>
          <w:rFonts w:ascii="Times New Roman" w:hAnsi="Times New Roman"/>
          <w:sz w:val="28"/>
          <w:szCs w:val="28"/>
        </w:rPr>
        <w:t xml:space="preserve"> </w:t>
      </w:r>
      <w:proofErr w:type="spellStart"/>
      <w:r w:rsidRPr="00CC6528">
        <w:rPr>
          <w:rFonts w:ascii="Times New Roman" w:hAnsi="Times New Roman"/>
          <w:sz w:val="28"/>
          <w:szCs w:val="28"/>
        </w:rPr>
        <w:t>КноРус</w:t>
      </w:r>
      <w:proofErr w:type="spellEnd"/>
      <w:r w:rsidRPr="00CC6528">
        <w:rPr>
          <w:rFonts w:ascii="Times New Roman" w:hAnsi="Times New Roman"/>
          <w:sz w:val="28"/>
          <w:szCs w:val="28"/>
        </w:rPr>
        <w:t>, 2024. — 241 с. — ISBN 978-5-406-12326-3. —</w:t>
      </w:r>
      <w:r w:rsidRPr="00320375">
        <w:rPr>
          <w:rFonts w:ascii="Times New Roman" w:hAnsi="Times New Roman"/>
          <w:sz w:val="28"/>
          <w:szCs w:val="28"/>
        </w:rPr>
        <w:t xml:space="preserve"> ЭБС BOOK.ru. —</w:t>
      </w:r>
      <w:r w:rsidRPr="00026C56">
        <w:rPr>
          <w:rFonts w:ascii="Times New Roman" w:hAnsi="Times New Roman"/>
          <w:sz w:val="28"/>
          <w:szCs w:val="28"/>
        </w:rPr>
        <w:t xml:space="preserve"> </w:t>
      </w:r>
      <w:r w:rsidRPr="00CC6528">
        <w:rPr>
          <w:rFonts w:ascii="Times New Roman" w:hAnsi="Times New Roman"/>
          <w:sz w:val="28"/>
          <w:szCs w:val="28"/>
        </w:rPr>
        <w:t>URL: https://book.ru/book/951854 (дата обращения: 16.10.2023). —</w:t>
      </w:r>
      <w:r>
        <w:rPr>
          <w:rFonts w:ascii="Times New Roman" w:hAnsi="Times New Roman"/>
          <w:sz w:val="28"/>
          <w:szCs w:val="28"/>
        </w:rPr>
        <w:t xml:space="preserve">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14DD4DBE" w14:textId="4E5B1885" w:rsidR="00E91A10" w:rsidRPr="00093433" w:rsidRDefault="001744D7" w:rsidP="001744D7">
      <w:pPr>
        <w:pStyle w:val="111"/>
        <w:numPr>
          <w:ilvl w:val="0"/>
          <w:numId w:val="0"/>
        </w:numPr>
        <w:ind w:left="360"/>
        <w:jc w:val="both"/>
        <w:rPr>
          <w:sz w:val="28"/>
          <w:szCs w:val="28"/>
        </w:rPr>
      </w:pPr>
      <w:r>
        <w:rPr>
          <w:sz w:val="28"/>
          <w:szCs w:val="28"/>
        </w:rPr>
        <w:t xml:space="preserve">9. </w:t>
      </w:r>
      <w:r w:rsidR="00C73AB1" w:rsidRPr="00093433">
        <w:rPr>
          <w:sz w:val="28"/>
          <w:szCs w:val="28"/>
        </w:rPr>
        <w:t>Перечень ресурсов информационно - телекоммуникационной сети «Интернет», необходимых для освоения дисциплины</w:t>
      </w:r>
      <w:bookmarkEnd w:id="39"/>
      <w:bookmarkEnd w:id="40"/>
      <w:bookmarkEnd w:id="41"/>
      <w:bookmarkEnd w:id="42"/>
    </w:p>
    <w:p w14:paraId="7719F81E" w14:textId="77777777" w:rsidR="00DA6322" w:rsidRPr="00D37B22" w:rsidRDefault="00DA6322" w:rsidP="00D37B22">
      <w:pPr>
        <w:spacing w:after="0"/>
        <w:jc w:val="both"/>
        <w:rPr>
          <w:rFonts w:ascii="Times New Roman" w:hAnsi="Times New Roman"/>
          <w:sz w:val="28"/>
          <w:szCs w:val="28"/>
        </w:rPr>
      </w:pPr>
      <w:bookmarkStart w:id="43" w:name="_Toc73362269"/>
      <w:bookmarkStart w:id="44" w:name="_Toc83411357"/>
      <w:bookmarkStart w:id="45" w:name="_Toc84782413"/>
      <w:r w:rsidRPr="00D37B22">
        <w:rPr>
          <w:rFonts w:ascii="Times New Roman" w:hAnsi="Times New Roman"/>
          <w:sz w:val="28"/>
          <w:szCs w:val="28"/>
        </w:rPr>
        <w:t>Электронные ресурсы БИК:</w:t>
      </w:r>
    </w:p>
    <w:p w14:paraId="3A50899D" w14:textId="7B71E475"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1. </w:t>
      </w:r>
      <w:r w:rsidR="00DA6322" w:rsidRPr="00D37B22">
        <w:rPr>
          <w:rFonts w:ascii="Times New Roman" w:hAnsi="Times New Roman"/>
          <w:sz w:val="28"/>
          <w:szCs w:val="28"/>
        </w:rPr>
        <w:t xml:space="preserve">Электронная библиотека Финансового университета (ЭБ) </w:t>
      </w:r>
      <w:hyperlink r:id="rId9" w:history="1">
        <w:r w:rsidR="00DA6322" w:rsidRPr="00D37B22">
          <w:rPr>
            <w:rFonts w:ascii="Times New Roman" w:hAnsi="Times New Roman"/>
            <w:sz w:val="28"/>
            <w:szCs w:val="28"/>
          </w:rPr>
          <w:t>http://elib.fa.ru/</w:t>
        </w:r>
      </w:hyperlink>
    </w:p>
    <w:p w14:paraId="3EBC2979" w14:textId="2EEC42FA"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2. </w:t>
      </w:r>
      <w:r w:rsidR="00DA6322" w:rsidRPr="00D37B22">
        <w:rPr>
          <w:rFonts w:ascii="Times New Roman" w:hAnsi="Times New Roman"/>
          <w:sz w:val="28"/>
          <w:szCs w:val="28"/>
        </w:rPr>
        <w:t xml:space="preserve">Электронно-библиотечная система BOOK.RU </w:t>
      </w:r>
      <w:hyperlink r:id="rId10" w:history="1">
        <w:r w:rsidR="00DA6322" w:rsidRPr="00D37B22">
          <w:rPr>
            <w:rFonts w:ascii="Times New Roman" w:hAnsi="Times New Roman"/>
            <w:sz w:val="28"/>
            <w:szCs w:val="28"/>
          </w:rPr>
          <w:t>http://www.book.ru</w:t>
        </w:r>
      </w:hyperlink>
    </w:p>
    <w:p w14:paraId="538FCDD7" w14:textId="33FABB25"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3. </w:t>
      </w:r>
      <w:r w:rsidR="00DA6322" w:rsidRPr="00D37B22">
        <w:rPr>
          <w:rFonts w:ascii="Times New Roman" w:hAnsi="Times New Roman"/>
          <w:sz w:val="28"/>
          <w:szCs w:val="28"/>
        </w:rPr>
        <w:t xml:space="preserve">Электронно-библиотечная система «Университетская библиотека ОНЛАЙН» </w:t>
      </w:r>
      <w:hyperlink r:id="rId11" w:history="1">
        <w:r w:rsidR="00DA6322" w:rsidRPr="00D37B22">
          <w:rPr>
            <w:rFonts w:ascii="Times New Roman" w:hAnsi="Times New Roman"/>
            <w:sz w:val="28"/>
            <w:szCs w:val="28"/>
          </w:rPr>
          <w:t>http://biblioclub.ru/</w:t>
        </w:r>
      </w:hyperlink>
    </w:p>
    <w:p w14:paraId="4ED88480" w14:textId="02D84336"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4. </w:t>
      </w:r>
      <w:r w:rsidR="00DA6322" w:rsidRPr="00D37B22">
        <w:rPr>
          <w:rFonts w:ascii="Times New Roman" w:hAnsi="Times New Roman"/>
          <w:sz w:val="28"/>
          <w:szCs w:val="28"/>
        </w:rPr>
        <w:t xml:space="preserve">Электронно-библиотечная система </w:t>
      </w:r>
      <w:proofErr w:type="spellStart"/>
      <w:r w:rsidR="00DA6322" w:rsidRPr="00D37B22">
        <w:rPr>
          <w:rFonts w:ascii="Times New Roman" w:hAnsi="Times New Roman"/>
          <w:sz w:val="28"/>
          <w:szCs w:val="28"/>
        </w:rPr>
        <w:t>Znanium</w:t>
      </w:r>
      <w:proofErr w:type="spellEnd"/>
      <w:r w:rsidR="00DA6322" w:rsidRPr="00D37B22">
        <w:rPr>
          <w:rFonts w:ascii="Times New Roman" w:hAnsi="Times New Roman"/>
          <w:sz w:val="28"/>
          <w:szCs w:val="28"/>
        </w:rPr>
        <w:t xml:space="preserve"> </w:t>
      </w:r>
      <w:hyperlink r:id="rId12" w:history="1">
        <w:r w:rsidR="00DA6322" w:rsidRPr="00D37B22">
          <w:rPr>
            <w:rFonts w:ascii="Times New Roman" w:hAnsi="Times New Roman"/>
            <w:sz w:val="28"/>
            <w:szCs w:val="28"/>
          </w:rPr>
          <w:t>http://www.znanium.com</w:t>
        </w:r>
      </w:hyperlink>
    </w:p>
    <w:p w14:paraId="636002B5" w14:textId="42DB44BE"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5. </w:t>
      </w:r>
      <w:r w:rsidR="00DA6322" w:rsidRPr="00D37B22">
        <w:rPr>
          <w:rFonts w:ascii="Times New Roman" w:hAnsi="Times New Roman"/>
          <w:sz w:val="28"/>
          <w:szCs w:val="28"/>
        </w:rPr>
        <w:t xml:space="preserve">Электронно-библиотечная система издательства «ЮРАЙТ» </w:t>
      </w:r>
      <w:hyperlink r:id="rId13" w:history="1">
        <w:r w:rsidR="00DA6322" w:rsidRPr="00D37B22">
          <w:rPr>
            <w:rFonts w:ascii="Times New Roman" w:hAnsi="Times New Roman"/>
            <w:sz w:val="28"/>
            <w:szCs w:val="28"/>
          </w:rPr>
          <w:t>https://urait.ru/</w:t>
        </w:r>
      </w:hyperlink>
    </w:p>
    <w:p w14:paraId="7554BC48" w14:textId="376D3A91"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6. </w:t>
      </w:r>
      <w:r w:rsidR="00DA6322" w:rsidRPr="00D37B22">
        <w:rPr>
          <w:rFonts w:ascii="Times New Roman" w:hAnsi="Times New Roman"/>
          <w:sz w:val="28"/>
          <w:szCs w:val="28"/>
        </w:rPr>
        <w:t xml:space="preserve">Электронно-библиотечная система издательства Проспект </w:t>
      </w:r>
      <w:hyperlink r:id="rId14" w:history="1">
        <w:r w:rsidR="00DA6322" w:rsidRPr="00D37B22">
          <w:rPr>
            <w:rFonts w:ascii="Times New Roman" w:hAnsi="Times New Roman"/>
            <w:sz w:val="28"/>
            <w:szCs w:val="28"/>
          </w:rPr>
          <w:t>http://ebs.prospekt.org/books</w:t>
        </w:r>
      </w:hyperlink>
    </w:p>
    <w:p w14:paraId="4EC810E3" w14:textId="334B9BAA"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7. </w:t>
      </w:r>
      <w:r w:rsidR="00DA6322" w:rsidRPr="00D37B22">
        <w:rPr>
          <w:rFonts w:ascii="Times New Roman" w:hAnsi="Times New Roman"/>
          <w:sz w:val="28"/>
          <w:szCs w:val="28"/>
        </w:rPr>
        <w:t xml:space="preserve">Электронно-библиотечная система издательства Лань </w:t>
      </w:r>
      <w:hyperlink r:id="rId15" w:history="1">
        <w:r w:rsidR="00DA6322" w:rsidRPr="00D37B22">
          <w:rPr>
            <w:rFonts w:ascii="Times New Roman" w:hAnsi="Times New Roman"/>
            <w:sz w:val="28"/>
            <w:szCs w:val="28"/>
          </w:rPr>
          <w:t>https://e.lanbook.com/</w:t>
        </w:r>
      </w:hyperlink>
    </w:p>
    <w:p w14:paraId="6C3CC2AF" w14:textId="1612F0CE"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8. </w:t>
      </w:r>
      <w:r w:rsidR="00DA6322" w:rsidRPr="00D37B22">
        <w:rPr>
          <w:rFonts w:ascii="Times New Roman" w:hAnsi="Times New Roman"/>
          <w:sz w:val="28"/>
          <w:szCs w:val="28"/>
        </w:rPr>
        <w:t xml:space="preserve">Деловая онлайн-библиотека </w:t>
      </w:r>
      <w:proofErr w:type="spellStart"/>
      <w:r w:rsidR="00DA6322" w:rsidRPr="00D37B22">
        <w:rPr>
          <w:rFonts w:ascii="Times New Roman" w:hAnsi="Times New Roman"/>
          <w:sz w:val="28"/>
          <w:szCs w:val="28"/>
        </w:rPr>
        <w:t>Alpina</w:t>
      </w:r>
      <w:proofErr w:type="spellEnd"/>
      <w:r w:rsidR="00DA6322" w:rsidRPr="00D37B22">
        <w:rPr>
          <w:rFonts w:ascii="Times New Roman" w:hAnsi="Times New Roman"/>
          <w:sz w:val="28"/>
          <w:szCs w:val="28"/>
        </w:rPr>
        <w:t xml:space="preserve"> </w:t>
      </w:r>
      <w:proofErr w:type="spellStart"/>
      <w:r w:rsidR="00DA6322" w:rsidRPr="00D37B22">
        <w:rPr>
          <w:rFonts w:ascii="Times New Roman" w:hAnsi="Times New Roman"/>
          <w:sz w:val="28"/>
          <w:szCs w:val="28"/>
        </w:rPr>
        <w:t>Digital</w:t>
      </w:r>
      <w:proofErr w:type="spellEnd"/>
      <w:r w:rsidR="00DA6322" w:rsidRPr="00D37B22">
        <w:rPr>
          <w:rFonts w:ascii="Times New Roman" w:hAnsi="Times New Roman"/>
          <w:sz w:val="28"/>
          <w:szCs w:val="28"/>
        </w:rPr>
        <w:t xml:space="preserve"> </w:t>
      </w:r>
      <w:hyperlink r:id="rId16" w:history="1">
        <w:r w:rsidR="00DA6322" w:rsidRPr="00D37B22">
          <w:rPr>
            <w:rFonts w:ascii="Times New Roman" w:hAnsi="Times New Roman"/>
            <w:sz w:val="28"/>
            <w:szCs w:val="28"/>
          </w:rPr>
          <w:t>http://lib.alpinadigital.ru/</w:t>
        </w:r>
      </w:hyperlink>
    </w:p>
    <w:p w14:paraId="720594D4" w14:textId="5298B837" w:rsidR="00DA6322" w:rsidRPr="00D37B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9. </w:t>
      </w:r>
      <w:r w:rsidR="00DA6322" w:rsidRPr="00D37B22">
        <w:rPr>
          <w:rFonts w:ascii="Times New Roman" w:hAnsi="Times New Roman"/>
          <w:sz w:val="28"/>
          <w:szCs w:val="28"/>
        </w:rPr>
        <w:t xml:space="preserve">Научная электронная библиотека eLibrary.ru </w:t>
      </w:r>
      <w:hyperlink r:id="rId17" w:history="1">
        <w:r w:rsidR="00DA6322" w:rsidRPr="00D37B22">
          <w:rPr>
            <w:rFonts w:ascii="Times New Roman" w:hAnsi="Times New Roman"/>
            <w:sz w:val="28"/>
            <w:szCs w:val="28"/>
          </w:rPr>
          <w:t>http://elibrary.ru</w:t>
        </w:r>
      </w:hyperlink>
    </w:p>
    <w:p w14:paraId="5B2B8086" w14:textId="4D26FE3F" w:rsidR="00DA6322" w:rsidRDefault="00D37B22" w:rsidP="00D37B22">
      <w:pPr>
        <w:spacing w:after="0"/>
        <w:jc w:val="both"/>
        <w:rPr>
          <w:rFonts w:ascii="Times New Roman" w:hAnsi="Times New Roman"/>
          <w:sz w:val="28"/>
          <w:szCs w:val="28"/>
        </w:rPr>
      </w:pPr>
      <w:r w:rsidRPr="00D37B22">
        <w:rPr>
          <w:rFonts w:ascii="Times New Roman" w:hAnsi="Times New Roman"/>
          <w:sz w:val="28"/>
          <w:szCs w:val="28"/>
        </w:rPr>
        <w:t xml:space="preserve">10. </w:t>
      </w:r>
      <w:r w:rsidR="00DA6322" w:rsidRPr="00D37B22">
        <w:rPr>
          <w:rFonts w:ascii="Times New Roman" w:hAnsi="Times New Roman"/>
          <w:sz w:val="28"/>
          <w:szCs w:val="28"/>
        </w:rPr>
        <w:t xml:space="preserve">Национальная электронная библиотека </w:t>
      </w:r>
      <w:hyperlink r:id="rId18" w:history="1">
        <w:r w:rsidR="00DA6322" w:rsidRPr="00D37B22">
          <w:rPr>
            <w:rFonts w:ascii="Times New Roman" w:hAnsi="Times New Roman"/>
            <w:sz w:val="28"/>
            <w:szCs w:val="28"/>
          </w:rPr>
          <w:t>http://нэб.рф/</w:t>
        </w:r>
      </w:hyperlink>
    </w:p>
    <w:p w14:paraId="6BF4A481" w14:textId="32410667" w:rsidR="000D747C" w:rsidRDefault="000D747C" w:rsidP="00D37B22">
      <w:pPr>
        <w:spacing w:after="0"/>
        <w:jc w:val="both"/>
        <w:rPr>
          <w:rFonts w:ascii="Times New Roman" w:hAnsi="Times New Roman"/>
          <w:sz w:val="28"/>
          <w:szCs w:val="28"/>
        </w:rPr>
      </w:pPr>
      <w:r>
        <w:rPr>
          <w:rFonts w:ascii="Times New Roman" w:hAnsi="Times New Roman"/>
          <w:sz w:val="28"/>
          <w:szCs w:val="28"/>
        </w:rPr>
        <w:t xml:space="preserve">11. </w:t>
      </w:r>
      <w:r w:rsidRPr="00CE2FEC">
        <w:rPr>
          <w:rFonts w:ascii="Times New Roman" w:hAnsi="Times New Roman"/>
          <w:sz w:val="28"/>
          <w:szCs w:val="28"/>
        </w:rPr>
        <w:t xml:space="preserve">Библиотека онлайн Лекций по Бизнесу и Маркетингу издательства </w:t>
      </w:r>
      <w:proofErr w:type="spellStart"/>
      <w:r w:rsidRPr="00CE2FEC">
        <w:rPr>
          <w:rFonts w:ascii="Times New Roman" w:hAnsi="Times New Roman"/>
          <w:sz w:val="28"/>
          <w:szCs w:val="28"/>
        </w:rPr>
        <w:t>Неnrу</w:t>
      </w:r>
      <w:proofErr w:type="spellEnd"/>
      <w:r w:rsidRPr="00CE2FEC">
        <w:rPr>
          <w:rFonts w:ascii="Times New Roman" w:hAnsi="Times New Roman"/>
          <w:sz w:val="28"/>
          <w:szCs w:val="28"/>
        </w:rPr>
        <w:t xml:space="preserve"> </w:t>
      </w:r>
      <w:proofErr w:type="spellStart"/>
      <w:r w:rsidRPr="00CE2FEC">
        <w:rPr>
          <w:rFonts w:ascii="Times New Roman" w:hAnsi="Times New Roman"/>
          <w:sz w:val="28"/>
          <w:szCs w:val="28"/>
        </w:rPr>
        <w:t>Stewart</w:t>
      </w:r>
      <w:proofErr w:type="spellEnd"/>
      <w:r w:rsidRPr="00CE2FEC">
        <w:rPr>
          <w:rFonts w:ascii="Times New Roman" w:hAnsi="Times New Roman"/>
          <w:sz w:val="28"/>
          <w:szCs w:val="28"/>
        </w:rPr>
        <w:t xml:space="preserve"> </w:t>
      </w:r>
      <w:proofErr w:type="spellStart"/>
      <w:r w:rsidRPr="00CE2FEC">
        <w:rPr>
          <w:rFonts w:ascii="Times New Roman" w:hAnsi="Times New Roman"/>
          <w:sz w:val="28"/>
          <w:szCs w:val="28"/>
        </w:rPr>
        <w:t>Talks</w:t>
      </w:r>
      <w:proofErr w:type="spellEnd"/>
      <w:r w:rsidRPr="00CE2FEC">
        <w:rPr>
          <w:rFonts w:ascii="Times New Roman" w:hAnsi="Times New Roman"/>
          <w:sz w:val="28"/>
          <w:szCs w:val="28"/>
        </w:rPr>
        <w:t xml:space="preserve"> </w:t>
      </w:r>
      <w:hyperlink r:id="rId19" w:history="1">
        <w:r w:rsidRPr="00CE6185">
          <w:rPr>
            <w:rStyle w:val="ae"/>
            <w:rFonts w:ascii="Times New Roman" w:hAnsi="Times New Roman"/>
            <w:sz w:val="28"/>
            <w:szCs w:val="28"/>
          </w:rPr>
          <w:t>https://hstalks.com/business/</w:t>
        </w:r>
      </w:hyperlink>
    </w:p>
    <w:p w14:paraId="19979075" w14:textId="2D634113" w:rsidR="000D747C" w:rsidRDefault="000D747C" w:rsidP="00D37B22">
      <w:pPr>
        <w:spacing w:after="0"/>
        <w:jc w:val="both"/>
        <w:rPr>
          <w:rFonts w:ascii="Times New Roman" w:hAnsi="Times New Roman"/>
          <w:sz w:val="28"/>
          <w:szCs w:val="28"/>
          <w:lang w:val="en-US"/>
        </w:rPr>
      </w:pPr>
      <w:r w:rsidRPr="000D747C">
        <w:rPr>
          <w:rFonts w:ascii="Times New Roman" w:hAnsi="Times New Roman"/>
          <w:sz w:val="28"/>
          <w:szCs w:val="28"/>
          <w:lang w:val="en-US"/>
        </w:rPr>
        <w:t xml:space="preserve">12. </w:t>
      </w:r>
      <w:r w:rsidRPr="00CE2FEC">
        <w:rPr>
          <w:rFonts w:ascii="Times New Roman" w:hAnsi="Times New Roman"/>
          <w:sz w:val="28"/>
          <w:szCs w:val="28"/>
          <w:lang w:val="en-US"/>
        </w:rPr>
        <w:t xml:space="preserve">Henry Stewart Talks: Journals in </w:t>
      </w:r>
      <w:proofErr w:type="gramStart"/>
      <w:r w:rsidRPr="00CE2FEC">
        <w:rPr>
          <w:rFonts w:ascii="Times New Roman" w:hAnsi="Times New Roman"/>
          <w:sz w:val="28"/>
          <w:szCs w:val="28"/>
          <w:lang w:val="en-US"/>
        </w:rPr>
        <w:t>The</w:t>
      </w:r>
      <w:proofErr w:type="gramEnd"/>
      <w:r w:rsidRPr="00CE2FEC">
        <w:rPr>
          <w:rFonts w:ascii="Times New Roman" w:hAnsi="Times New Roman"/>
          <w:sz w:val="28"/>
          <w:szCs w:val="28"/>
          <w:lang w:val="en-US"/>
        </w:rPr>
        <w:t xml:space="preserve"> Business &amp; Management Collection </w:t>
      </w:r>
      <w:hyperlink r:id="rId20" w:history="1">
        <w:r w:rsidRPr="00CE6185">
          <w:rPr>
            <w:rStyle w:val="ae"/>
            <w:rFonts w:ascii="Times New Roman" w:hAnsi="Times New Roman"/>
            <w:sz w:val="28"/>
            <w:szCs w:val="28"/>
            <w:lang w:val="en-US"/>
          </w:rPr>
          <w:t>https://hstalks.com/business/journals/</w:t>
        </w:r>
      </w:hyperlink>
    </w:p>
    <w:p w14:paraId="197648B5" w14:textId="39929FA6" w:rsidR="000D747C" w:rsidRDefault="000D747C" w:rsidP="00D37B22">
      <w:pPr>
        <w:spacing w:after="0"/>
        <w:jc w:val="both"/>
        <w:rPr>
          <w:rFonts w:ascii="Times New Roman" w:hAnsi="Times New Roman"/>
          <w:sz w:val="28"/>
          <w:szCs w:val="28"/>
          <w:lang w:val="en-US"/>
        </w:rPr>
      </w:pPr>
      <w:r w:rsidRPr="000D747C">
        <w:rPr>
          <w:rFonts w:ascii="Times New Roman" w:hAnsi="Times New Roman"/>
          <w:sz w:val="28"/>
          <w:szCs w:val="28"/>
          <w:lang w:val="en-US"/>
        </w:rPr>
        <w:t xml:space="preserve">13. </w:t>
      </w:r>
      <w:r w:rsidRPr="00CE2FEC">
        <w:rPr>
          <w:rFonts w:ascii="Times New Roman" w:hAnsi="Times New Roman"/>
          <w:sz w:val="28"/>
          <w:szCs w:val="28"/>
          <w:lang w:val="en-US"/>
        </w:rPr>
        <w:t xml:space="preserve">CNKI. Academic Reference </w:t>
      </w:r>
      <w:hyperlink r:id="rId21" w:history="1">
        <w:r w:rsidRPr="00CE6185">
          <w:rPr>
            <w:rStyle w:val="ae"/>
            <w:rFonts w:ascii="Times New Roman" w:hAnsi="Times New Roman"/>
            <w:sz w:val="28"/>
            <w:szCs w:val="28"/>
            <w:lang w:val="en-US"/>
          </w:rPr>
          <w:t>https://ar.oversea.cnki.net/</w:t>
        </w:r>
      </w:hyperlink>
    </w:p>
    <w:p w14:paraId="5B4CCCEE" w14:textId="540733D7" w:rsidR="000D747C" w:rsidRDefault="000D747C" w:rsidP="00D37B22">
      <w:pPr>
        <w:spacing w:after="0"/>
        <w:jc w:val="both"/>
        <w:rPr>
          <w:rFonts w:ascii="Times New Roman" w:hAnsi="Times New Roman"/>
          <w:sz w:val="28"/>
          <w:szCs w:val="28"/>
          <w:lang w:val="en-US"/>
        </w:rPr>
      </w:pPr>
      <w:r w:rsidRPr="000D747C">
        <w:rPr>
          <w:rFonts w:ascii="Times New Roman" w:hAnsi="Times New Roman"/>
          <w:sz w:val="28"/>
          <w:szCs w:val="28"/>
          <w:lang w:val="en-US"/>
        </w:rPr>
        <w:t xml:space="preserve">14. </w:t>
      </w:r>
      <w:r w:rsidRPr="00CE2FEC">
        <w:rPr>
          <w:rFonts w:ascii="Times New Roman" w:hAnsi="Times New Roman"/>
          <w:sz w:val="28"/>
          <w:szCs w:val="28"/>
          <w:lang w:val="en-US"/>
        </w:rPr>
        <w:t xml:space="preserve">CNKI. China Academic Journals Full-text Database </w:t>
      </w:r>
      <w:hyperlink r:id="rId22" w:history="1">
        <w:r w:rsidRPr="00CE6185">
          <w:rPr>
            <w:rStyle w:val="ae"/>
            <w:rFonts w:ascii="Times New Roman" w:hAnsi="Times New Roman"/>
            <w:sz w:val="28"/>
            <w:szCs w:val="28"/>
            <w:lang w:val="en-US"/>
          </w:rPr>
          <w:t>https://oversea.cnki.net/kns?dbcode=CFLQ</w:t>
        </w:r>
      </w:hyperlink>
    </w:p>
    <w:p w14:paraId="21704D0D" w14:textId="4B997415" w:rsidR="000D747C" w:rsidRDefault="000D747C" w:rsidP="00D37B22">
      <w:pPr>
        <w:spacing w:after="0"/>
        <w:jc w:val="both"/>
        <w:rPr>
          <w:rFonts w:ascii="Times New Roman" w:hAnsi="Times New Roman"/>
          <w:sz w:val="28"/>
          <w:szCs w:val="28"/>
          <w:lang w:val="en-US"/>
        </w:rPr>
      </w:pPr>
      <w:r w:rsidRPr="000D747C">
        <w:rPr>
          <w:rFonts w:ascii="Times New Roman" w:hAnsi="Times New Roman"/>
          <w:sz w:val="28"/>
          <w:szCs w:val="28"/>
          <w:lang w:val="en-US"/>
        </w:rPr>
        <w:t xml:space="preserve">15. </w:t>
      </w:r>
      <w:r w:rsidRPr="00CE2FEC">
        <w:rPr>
          <w:rFonts w:ascii="Times New Roman" w:hAnsi="Times New Roman"/>
          <w:sz w:val="28"/>
          <w:szCs w:val="28"/>
          <w:lang w:val="en-US"/>
        </w:rPr>
        <w:t xml:space="preserve">JSTOR Arts &amp; Sciences I Collection </w:t>
      </w:r>
      <w:hyperlink r:id="rId23" w:history="1">
        <w:r w:rsidRPr="00CE6185">
          <w:rPr>
            <w:rStyle w:val="ae"/>
            <w:rFonts w:ascii="Times New Roman" w:hAnsi="Times New Roman"/>
            <w:sz w:val="28"/>
            <w:szCs w:val="28"/>
            <w:lang w:val="en-US"/>
          </w:rPr>
          <w:t>http://jstor.org</w:t>
        </w:r>
      </w:hyperlink>
    </w:p>
    <w:p w14:paraId="6D2DCB7A" w14:textId="51B6D43F" w:rsidR="000D747C" w:rsidRDefault="000D747C" w:rsidP="00D37B22">
      <w:pPr>
        <w:spacing w:after="0"/>
        <w:jc w:val="both"/>
        <w:rPr>
          <w:rFonts w:ascii="Times New Roman" w:hAnsi="Times New Roman"/>
          <w:sz w:val="28"/>
          <w:szCs w:val="28"/>
        </w:rPr>
      </w:pPr>
      <w:r>
        <w:rPr>
          <w:rFonts w:ascii="Times New Roman" w:hAnsi="Times New Roman"/>
          <w:sz w:val="28"/>
          <w:szCs w:val="28"/>
        </w:rPr>
        <w:t xml:space="preserve">16. </w:t>
      </w:r>
      <w:r w:rsidRPr="00CE2FEC">
        <w:rPr>
          <w:rFonts w:ascii="Times New Roman" w:hAnsi="Times New Roman"/>
          <w:sz w:val="28"/>
          <w:szCs w:val="28"/>
        </w:rPr>
        <w:t xml:space="preserve">Электронные продукты издательства </w:t>
      </w:r>
      <w:proofErr w:type="spellStart"/>
      <w:r w:rsidRPr="00CE2FEC">
        <w:rPr>
          <w:rFonts w:ascii="Times New Roman" w:hAnsi="Times New Roman"/>
          <w:sz w:val="28"/>
          <w:szCs w:val="28"/>
        </w:rPr>
        <w:t>Elsevier</w:t>
      </w:r>
      <w:proofErr w:type="spellEnd"/>
      <w:r w:rsidRPr="00CE2FEC">
        <w:rPr>
          <w:rFonts w:ascii="Times New Roman" w:hAnsi="Times New Roman"/>
          <w:sz w:val="28"/>
          <w:szCs w:val="28"/>
        </w:rPr>
        <w:t xml:space="preserve"> </w:t>
      </w:r>
      <w:hyperlink r:id="rId24" w:history="1">
        <w:r w:rsidRPr="00CE6185">
          <w:rPr>
            <w:rStyle w:val="ae"/>
            <w:rFonts w:ascii="Times New Roman" w:hAnsi="Times New Roman"/>
            <w:sz w:val="28"/>
            <w:szCs w:val="28"/>
          </w:rPr>
          <w:t>http://www.sciencedirect.com</w:t>
        </w:r>
      </w:hyperlink>
    </w:p>
    <w:p w14:paraId="6A41F8B8" w14:textId="4478CBC3" w:rsidR="000D747C" w:rsidRDefault="000D747C" w:rsidP="00D37B22">
      <w:pPr>
        <w:spacing w:after="0"/>
        <w:jc w:val="both"/>
        <w:rPr>
          <w:rFonts w:ascii="Times New Roman" w:hAnsi="Times New Roman"/>
          <w:sz w:val="28"/>
          <w:szCs w:val="28"/>
          <w:lang w:val="en-US"/>
        </w:rPr>
      </w:pPr>
      <w:r w:rsidRPr="000D747C">
        <w:rPr>
          <w:rFonts w:ascii="Times New Roman" w:hAnsi="Times New Roman"/>
          <w:sz w:val="28"/>
          <w:szCs w:val="28"/>
          <w:lang w:val="en-US"/>
        </w:rPr>
        <w:t xml:space="preserve">17. </w:t>
      </w:r>
      <w:r w:rsidRPr="00CE2FEC">
        <w:rPr>
          <w:rFonts w:ascii="Times New Roman" w:hAnsi="Times New Roman"/>
          <w:sz w:val="28"/>
          <w:szCs w:val="28"/>
          <w:lang w:val="en-US"/>
        </w:rPr>
        <w:t xml:space="preserve">Emerald: Management </w:t>
      </w:r>
      <w:proofErr w:type="spellStart"/>
      <w:r w:rsidRPr="00CE2FEC">
        <w:rPr>
          <w:rFonts w:ascii="Times New Roman" w:hAnsi="Times New Roman"/>
          <w:sz w:val="28"/>
          <w:szCs w:val="28"/>
          <w:lang w:val="en-US"/>
        </w:rPr>
        <w:t>eJournal</w:t>
      </w:r>
      <w:proofErr w:type="spellEnd"/>
      <w:r w:rsidRPr="00CE2FEC">
        <w:rPr>
          <w:rFonts w:ascii="Times New Roman" w:hAnsi="Times New Roman"/>
          <w:sz w:val="28"/>
          <w:szCs w:val="28"/>
          <w:lang w:val="en-US"/>
        </w:rPr>
        <w:t xml:space="preserve"> Portfolio </w:t>
      </w:r>
      <w:hyperlink r:id="rId25" w:history="1">
        <w:r w:rsidRPr="00CE6185">
          <w:rPr>
            <w:rStyle w:val="ae"/>
            <w:rFonts w:ascii="Times New Roman" w:hAnsi="Times New Roman"/>
            <w:sz w:val="28"/>
            <w:szCs w:val="28"/>
            <w:lang w:val="en-US"/>
          </w:rPr>
          <w:t>https://www.emerald.com/insight/</w:t>
        </w:r>
      </w:hyperlink>
    </w:p>
    <w:p w14:paraId="710FB391" w14:textId="7428D17C" w:rsidR="000D747C" w:rsidRDefault="000D747C" w:rsidP="00D37B22">
      <w:pPr>
        <w:spacing w:after="0"/>
        <w:jc w:val="both"/>
        <w:rPr>
          <w:rFonts w:ascii="Times New Roman" w:hAnsi="Times New Roman"/>
          <w:sz w:val="28"/>
          <w:szCs w:val="28"/>
        </w:rPr>
      </w:pPr>
      <w:r>
        <w:rPr>
          <w:rFonts w:ascii="Times New Roman" w:hAnsi="Times New Roman"/>
          <w:sz w:val="28"/>
          <w:szCs w:val="28"/>
        </w:rPr>
        <w:t xml:space="preserve">18. </w:t>
      </w:r>
      <w:r w:rsidRPr="00CE2FEC">
        <w:rPr>
          <w:rFonts w:ascii="Times New Roman" w:hAnsi="Times New Roman"/>
          <w:sz w:val="28"/>
          <w:szCs w:val="28"/>
        </w:rPr>
        <w:t xml:space="preserve">Коллекция научных журналов </w:t>
      </w:r>
      <w:proofErr w:type="spellStart"/>
      <w:r w:rsidRPr="00CE2FEC">
        <w:rPr>
          <w:rFonts w:ascii="Times New Roman" w:hAnsi="Times New Roman"/>
          <w:sz w:val="28"/>
          <w:szCs w:val="28"/>
        </w:rPr>
        <w:t>Oxford</w:t>
      </w:r>
      <w:proofErr w:type="spellEnd"/>
      <w:r w:rsidRPr="00CE2FEC">
        <w:rPr>
          <w:rFonts w:ascii="Times New Roman" w:hAnsi="Times New Roman"/>
          <w:sz w:val="28"/>
          <w:szCs w:val="28"/>
        </w:rPr>
        <w:t xml:space="preserve"> </w:t>
      </w:r>
      <w:proofErr w:type="spellStart"/>
      <w:r w:rsidRPr="00CE2FEC">
        <w:rPr>
          <w:rFonts w:ascii="Times New Roman" w:hAnsi="Times New Roman"/>
          <w:sz w:val="28"/>
          <w:szCs w:val="28"/>
        </w:rPr>
        <w:t>University</w:t>
      </w:r>
      <w:proofErr w:type="spellEnd"/>
      <w:r w:rsidRPr="00CE2FEC">
        <w:rPr>
          <w:rFonts w:ascii="Times New Roman" w:hAnsi="Times New Roman"/>
          <w:sz w:val="28"/>
          <w:szCs w:val="28"/>
        </w:rPr>
        <w:t xml:space="preserve"> </w:t>
      </w:r>
      <w:proofErr w:type="spellStart"/>
      <w:r w:rsidRPr="00CE2FEC">
        <w:rPr>
          <w:rFonts w:ascii="Times New Roman" w:hAnsi="Times New Roman"/>
          <w:sz w:val="28"/>
          <w:szCs w:val="28"/>
        </w:rPr>
        <w:t>Press</w:t>
      </w:r>
      <w:proofErr w:type="spellEnd"/>
      <w:r w:rsidRPr="00CE2FEC">
        <w:rPr>
          <w:rFonts w:ascii="Times New Roman" w:hAnsi="Times New Roman"/>
          <w:sz w:val="28"/>
          <w:szCs w:val="28"/>
        </w:rPr>
        <w:t xml:space="preserve"> </w:t>
      </w:r>
      <w:hyperlink r:id="rId26" w:history="1">
        <w:r w:rsidRPr="00CE6185">
          <w:rPr>
            <w:rStyle w:val="ae"/>
            <w:rFonts w:ascii="Times New Roman" w:hAnsi="Times New Roman"/>
            <w:sz w:val="28"/>
            <w:szCs w:val="28"/>
          </w:rPr>
          <w:t>https://academic.oup.com/journals/</w:t>
        </w:r>
      </w:hyperlink>
    </w:p>
    <w:p w14:paraId="0C097D80" w14:textId="05E6BCF2" w:rsidR="000D747C" w:rsidRDefault="000D747C" w:rsidP="00D37B22">
      <w:pPr>
        <w:spacing w:after="0"/>
        <w:jc w:val="both"/>
        <w:rPr>
          <w:rFonts w:ascii="Times New Roman" w:hAnsi="Times New Roman"/>
          <w:sz w:val="28"/>
          <w:szCs w:val="28"/>
        </w:rPr>
      </w:pPr>
      <w:r>
        <w:rPr>
          <w:rFonts w:ascii="Times New Roman" w:hAnsi="Times New Roman"/>
          <w:sz w:val="28"/>
          <w:szCs w:val="28"/>
        </w:rPr>
        <w:t xml:space="preserve">19. </w:t>
      </w:r>
      <w:r w:rsidRPr="00CE2FEC">
        <w:rPr>
          <w:rFonts w:ascii="Times New Roman" w:hAnsi="Times New Roman"/>
          <w:sz w:val="28"/>
          <w:szCs w:val="28"/>
        </w:rPr>
        <w:t xml:space="preserve">Электронные коллекции книг и журналов издательства </w:t>
      </w:r>
      <w:proofErr w:type="spellStart"/>
      <w:r w:rsidRPr="00CE2FEC">
        <w:rPr>
          <w:rFonts w:ascii="Times New Roman" w:hAnsi="Times New Roman"/>
          <w:sz w:val="28"/>
          <w:szCs w:val="28"/>
        </w:rPr>
        <w:t>Springer</w:t>
      </w:r>
      <w:proofErr w:type="spellEnd"/>
      <w:r w:rsidRPr="00CE2FEC">
        <w:rPr>
          <w:rFonts w:ascii="Times New Roman" w:hAnsi="Times New Roman"/>
          <w:sz w:val="28"/>
          <w:szCs w:val="28"/>
        </w:rPr>
        <w:t xml:space="preserve">: </w:t>
      </w:r>
      <w:hyperlink r:id="rId27" w:history="1">
        <w:r w:rsidRPr="00CE6185">
          <w:rPr>
            <w:rStyle w:val="ae"/>
            <w:rFonts w:ascii="Times New Roman" w:hAnsi="Times New Roman"/>
            <w:sz w:val="28"/>
            <w:szCs w:val="28"/>
          </w:rPr>
          <w:t>http://link.springer.com/</w:t>
        </w:r>
      </w:hyperlink>
    </w:p>
    <w:p w14:paraId="4EC42FF8" w14:textId="060B2AF6" w:rsidR="000D747C" w:rsidRDefault="000D747C" w:rsidP="00D37B22">
      <w:pPr>
        <w:spacing w:after="0"/>
        <w:jc w:val="both"/>
        <w:rPr>
          <w:rFonts w:ascii="Times New Roman" w:hAnsi="Times New Roman"/>
          <w:sz w:val="28"/>
          <w:szCs w:val="28"/>
        </w:rPr>
      </w:pPr>
      <w:r>
        <w:rPr>
          <w:rFonts w:ascii="Times New Roman" w:hAnsi="Times New Roman"/>
          <w:sz w:val="28"/>
          <w:szCs w:val="28"/>
        </w:rPr>
        <w:t xml:space="preserve">20. </w:t>
      </w:r>
      <w:r w:rsidRPr="00CE2FEC">
        <w:rPr>
          <w:rFonts w:ascii="Times New Roman" w:hAnsi="Times New Roman"/>
          <w:sz w:val="28"/>
          <w:szCs w:val="28"/>
        </w:rPr>
        <w:t xml:space="preserve">База данных научных журналов издательства </w:t>
      </w:r>
      <w:proofErr w:type="spellStart"/>
      <w:r w:rsidRPr="00CE2FEC">
        <w:rPr>
          <w:rFonts w:ascii="Times New Roman" w:hAnsi="Times New Roman"/>
          <w:sz w:val="28"/>
          <w:szCs w:val="28"/>
        </w:rPr>
        <w:t>Wiley</w:t>
      </w:r>
      <w:proofErr w:type="spellEnd"/>
      <w:r w:rsidRPr="00CE2FEC">
        <w:rPr>
          <w:rFonts w:ascii="Times New Roman" w:hAnsi="Times New Roman"/>
          <w:sz w:val="28"/>
          <w:szCs w:val="28"/>
        </w:rPr>
        <w:t xml:space="preserve"> </w:t>
      </w:r>
      <w:hyperlink r:id="rId28" w:history="1">
        <w:r w:rsidRPr="00CE6185">
          <w:rPr>
            <w:rStyle w:val="ae"/>
            <w:rFonts w:ascii="Times New Roman" w:hAnsi="Times New Roman"/>
            <w:sz w:val="28"/>
            <w:szCs w:val="28"/>
          </w:rPr>
          <w:t>https://onlinelibrary.wiley.com/</w:t>
        </w:r>
      </w:hyperlink>
    </w:p>
    <w:p w14:paraId="3B922137" w14:textId="4053658E" w:rsidR="000D747C" w:rsidRPr="000D747C" w:rsidRDefault="000D747C" w:rsidP="000D747C">
      <w:r>
        <w:rPr>
          <w:rFonts w:ascii="Times New Roman" w:hAnsi="Times New Roman"/>
          <w:sz w:val="28"/>
          <w:szCs w:val="28"/>
        </w:rPr>
        <w:t xml:space="preserve">21. </w:t>
      </w:r>
      <w:r w:rsidRPr="00CE2FEC">
        <w:rPr>
          <w:rFonts w:ascii="Times New Roman" w:hAnsi="Times New Roman"/>
          <w:sz w:val="28"/>
          <w:szCs w:val="28"/>
        </w:rPr>
        <w:t>Цифровой архив научных журналов: http://arch.neicon.ru/xmlui/</w:t>
      </w:r>
    </w:p>
    <w:bookmarkEnd w:id="36"/>
    <w:p w14:paraId="1E8E47C2" w14:textId="26005BC3" w:rsidR="002235C1" w:rsidRDefault="000E65F2" w:rsidP="00ED47CA">
      <w:pPr>
        <w:pStyle w:val="111"/>
        <w:keepNext w:val="0"/>
        <w:widowControl w:val="0"/>
        <w:numPr>
          <w:ilvl w:val="0"/>
          <w:numId w:val="19"/>
        </w:numPr>
        <w:jc w:val="both"/>
        <w:rPr>
          <w:sz w:val="28"/>
          <w:szCs w:val="28"/>
        </w:rPr>
      </w:pPr>
      <w:r w:rsidRPr="000D747C">
        <w:rPr>
          <w:sz w:val="28"/>
          <w:szCs w:val="28"/>
        </w:rPr>
        <w:lastRenderedPageBreak/>
        <w:t xml:space="preserve"> </w:t>
      </w:r>
      <w:bookmarkStart w:id="46" w:name="_Toc148480905"/>
      <w:r w:rsidR="009F1967" w:rsidRPr="001744D7">
        <w:rPr>
          <w:sz w:val="28"/>
          <w:szCs w:val="28"/>
        </w:rPr>
        <w:t>Методические указания для обучающихся по освоению дисциплины</w:t>
      </w:r>
      <w:bookmarkEnd w:id="43"/>
      <w:bookmarkEnd w:id="44"/>
      <w:bookmarkEnd w:id="45"/>
      <w:bookmarkEnd w:id="46"/>
    </w:p>
    <w:p w14:paraId="044297E3" w14:textId="6B1C77A6" w:rsid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5F3CFF">
        <w:rPr>
          <w:rFonts w:ascii="Times New Roman" w:hAnsi="Times New Roman"/>
          <w:sz w:val="28"/>
          <w:szCs w:val="28"/>
        </w:rPr>
        <w:t>бакалавриата</w:t>
      </w:r>
      <w:proofErr w:type="spellEnd"/>
      <w:r w:rsidRPr="005F3CFF">
        <w:rPr>
          <w:rFonts w:ascii="Times New Roman" w:hAnsi="Times New Roman"/>
          <w:sz w:val="28"/>
          <w:szCs w:val="28"/>
        </w:rPr>
        <w:t xml:space="preserve"> и магистратуры в Финансовом университете, утвержденные приказом </w:t>
      </w:r>
      <w:proofErr w:type="spellStart"/>
      <w:r w:rsidRPr="005F3CFF">
        <w:rPr>
          <w:rFonts w:ascii="Times New Roman" w:hAnsi="Times New Roman"/>
          <w:sz w:val="28"/>
          <w:szCs w:val="28"/>
        </w:rPr>
        <w:t>Финуниверситета</w:t>
      </w:r>
      <w:proofErr w:type="spellEnd"/>
      <w:r w:rsidRPr="005F3CFF">
        <w:rPr>
          <w:rFonts w:ascii="Times New Roman" w:hAnsi="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F3CFF">
        <w:rPr>
          <w:rFonts w:ascii="Times New Roman" w:hAnsi="Times New Roman"/>
          <w:sz w:val="28"/>
          <w:szCs w:val="28"/>
        </w:rPr>
        <w:t>Финуниверситета</w:t>
      </w:r>
      <w:proofErr w:type="spellEnd"/>
      <w:r w:rsidRPr="005F3CFF">
        <w:rPr>
          <w:rFonts w:ascii="Times New Roman" w:hAnsi="Times New Roman"/>
          <w:sz w:val="28"/>
          <w:szCs w:val="28"/>
        </w:rPr>
        <w:t>»), использовать методические рекомендации департамента.</w:t>
      </w:r>
    </w:p>
    <w:p w14:paraId="311CEE01" w14:textId="77777777" w:rsid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p>
    <w:p w14:paraId="4AE162DF"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b/>
          <w:bCs/>
          <w:sz w:val="28"/>
          <w:szCs w:val="28"/>
        </w:rPr>
      </w:pPr>
      <w:r w:rsidRPr="005F3CFF">
        <w:rPr>
          <w:rFonts w:ascii="Times New Roman" w:hAnsi="Times New Roman"/>
          <w:b/>
          <w:bCs/>
          <w:sz w:val="28"/>
          <w:szCs w:val="28"/>
        </w:rPr>
        <w:t>Методические рекомендации по подготовке к практическим занятиям</w:t>
      </w:r>
    </w:p>
    <w:p w14:paraId="439AD436"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При подготовке к практическим занятиям студент должен придерживаться следующей технологии:  </w:t>
      </w:r>
    </w:p>
    <w:p w14:paraId="25CBF53C"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1) изучить основные вопросы темы и план практического занятия, определить место темы занятия в общем содержании изучаемой дисциплины, связать данную тему с другими темами курса;  </w:t>
      </w:r>
    </w:p>
    <w:p w14:paraId="1C8BBB91"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2)  воспользовавшись списком основной и дополнительной литературы, найти и проработать соответствующие разделы в рекомендованных учебных пособиях, учебниках, первоисточниках;  </w:t>
      </w:r>
    </w:p>
    <w:p w14:paraId="37A76911"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3) после ознакомления с теоретическим материалом ответить на вопросы для самопроверки;  </w:t>
      </w:r>
    </w:p>
    <w:p w14:paraId="6D7B5BAB" w14:textId="7396CC9C" w:rsid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r w:rsidRPr="005F3CFF">
        <w:rPr>
          <w:rFonts w:ascii="Times New Roman" w:hAnsi="Times New Roman"/>
          <w:sz w:val="28"/>
          <w:szCs w:val="28"/>
        </w:rPr>
        <w:t xml:space="preserve">4) продумать развернутые ответы на предложенные вопросы темы, опираясь на </w:t>
      </w:r>
      <w:r>
        <w:rPr>
          <w:rFonts w:ascii="Times New Roman" w:hAnsi="Times New Roman"/>
          <w:sz w:val="28"/>
          <w:szCs w:val="28"/>
        </w:rPr>
        <w:t>семинарские</w:t>
      </w:r>
      <w:r w:rsidRPr="005F3CFF">
        <w:rPr>
          <w:rFonts w:ascii="Times New Roman" w:hAnsi="Times New Roman"/>
          <w:sz w:val="28"/>
          <w:szCs w:val="28"/>
        </w:rPr>
        <w:t xml:space="preserve"> материалы, расширяя и дополняя их данными из основной и дополнительной литературы.</w:t>
      </w:r>
    </w:p>
    <w:p w14:paraId="272EB48E" w14:textId="77777777" w:rsidR="005F3CFF" w:rsidRPr="005F3CFF" w:rsidRDefault="005F3CFF" w:rsidP="005F3CFF">
      <w:pPr>
        <w:widowControl w:val="0"/>
        <w:shd w:val="clear" w:color="auto" w:fill="FFFFFF" w:themeFill="background1"/>
        <w:spacing w:after="0" w:line="240" w:lineRule="auto"/>
        <w:ind w:firstLine="709"/>
        <w:jc w:val="both"/>
        <w:rPr>
          <w:rFonts w:ascii="Times New Roman" w:hAnsi="Times New Roman"/>
          <w:sz w:val="28"/>
          <w:szCs w:val="28"/>
        </w:rPr>
      </w:pPr>
    </w:p>
    <w:p w14:paraId="3F39D829" w14:textId="2B44AA36" w:rsidR="002235C1" w:rsidRPr="00D37B22" w:rsidRDefault="3A1BD1DE" w:rsidP="00151835">
      <w:pPr>
        <w:widowControl w:val="0"/>
        <w:shd w:val="clear" w:color="auto" w:fill="FFFFFF" w:themeFill="background1"/>
        <w:spacing w:after="0" w:line="240" w:lineRule="auto"/>
        <w:ind w:firstLine="709"/>
        <w:jc w:val="center"/>
        <w:rPr>
          <w:rFonts w:ascii="Times New Roman" w:hAnsi="Times New Roman"/>
          <w:b/>
          <w:bCs/>
          <w:sz w:val="28"/>
          <w:szCs w:val="28"/>
        </w:rPr>
      </w:pPr>
      <w:r w:rsidRPr="00D37B22">
        <w:rPr>
          <w:rFonts w:ascii="Times New Roman" w:hAnsi="Times New Roman"/>
          <w:b/>
          <w:bCs/>
          <w:sz w:val="28"/>
          <w:szCs w:val="28"/>
        </w:rPr>
        <w:t>Методика реферирования текста (</w:t>
      </w:r>
      <w:proofErr w:type="spellStart"/>
      <w:r w:rsidRPr="00D37B22">
        <w:rPr>
          <w:rFonts w:ascii="Times New Roman" w:hAnsi="Times New Roman"/>
          <w:b/>
          <w:bCs/>
          <w:sz w:val="28"/>
          <w:szCs w:val="28"/>
        </w:rPr>
        <w:t>summary</w:t>
      </w:r>
      <w:proofErr w:type="spellEnd"/>
      <w:r w:rsidRPr="00D37B22">
        <w:rPr>
          <w:rFonts w:ascii="Times New Roman" w:hAnsi="Times New Roman"/>
          <w:b/>
          <w:bCs/>
          <w:sz w:val="28"/>
          <w:szCs w:val="28"/>
        </w:rPr>
        <w:t>)</w:t>
      </w:r>
    </w:p>
    <w:p w14:paraId="2E1BD6CF" w14:textId="77777777" w:rsidR="00525053" w:rsidRPr="00FD6B4C"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Реферирование — это один из вариантов структурирования информации. Работая на</w:t>
      </w:r>
      <w:r w:rsidR="006E4B39" w:rsidRPr="10DDA3A0">
        <w:rPr>
          <w:rFonts w:ascii="Times New Roman" w:hAnsi="Times New Roman"/>
          <w:sz w:val="28"/>
          <w:szCs w:val="28"/>
        </w:rPr>
        <w:t>д реферированием какого-либо текста,</w:t>
      </w:r>
      <w:r w:rsidRPr="10DDA3A0">
        <w:rPr>
          <w:rFonts w:ascii="Times New Roman" w:hAnsi="Times New Roman"/>
          <w:sz w:val="28"/>
          <w:szCs w:val="28"/>
        </w:rPr>
        <w:t xml:space="preserve"> мы упрощаем восприятие информации посредством ее сжатия и структурирования.</w:t>
      </w:r>
    </w:p>
    <w:p w14:paraId="3663BC45" w14:textId="77777777" w:rsidR="00525053" w:rsidRPr="00525053"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Устное реферирование текста на иностранном языке является одним из сложных к</w:t>
      </w:r>
      <w:r w:rsidR="006E4B39" w:rsidRPr="10DDA3A0">
        <w:rPr>
          <w:rFonts w:ascii="Times New Roman" w:hAnsi="Times New Roman"/>
          <w:sz w:val="28"/>
          <w:szCs w:val="28"/>
        </w:rPr>
        <w:t>омплексных умений, предполагающи</w:t>
      </w:r>
      <w:r w:rsidRPr="10DDA3A0">
        <w:rPr>
          <w:rFonts w:ascii="Times New Roman" w:hAnsi="Times New Roman"/>
          <w:sz w:val="28"/>
          <w:szCs w:val="28"/>
        </w:rPr>
        <w:t>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18F8F502" w14:textId="77777777" w:rsidR="00525053" w:rsidRPr="00525053"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14:paraId="40BD7CF1" w14:textId="77777777" w:rsidR="00525053" w:rsidRPr="00525053"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10DDA3A0">
        <w:rPr>
          <w:rFonts w:ascii="Times New Roman" w:hAnsi="Times New Roman"/>
          <w:sz w:val="28"/>
          <w:szCs w:val="28"/>
        </w:rPr>
        <w:t>Процесс реферирования текста первичного документа (книги, статьи и т.п.) протекает в </w:t>
      </w:r>
      <w:r w:rsidRPr="10DDA3A0">
        <w:rPr>
          <w:rFonts w:ascii="Times New Roman" w:hAnsi="Times New Roman"/>
          <w:sz w:val="28"/>
          <w:szCs w:val="28"/>
          <w:u w:val="single"/>
        </w:rPr>
        <w:t>три этапа</w:t>
      </w:r>
      <w:r w:rsidRPr="10DDA3A0">
        <w:rPr>
          <w:rFonts w:ascii="Times New Roman" w:hAnsi="Times New Roman"/>
          <w:sz w:val="28"/>
          <w:szCs w:val="28"/>
        </w:rPr>
        <w:t>.</w:t>
      </w:r>
    </w:p>
    <w:p w14:paraId="486D2951" w14:textId="77777777" w:rsidR="00525053" w:rsidRPr="00686AAF"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00686AAF">
        <w:rPr>
          <w:rFonts w:ascii="Times New Roman" w:hAnsi="Times New Roman"/>
          <w:sz w:val="28"/>
          <w:szCs w:val="28"/>
        </w:rPr>
        <w:t xml:space="preserve">1-й этап – это чтение </w:t>
      </w:r>
      <w:r w:rsidR="0079753A" w:rsidRPr="00686AAF">
        <w:rPr>
          <w:rFonts w:ascii="Times New Roman" w:hAnsi="Times New Roman"/>
          <w:sz w:val="28"/>
          <w:szCs w:val="28"/>
        </w:rPr>
        <w:t xml:space="preserve">и (или) восприятие на слух </w:t>
      </w:r>
      <w:r w:rsidRPr="00686AAF">
        <w:rPr>
          <w:rFonts w:ascii="Times New Roman" w:hAnsi="Times New Roman"/>
          <w:sz w:val="28"/>
          <w:szCs w:val="28"/>
        </w:rPr>
        <w:t xml:space="preserve">исходного текста и его анализ – обычно несколько раз – с целью детального понимания основного </w:t>
      </w:r>
      <w:r w:rsidRPr="00686AAF">
        <w:rPr>
          <w:rFonts w:ascii="Times New Roman" w:hAnsi="Times New Roman"/>
          <w:sz w:val="28"/>
          <w:szCs w:val="28"/>
        </w:rPr>
        <w:lastRenderedPageBreak/>
        <w:t>содержания текста, осмысления его фактической информации (изучающее чтение).</w:t>
      </w:r>
    </w:p>
    <w:p w14:paraId="2C64E153" w14:textId="77777777" w:rsidR="00525053" w:rsidRPr="00686AAF" w:rsidRDefault="00525053" w:rsidP="005F3CFF">
      <w:pPr>
        <w:widowControl w:val="0"/>
        <w:shd w:val="clear" w:color="auto" w:fill="FFFFFF" w:themeFill="background1"/>
        <w:spacing w:after="0" w:line="240" w:lineRule="auto"/>
        <w:ind w:firstLine="709"/>
        <w:jc w:val="both"/>
        <w:rPr>
          <w:rFonts w:ascii="Times New Roman" w:hAnsi="Times New Roman"/>
          <w:sz w:val="28"/>
          <w:szCs w:val="28"/>
        </w:rPr>
      </w:pPr>
      <w:r w:rsidRPr="00686AAF">
        <w:rPr>
          <w:rFonts w:ascii="Times New Roman" w:hAnsi="Times New Roman"/>
          <w:sz w:val="28"/>
          <w:szCs w:val="28"/>
        </w:rPr>
        <w:t>2-й этап – 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4CC193FE" w14:textId="60D20D74" w:rsidR="4DADB8F8" w:rsidRDefault="3B908880" w:rsidP="005F3CFF">
      <w:pPr>
        <w:widowControl w:val="0"/>
        <w:shd w:val="clear" w:color="auto" w:fill="FFFFFF" w:themeFill="background1"/>
        <w:spacing w:after="0" w:line="240" w:lineRule="auto"/>
        <w:ind w:firstLine="709"/>
        <w:jc w:val="both"/>
        <w:rPr>
          <w:rFonts w:ascii="Times New Roman" w:hAnsi="Times New Roman"/>
          <w:sz w:val="28"/>
          <w:szCs w:val="28"/>
        </w:rPr>
      </w:pPr>
      <w:r w:rsidRPr="00686AAF">
        <w:rPr>
          <w:rFonts w:ascii="Times New Roman" w:hAnsi="Times New Roman"/>
          <w:sz w:val="28"/>
          <w:szCs w:val="28"/>
        </w:rPr>
        <w:t>3-й этап</w:t>
      </w:r>
      <w:r w:rsidRPr="4DADB8F8">
        <w:rPr>
          <w:rFonts w:ascii="Times New Roman" w:hAnsi="Times New Roman"/>
          <w:sz w:val="28"/>
          <w:szCs w:val="28"/>
        </w:rPr>
        <w:t xml:space="preserve"> – это свертывание, сокращение, обобщение, компрессия выделенной основной </w:t>
      </w:r>
      <w:proofErr w:type="spellStart"/>
      <w:r w:rsidRPr="4DADB8F8">
        <w:rPr>
          <w:rFonts w:ascii="Times New Roman" w:hAnsi="Times New Roman"/>
          <w:sz w:val="28"/>
          <w:szCs w:val="28"/>
        </w:rPr>
        <w:t>фактологической</w:t>
      </w:r>
      <w:proofErr w:type="spellEnd"/>
      <w:r w:rsidRPr="4DADB8F8">
        <w:rPr>
          <w:rFonts w:ascii="Times New Roman" w:hAnsi="Times New Roman"/>
          <w:sz w:val="28"/>
          <w:szCs w:val="28"/>
        </w:rPr>
        <w:t xml:space="preserve"> информации и оформление текста в соответствии с принятой моделью.</w:t>
      </w:r>
    </w:p>
    <w:p w14:paraId="67E154CD" w14:textId="77777777" w:rsidR="00686AAF" w:rsidRDefault="00686AAF" w:rsidP="005F3CFF">
      <w:pPr>
        <w:widowControl w:val="0"/>
        <w:shd w:val="clear" w:color="auto" w:fill="FFFFFF" w:themeFill="background1"/>
        <w:spacing w:after="0" w:line="240" w:lineRule="auto"/>
        <w:ind w:firstLine="709"/>
        <w:jc w:val="both"/>
        <w:rPr>
          <w:rFonts w:ascii="Times New Roman" w:hAnsi="Times New Roman"/>
          <w:sz w:val="28"/>
          <w:szCs w:val="28"/>
        </w:rPr>
      </w:pPr>
    </w:p>
    <w:p w14:paraId="23DEBCA9" w14:textId="77777777" w:rsidR="009F1AD8" w:rsidRPr="00C475C4" w:rsidRDefault="00C16970" w:rsidP="005F3CFF">
      <w:pPr>
        <w:widowControl w:val="0"/>
        <w:spacing w:after="0" w:line="240" w:lineRule="auto"/>
        <w:jc w:val="center"/>
        <w:rPr>
          <w:rFonts w:ascii="Times New Roman" w:hAnsi="Times New Roman"/>
          <w:b/>
          <w:bCs/>
          <w:sz w:val="28"/>
          <w:szCs w:val="28"/>
        </w:rPr>
      </w:pPr>
      <w:r w:rsidRPr="3C8DCFA9">
        <w:rPr>
          <w:rFonts w:ascii="Times New Roman" w:hAnsi="Times New Roman"/>
          <w:b/>
          <w:bCs/>
          <w:sz w:val="28"/>
          <w:szCs w:val="28"/>
        </w:rPr>
        <w:t>Методические рекомендации</w:t>
      </w:r>
      <w:r w:rsidR="009F1AD8" w:rsidRPr="3C8DCFA9">
        <w:rPr>
          <w:rFonts w:ascii="Times New Roman" w:hAnsi="Times New Roman"/>
          <w:b/>
          <w:bCs/>
          <w:sz w:val="28"/>
          <w:szCs w:val="28"/>
        </w:rPr>
        <w:t xml:space="preserve"> по подготовке презентации</w:t>
      </w:r>
    </w:p>
    <w:p w14:paraId="65390CB5" w14:textId="77777777" w:rsidR="00822700" w:rsidRPr="00686AAF" w:rsidRDefault="00822700" w:rsidP="00686AAF">
      <w:pPr>
        <w:widowControl w:val="0"/>
        <w:spacing w:after="0" w:line="240" w:lineRule="auto"/>
        <w:ind w:firstLine="360"/>
        <w:jc w:val="both"/>
        <w:rPr>
          <w:rFonts w:ascii="Times New Roman" w:hAnsi="Times New Roman"/>
          <w:sz w:val="28"/>
          <w:szCs w:val="28"/>
        </w:rPr>
      </w:pPr>
      <w:r w:rsidRPr="00686AAF">
        <w:rPr>
          <w:rFonts w:ascii="Times New Roman" w:hAnsi="Times New Roman"/>
          <w:sz w:val="28"/>
          <w:szCs w:val="28"/>
        </w:rPr>
        <w:t>Презентация должна содержать следующие компоненты в перечисленном порядке:</w:t>
      </w:r>
    </w:p>
    <w:p w14:paraId="32272FAE" w14:textId="77777777" w:rsidR="00822700" w:rsidRPr="00DD67B1" w:rsidRDefault="00822700" w:rsidP="00ED47CA">
      <w:pPr>
        <w:widowControl w:val="0"/>
        <w:numPr>
          <w:ilvl w:val="0"/>
          <w:numId w:val="7"/>
        </w:numPr>
        <w:spacing w:after="0" w:line="240" w:lineRule="auto"/>
        <w:jc w:val="both"/>
        <w:rPr>
          <w:rFonts w:ascii="Times New Roman" w:hAnsi="Times New Roman"/>
          <w:sz w:val="24"/>
          <w:szCs w:val="24"/>
        </w:rPr>
      </w:pPr>
      <w:r w:rsidRPr="00DD67B1">
        <w:rPr>
          <w:rFonts w:ascii="Times New Roman" w:hAnsi="Times New Roman"/>
          <w:sz w:val="28"/>
          <w:szCs w:val="28"/>
        </w:rPr>
        <w:t>Титул</w:t>
      </w:r>
      <w:r w:rsidR="00627939" w:rsidRPr="00DD67B1">
        <w:rPr>
          <w:rFonts w:ascii="Times New Roman" w:hAnsi="Times New Roman"/>
          <w:sz w:val="28"/>
          <w:szCs w:val="28"/>
        </w:rPr>
        <w:t>ьная часть (название, заставка)</w:t>
      </w:r>
    </w:p>
    <w:p w14:paraId="5275B91E"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Открывающая часть (аннотация, де</w:t>
      </w:r>
      <w:r w:rsidR="00627939" w:rsidRPr="00DD67B1">
        <w:rPr>
          <w:rFonts w:ascii="Times New Roman" w:hAnsi="Times New Roman"/>
          <w:sz w:val="28"/>
          <w:szCs w:val="28"/>
        </w:rPr>
        <w:t>лающая аудиторию восприимчивой)</w:t>
      </w:r>
    </w:p>
    <w:p w14:paraId="6B57E136"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 xml:space="preserve">Введение (предвосхищает основные мотивы презентации, это </w:t>
      </w:r>
      <w:r w:rsidR="00627939" w:rsidRPr="00DD67B1">
        <w:rPr>
          <w:rFonts w:ascii="Times New Roman" w:hAnsi="Times New Roman"/>
          <w:sz w:val="28"/>
          <w:szCs w:val="28"/>
        </w:rPr>
        <w:t>мост, ведущий к основной части)</w:t>
      </w:r>
    </w:p>
    <w:p w14:paraId="4E112010"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Основная часть</w:t>
      </w:r>
      <w:r w:rsidR="00627939" w:rsidRPr="00DD67B1">
        <w:rPr>
          <w:rFonts w:ascii="Times New Roman" w:hAnsi="Times New Roman"/>
          <w:sz w:val="28"/>
          <w:szCs w:val="28"/>
        </w:rPr>
        <w:t xml:space="preserve"> (представляет собой сообщение)</w:t>
      </w:r>
    </w:p>
    <w:p w14:paraId="0826067E"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Ключевые пункт</w:t>
      </w:r>
      <w:r w:rsidR="00627939" w:rsidRPr="00DD67B1">
        <w:rPr>
          <w:rFonts w:ascii="Times New Roman" w:hAnsi="Times New Roman"/>
          <w:sz w:val="28"/>
          <w:szCs w:val="28"/>
        </w:rPr>
        <w:t>ы (главные идеи основной части)</w:t>
      </w:r>
    </w:p>
    <w:p w14:paraId="26329B24"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 xml:space="preserve">Поддерживающий материал (информация, объясняющая и </w:t>
      </w:r>
      <w:r w:rsidR="00627939" w:rsidRPr="00DD67B1">
        <w:rPr>
          <w:rFonts w:ascii="Times New Roman" w:hAnsi="Times New Roman"/>
          <w:sz w:val="28"/>
          <w:szCs w:val="28"/>
        </w:rPr>
        <w:t>поддерживающая основные пункты)</w:t>
      </w:r>
    </w:p>
    <w:p w14:paraId="2A54E0D9"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Переход (подводит итог одному ключевому п</w:t>
      </w:r>
      <w:r w:rsidR="00627939" w:rsidRPr="00DD67B1">
        <w:rPr>
          <w:rFonts w:ascii="Times New Roman" w:hAnsi="Times New Roman"/>
          <w:sz w:val="28"/>
          <w:szCs w:val="28"/>
        </w:rPr>
        <w:t>ункту и представляет следующий)</w:t>
      </w:r>
    </w:p>
    <w:p w14:paraId="5B068664" w14:textId="77777777" w:rsidR="00822700" w:rsidRPr="00DD67B1"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Обзор (вновь перечис</w:t>
      </w:r>
      <w:r w:rsidR="00627939" w:rsidRPr="00DD67B1">
        <w:rPr>
          <w:rFonts w:ascii="Times New Roman" w:hAnsi="Times New Roman"/>
          <w:sz w:val="28"/>
          <w:szCs w:val="28"/>
        </w:rPr>
        <w:t>ляет ключевые пункты сообщения)</w:t>
      </w:r>
    </w:p>
    <w:p w14:paraId="436655AB" w14:textId="4A7F3ABA" w:rsidR="00DD67B1" w:rsidRPr="00686AAF" w:rsidRDefault="00822700" w:rsidP="00ED47CA">
      <w:pPr>
        <w:widowControl w:val="0"/>
        <w:numPr>
          <w:ilvl w:val="0"/>
          <w:numId w:val="6"/>
        </w:numPr>
        <w:spacing w:after="0" w:line="240" w:lineRule="auto"/>
        <w:jc w:val="both"/>
        <w:rPr>
          <w:rFonts w:ascii="Times New Roman" w:hAnsi="Times New Roman"/>
          <w:sz w:val="24"/>
          <w:szCs w:val="24"/>
        </w:rPr>
      </w:pPr>
      <w:r w:rsidRPr="00DD67B1">
        <w:rPr>
          <w:rFonts w:ascii="Times New Roman" w:hAnsi="Times New Roman"/>
          <w:sz w:val="28"/>
          <w:szCs w:val="28"/>
        </w:rPr>
        <w:t>Заключение (должно призывать и побуждать аудиторию; подво</w:t>
      </w:r>
      <w:r w:rsidR="00627939" w:rsidRPr="00DD67B1">
        <w:rPr>
          <w:rFonts w:ascii="Times New Roman" w:hAnsi="Times New Roman"/>
          <w:sz w:val="28"/>
          <w:szCs w:val="28"/>
        </w:rPr>
        <w:t>дит черту кратким утверждением)</w:t>
      </w:r>
      <w:r w:rsidR="00686AAF">
        <w:rPr>
          <w:rFonts w:ascii="Times New Roman" w:hAnsi="Times New Roman"/>
          <w:sz w:val="28"/>
          <w:szCs w:val="28"/>
        </w:rPr>
        <w:t>.</w:t>
      </w:r>
    </w:p>
    <w:p w14:paraId="3673288D" w14:textId="77777777" w:rsidR="00686AAF" w:rsidRPr="001B57DE" w:rsidRDefault="00686AAF" w:rsidP="00686AAF">
      <w:pPr>
        <w:widowControl w:val="0"/>
        <w:spacing w:after="0" w:line="240" w:lineRule="auto"/>
        <w:ind w:left="720"/>
        <w:jc w:val="both"/>
        <w:rPr>
          <w:rFonts w:ascii="Times New Roman" w:hAnsi="Times New Roman"/>
          <w:sz w:val="24"/>
          <w:szCs w:val="24"/>
        </w:rPr>
      </w:pPr>
    </w:p>
    <w:p w14:paraId="583E2096" w14:textId="5FB3CB4A" w:rsidR="002235C1" w:rsidRPr="00C475C4" w:rsidRDefault="00C16970" w:rsidP="005F3CFF">
      <w:pPr>
        <w:widowControl w:val="0"/>
        <w:autoSpaceDE w:val="0"/>
        <w:autoSpaceDN w:val="0"/>
        <w:adjustRightInd w:val="0"/>
        <w:spacing w:after="0" w:line="240" w:lineRule="auto"/>
        <w:contextualSpacing/>
        <w:jc w:val="center"/>
        <w:rPr>
          <w:rFonts w:ascii="Times New Roman" w:hAnsi="Times New Roman"/>
          <w:sz w:val="28"/>
          <w:szCs w:val="28"/>
        </w:rPr>
      </w:pPr>
      <w:r w:rsidRPr="10DDA3A0">
        <w:rPr>
          <w:rFonts w:ascii="Times New Roman" w:hAnsi="Times New Roman"/>
          <w:b/>
          <w:bCs/>
          <w:sz w:val="28"/>
          <w:szCs w:val="28"/>
        </w:rPr>
        <w:t>Методические р</w:t>
      </w:r>
      <w:r w:rsidR="002235C1" w:rsidRPr="10DDA3A0">
        <w:rPr>
          <w:rFonts w:ascii="Times New Roman" w:hAnsi="Times New Roman"/>
          <w:b/>
          <w:bCs/>
          <w:sz w:val="28"/>
          <w:szCs w:val="28"/>
        </w:rPr>
        <w:t>екомендации по проведению ролевой игры</w:t>
      </w:r>
    </w:p>
    <w:p w14:paraId="68DFC5DD" w14:textId="77777777" w:rsidR="00D6739C" w:rsidRPr="00B47975" w:rsidRDefault="00D6739C" w:rsidP="00ED47CA">
      <w:pPr>
        <w:widowControl w:val="0"/>
        <w:numPr>
          <w:ilvl w:val="0"/>
          <w:numId w:val="8"/>
        </w:numPr>
        <w:spacing w:after="0" w:line="240" w:lineRule="auto"/>
        <w:ind w:firstLine="567"/>
        <w:jc w:val="both"/>
        <w:rPr>
          <w:rFonts w:ascii="Times New Roman" w:hAnsi="Times New Roman"/>
          <w:sz w:val="24"/>
          <w:szCs w:val="24"/>
        </w:rPr>
      </w:pPr>
      <w:r w:rsidRPr="10DDA3A0">
        <w:rPr>
          <w:rFonts w:ascii="Times New Roman" w:hAnsi="Times New Roman"/>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6CDF5961"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План проведения ролевой игры</w:t>
      </w:r>
    </w:p>
    <w:p w14:paraId="6AF13977"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 xml:space="preserve">Подготовительный этап </w:t>
      </w:r>
    </w:p>
    <w:p w14:paraId="0E04FC90" w14:textId="77777777" w:rsidR="00D6739C" w:rsidRPr="00B47975" w:rsidRDefault="00D6739C" w:rsidP="00ED47CA">
      <w:pPr>
        <w:widowControl w:val="0"/>
        <w:numPr>
          <w:ilvl w:val="0"/>
          <w:numId w:val="9"/>
        </w:numPr>
        <w:spacing w:after="0" w:line="240" w:lineRule="auto"/>
        <w:jc w:val="both"/>
        <w:rPr>
          <w:rFonts w:ascii="Times New Roman" w:hAnsi="Times New Roman"/>
          <w:sz w:val="24"/>
          <w:szCs w:val="24"/>
        </w:rPr>
      </w:pPr>
      <w:r w:rsidRPr="10DDA3A0">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49DAA918" w14:textId="77777777" w:rsidR="00D6739C" w:rsidRPr="00B47975" w:rsidRDefault="00D6739C" w:rsidP="00ED47CA">
      <w:pPr>
        <w:widowControl w:val="0"/>
        <w:numPr>
          <w:ilvl w:val="0"/>
          <w:numId w:val="9"/>
        </w:numPr>
        <w:spacing w:after="0" w:line="240" w:lineRule="auto"/>
        <w:jc w:val="both"/>
        <w:rPr>
          <w:rFonts w:ascii="Times New Roman" w:hAnsi="Times New Roman"/>
          <w:sz w:val="24"/>
          <w:szCs w:val="24"/>
        </w:rPr>
      </w:pPr>
      <w:r w:rsidRPr="10DDA3A0">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3B225691" w14:textId="77777777" w:rsidR="00D6739C" w:rsidRPr="00B47975" w:rsidRDefault="00D6739C" w:rsidP="00ED47CA">
      <w:pPr>
        <w:widowControl w:val="0"/>
        <w:numPr>
          <w:ilvl w:val="0"/>
          <w:numId w:val="9"/>
        </w:numPr>
        <w:spacing w:after="0" w:line="240" w:lineRule="auto"/>
        <w:jc w:val="both"/>
        <w:rPr>
          <w:rFonts w:ascii="Times New Roman" w:hAnsi="Times New Roman"/>
          <w:sz w:val="24"/>
          <w:szCs w:val="24"/>
        </w:rPr>
      </w:pPr>
      <w:r w:rsidRPr="10DDA3A0">
        <w:rPr>
          <w:rFonts w:ascii="Times New Roman" w:hAnsi="Times New Roman"/>
          <w:sz w:val="28"/>
          <w:szCs w:val="28"/>
        </w:rPr>
        <w:t xml:space="preserve">подготовка материального обеспечения игры (если в этом есть необходимость). </w:t>
      </w:r>
    </w:p>
    <w:p w14:paraId="63D800BA"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 xml:space="preserve">Рабочий этап (разыгрывание ролей) </w:t>
      </w:r>
    </w:p>
    <w:p w14:paraId="3472B6BC" w14:textId="77777777" w:rsidR="00D6739C" w:rsidRPr="00B47975" w:rsidRDefault="00D6739C" w:rsidP="00ED47CA">
      <w:pPr>
        <w:widowControl w:val="0"/>
        <w:numPr>
          <w:ilvl w:val="0"/>
          <w:numId w:val="10"/>
        </w:numPr>
        <w:spacing w:after="0" w:line="240" w:lineRule="auto"/>
        <w:jc w:val="both"/>
        <w:rPr>
          <w:rFonts w:ascii="Times New Roman" w:hAnsi="Times New Roman"/>
        </w:rPr>
      </w:pPr>
      <w:r w:rsidRPr="10DDA3A0">
        <w:rPr>
          <w:rFonts w:ascii="Times New Roman" w:hAnsi="Times New Roman"/>
          <w:sz w:val="28"/>
          <w:szCs w:val="28"/>
        </w:rPr>
        <w:t xml:space="preserve">групповая работа над заданием; </w:t>
      </w:r>
    </w:p>
    <w:p w14:paraId="05B72047" w14:textId="77777777" w:rsidR="00D6739C" w:rsidRPr="00B47975" w:rsidRDefault="00D6739C" w:rsidP="00ED47CA">
      <w:pPr>
        <w:widowControl w:val="0"/>
        <w:numPr>
          <w:ilvl w:val="0"/>
          <w:numId w:val="10"/>
        </w:numPr>
        <w:spacing w:after="0" w:line="240" w:lineRule="auto"/>
        <w:jc w:val="both"/>
        <w:rPr>
          <w:rFonts w:ascii="Times New Roman" w:hAnsi="Times New Roman"/>
        </w:rPr>
      </w:pPr>
      <w:r w:rsidRPr="10DDA3A0">
        <w:rPr>
          <w:rFonts w:ascii="Times New Roman" w:hAnsi="Times New Roman"/>
          <w:sz w:val="28"/>
          <w:szCs w:val="28"/>
        </w:rPr>
        <w:t xml:space="preserve">межгрупповая дискуссия (если это предусмотрено сценарием), определение </w:t>
      </w:r>
      <w:r w:rsidRPr="10DDA3A0">
        <w:rPr>
          <w:rFonts w:ascii="Times New Roman" w:hAnsi="Times New Roman"/>
          <w:sz w:val="28"/>
          <w:szCs w:val="28"/>
        </w:rPr>
        <w:lastRenderedPageBreak/>
        <w:t xml:space="preserve">групповой позиции по обсуждаемому вопросу; </w:t>
      </w:r>
    </w:p>
    <w:p w14:paraId="74354447" w14:textId="77777777" w:rsidR="00D6739C" w:rsidRPr="00B47975" w:rsidRDefault="00D6739C" w:rsidP="00ED47CA">
      <w:pPr>
        <w:widowControl w:val="0"/>
        <w:numPr>
          <w:ilvl w:val="0"/>
          <w:numId w:val="10"/>
        </w:numPr>
        <w:spacing w:after="0" w:line="240" w:lineRule="auto"/>
        <w:jc w:val="both"/>
        <w:rPr>
          <w:rFonts w:ascii="Times New Roman" w:hAnsi="Times New Roman"/>
        </w:rPr>
      </w:pPr>
      <w:r w:rsidRPr="10DDA3A0">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14:paraId="4FE5E017" w14:textId="77777777" w:rsidR="00D6739C" w:rsidRPr="00686AAF" w:rsidRDefault="00D6739C" w:rsidP="00ED47CA">
      <w:pPr>
        <w:widowControl w:val="0"/>
        <w:numPr>
          <w:ilvl w:val="0"/>
          <w:numId w:val="8"/>
        </w:numPr>
        <w:spacing w:after="0" w:line="240" w:lineRule="auto"/>
        <w:jc w:val="both"/>
        <w:rPr>
          <w:rFonts w:ascii="Times New Roman" w:hAnsi="Times New Roman"/>
          <w:i/>
          <w:iCs/>
          <w:sz w:val="26"/>
          <w:szCs w:val="26"/>
        </w:rPr>
      </w:pPr>
      <w:r w:rsidRPr="00686AAF">
        <w:rPr>
          <w:rFonts w:ascii="Times New Roman" w:hAnsi="Times New Roman"/>
          <w:i/>
          <w:iCs/>
          <w:sz w:val="28"/>
          <w:szCs w:val="28"/>
        </w:rPr>
        <w:t xml:space="preserve">Заключительный этап </w:t>
      </w:r>
    </w:p>
    <w:p w14:paraId="40705038" w14:textId="77777777" w:rsidR="00D6739C" w:rsidRPr="00B47975" w:rsidRDefault="00D6739C" w:rsidP="00ED47CA">
      <w:pPr>
        <w:widowControl w:val="0"/>
        <w:numPr>
          <w:ilvl w:val="0"/>
          <w:numId w:val="11"/>
        </w:numPr>
        <w:spacing w:after="0" w:line="240" w:lineRule="auto"/>
        <w:jc w:val="both"/>
        <w:rPr>
          <w:rFonts w:ascii="Times New Roman" w:hAnsi="Times New Roman"/>
          <w:sz w:val="24"/>
          <w:szCs w:val="24"/>
        </w:rPr>
      </w:pPr>
      <w:r w:rsidRPr="10DDA3A0">
        <w:rPr>
          <w:rFonts w:ascii="Times New Roman" w:hAnsi="Times New Roman"/>
          <w:sz w:val="28"/>
          <w:szCs w:val="28"/>
        </w:rPr>
        <w:t xml:space="preserve">формулировка общих выводов по результатам группового анализа ситуации, подведение итогов; </w:t>
      </w:r>
    </w:p>
    <w:p w14:paraId="1B5E47D9" w14:textId="164FC161" w:rsidR="001A2C88" w:rsidRPr="00686AAF" w:rsidRDefault="00D6739C" w:rsidP="00ED47CA">
      <w:pPr>
        <w:pStyle w:val="Default"/>
        <w:widowControl w:val="0"/>
        <w:numPr>
          <w:ilvl w:val="0"/>
          <w:numId w:val="11"/>
        </w:numPr>
        <w:jc w:val="both"/>
        <w:rPr>
          <w:rFonts w:ascii="Times New Roman" w:hAnsi="Times New Roman" w:cs="Times New Roman"/>
        </w:rPr>
      </w:pPr>
      <w:r w:rsidRPr="3C8DCFA9">
        <w:rPr>
          <w:rFonts w:ascii="Times New Roman" w:hAnsi="Times New Roman" w:cs="Times New Roman"/>
          <w:sz w:val="28"/>
          <w:szCs w:val="28"/>
        </w:rPr>
        <w:t xml:space="preserve">оценка работы малых групп преподавателем (самооценка участников дискуссии с </w:t>
      </w:r>
      <w:r w:rsidR="00672A01" w:rsidRPr="3C8DCFA9">
        <w:rPr>
          <w:rFonts w:ascii="Times New Roman" w:hAnsi="Times New Roman" w:cs="Times New Roman"/>
          <w:sz w:val="28"/>
          <w:szCs w:val="28"/>
        </w:rPr>
        <w:t>их собственными комментариями).</w:t>
      </w:r>
    </w:p>
    <w:p w14:paraId="12CF0C0B" w14:textId="77777777" w:rsidR="00686AAF" w:rsidRPr="001B57DE" w:rsidRDefault="00686AAF" w:rsidP="00686AAF">
      <w:pPr>
        <w:pStyle w:val="Default"/>
        <w:widowControl w:val="0"/>
        <w:ind w:left="720"/>
        <w:jc w:val="both"/>
        <w:rPr>
          <w:rFonts w:ascii="Times New Roman" w:hAnsi="Times New Roman" w:cs="Times New Roman"/>
        </w:rPr>
      </w:pPr>
    </w:p>
    <w:p w14:paraId="25D6C40E" w14:textId="388BC03C" w:rsidR="001A2C88" w:rsidRPr="001B57DE" w:rsidRDefault="00672A01" w:rsidP="005F3CFF">
      <w:pPr>
        <w:pStyle w:val="Default"/>
        <w:widowControl w:val="0"/>
        <w:jc w:val="center"/>
        <w:rPr>
          <w:rFonts w:ascii="Times New Roman" w:hAnsi="Times New Roman" w:cs="Times New Roman"/>
          <w:b/>
          <w:bCs/>
          <w:color w:val="auto"/>
          <w:sz w:val="28"/>
          <w:szCs w:val="28"/>
        </w:rPr>
      </w:pPr>
      <w:r w:rsidRPr="3C8DCFA9">
        <w:rPr>
          <w:rFonts w:ascii="Times New Roman" w:hAnsi="Times New Roman" w:cs="Times New Roman"/>
          <w:b/>
          <w:bCs/>
          <w:color w:val="auto"/>
          <w:sz w:val="28"/>
          <w:szCs w:val="28"/>
        </w:rPr>
        <w:t>Методические рекомендации по написанию контрольной работы</w:t>
      </w:r>
    </w:p>
    <w:p w14:paraId="692FAE7B" w14:textId="49CD5B89" w:rsidR="00672A01" w:rsidRPr="00B47975" w:rsidRDefault="00672A01" w:rsidP="005F3CFF">
      <w:pPr>
        <w:pStyle w:val="Default"/>
        <w:widowControl w:val="0"/>
        <w:ind w:firstLine="709"/>
        <w:jc w:val="both"/>
        <w:rPr>
          <w:rFonts w:ascii="Times New Roman" w:hAnsi="Times New Roman" w:cs="Times New Roman"/>
          <w:color w:val="auto"/>
          <w:sz w:val="28"/>
          <w:szCs w:val="28"/>
        </w:rPr>
      </w:pPr>
      <w:r w:rsidRPr="10DDA3A0">
        <w:rPr>
          <w:rFonts w:ascii="Times New Roman" w:hAnsi="Times New Roman" w:cs="Times New Roman"/>
          <w:color w:val="auto"/>
          <w:sz w:val="28"/>
          <w:szCs w:val="28"/>
        </w:rPr>
        <w:t xml:space="preserve">Контрольная работа включает в себя задания по </w:t>
      </w:r>
      <w:proofErr w:type="spellStart"/>
      <w:r w:rsidRPr="10DDA3A0">
        <w:rPr>
          <w:rFonts w:ascii="Times New Roman" w:hAnsi="Times New Roman" w:cs="Times New Roman"/>
          <w:color w:val="auto"/>
          <w:sz w:val="28"/>
          <w:szCs w:val="28"/>
        </w:rPr>
        <w:t>аудированию</w:t>
      </w:r>
      <w:proofErr w:type="spellEnd"/>
      <w:r w:rsidRPr="10DDA3A0">
        <w:rPr>
          <w:rFonts w:ascii="Times New Roman" w:hAnsi="Times New Roman" w:cs="Times New Roman"/>
          <w:color w:val="auto"/>
          <w:sz w:val="28"/>
          <w:szCs w:val="28"/>
        </w:rPr>
        <w:t xml:space="preserve">, чтению и письму, а также вопросы на множественный выбор по изучаемой лексике и грамматике. </w:t>
      </w:r>
    </w:p>
    <w:p w14:paraId="2D9A782C" w14:textId="77777777" w:rsidR="00672A01" w:rsidRPr="00B47975" w:rsidRDefault="00672A01" w:rsidP="005F3CFF">
      <w:pPr>
        <w:pStyle w:val="Default"/>
        <w:widowControl w:val="0"/>
        <w:ind w:firstLine="709"/>
        <w:jc w:val="both"/>
        <w:rPr>
          <w:rFonts w:ascii="Times New Roman" w:hAnsi="Times New Roman" w:cs="Times New Roman"/>
          <w:color w:val="auto"/>
          <w:sz w:val="28"/>
          <w:szCs w:val="28"/>
        </w:rPr>
      </w:pPr>
      <w:r w:rsidRPr="10DDA3A0">
        <w:rPr>
          <w:rFonts w:ascii="Times New Roman" w:hAnsi="Times New Roman" w:cs="Times New Roman"/>
          <w:color w:val="auto"/>
          <w:sz w:val="28"/>
          <w:szCs w:val="28"/>
        </w:rPr>
        <w:t>Для успешного написания контрольной работы необходимо:</w:t>
      </w:r>
    </w:p>
    <w:p w14:paraId="5A24A3C4" w14:textId="77777777" w:rsidR="00672A01" w:rsidRPr="00B47975" w:rsidRDefault="00672A01" w:rsidP="00ED47CA">
      <w:pPr>
        <w:pStyle w:val="Default"/>
        <w:widowControl w:val="0"/>
        <w:numPr>
          <w:ilvl w:val="1"/>
          <w:numId w:val="12"/>
        </w:numPr>
        <w:jc w:val="both"/>
        <w:rPr>
          <w:rFonts w:ascii="Times New Roman" w:hAnsi="Times New Roman" w:cs="Times New Roman"/>
          <w:color w:val="auto"/>
        </w:rPr>
      </w:pPr>
      <w:r w:rsidRPr="10DDA3A0">
        <w:rPr>
          <w:rFonts w:ascii="Times New Roman" w:hAnsi="Times New Roman" w:cs="Times New Roman"/>
          <w:color w:val="auto"/>
          <w:sz w:val="28"/>
          <w:szCs w:val="28"/>
        </w:rPr>
        <w:t xml:space="preserve">актуализировать стратегии выполнения заданий по </w:t>
      </w:r>
      <w:proofErr w:type="spellStart"/>
      <w:r w:rsidRPr="10DDA3A0">
        <w:rPr>
          <w:rFonts w:ascii="Times New Roman" w:hAnsi="Times New Roman" w:cs="Times New Roman"/>
          <w:color w:val="auto"/>
          <w:sz w:val="28"/>
          <w:szCs w:val="28"/>
        </w:rPr>
        <w:t>аудированию</w:t>
      </w:r>
      <w:proofErr w:type="spellEnd"/>
    </w:p>
    <w:p w14:paraId="679657E7" w14:textId="77777777" w:rsidR="00672A01" w:rsidRPr="00B47975" w:rsidRDefault="00672A01" w:rsidP="00ED47CA">
      <w:pPr>
        <w:pStyle w:val="Default"/>
        <w:widowControl w:val="0"/>
        <w:numPr>
          <w:ilvl w:val="0"/>
          <w:numId w:val="13"/>
        </w:numPr>
        <w:jc w:val="both"/>
        <w:rPr>
          <w:rFonts w:ascii="Times New Roman" w:hAnsi="Times New Roman" w:cs="Times New Roman"/>
          <w:color w:val="auto"/>
        </w:rPr>
      </w:pPr>
      <w:r w:rsidRPr="10DDA3A0">
        <w:rPr>
          <w:rFonts w:ascii="Times New Roman" w:hAnsi="Times New Roman" w:cs="Times New Roman"/>
          <w:color w:val="auto"/>
          <w:sz w:val="28"/>
          <w:szCs w:val="28"/>
        </w:rPr>
        <w:t>выделение ключевых слов в задании</w:t>
      </w:r>
    </w:p>
    <w:p w14:paraId="2BA1E033" w14:textId="77777777" w:rsidR="00672A01" w:rsidRPr="00B47975" w:rsidRDefault="00672A01" w:rsidP="00ED47CA">
      <w:pPr>
        <w:pStyle w:val="Default"/>
        <w:widowControl w:val="0"/>
        <w:numPr>
          <w:ilvl w:val="0"/>
          <w:numId w:val="13"/>
        </w:numPr>
        <w:jc w:val="both"/>
        <w:rPr>
          <w:rFonts w:ascii="Times New Roman" w:hAnsi="Times New Roman" w:cs="Times New Roman"/>
          <w:color w:val="auto"/>
        </w:rPr>
      </w:pPr>
      <w:r w:rsidRPr="10DDA3A0">
        <w:rPr>
          <w:rFonts w:ascii="Times New Roman" w:hAnsi="Times New Roman" w:cs="Times New Roman"/>
          <w:color w:val="auto"/>
          <w:sz w:val="28"/>
          <w:szCs w:val="28"/>
        </w:rPr>
        <w:t>прогнозирование части речи пропущенного слова</w:t>
      </w:r>
    </w:p>
    <w:p w14:paraId="5224F72D" w14:textId="77777777" w:rsidR="00672A01" w:rsidRPr="00B47975" w:rsidRDefault="00672A01" w:rsidP="00ED47CA">
      <w:pPr>
        <w:pStyle w:val="Default"/>
        <w:widowControl w:val="0"/>
        <w:numPr>
          <w:ilvl w:val="0"/>
          <w:numId w:val="13"/>
        </w:numPr>
        <w:jc w:val="both"/>
        <w:rPr>
          <w:rFonts w:ascii="Times New Roman" w:hAnsi="Times New Roman" w:cs="Times New Roman"/>
          <w:color w:val="auto"/>
        </w:rPr>
      </w:pPr>
      <w:r w:rsidRPr="10DDA3A0">
        <w:rPr>
          <w:rFonts w:ascii="Times New Roman" w:hAnsi="Times New Roman" w:cs="Times New Roman"/>
          <w:color w:val="auto"/>
          <w:sz w:val="28"/>
          <w:szCs w:val="28"/>
        </w:rPr>
        <w:t>анализ возможных синонимов и антонимов</w:t>
      </w:r>
    </w:p>
    <w:p w14:paraId="55FCB8AE" w14:textId="77777777" w:rsidR="00672A01" w:rsidRPr="00B47975" w:rsidRDefault="00672A01" w:rsidP="00ED47CA">
      <w:pPr>
        <w:pStyle w:val="Default"/>
        <w:widowControl w:val="0"/>
        <w:numPr>
          <w:ilvl w:val="1"/>
          <w:numId w:val="12"/>
        </w:numPr>
        <w:jc w:val="both"/>
        <w:rPr>
          <w:rFonts w:ascii="Times New Roman" w:hAnsi="Times New Roman" w:cs="Times New Roman"/>
          <w:color w:val="auto"/>
        </w:rPr>
      </w:pPr>
      <w:r w:rsidRPr="10DDA3A0">
        <w:rPr>
          <w:rFonts w:ascii="Times New Roman" w:hAnsi="Times New Roman" w:cs="Times New Roman"/>
          <w:color w:val="auto"/>
          <w:sz w:val="28"/>
          <w:szCs w:val="28"/>
        </w:rPr>
        <w:t>актуализировать стратегии выполнения заданий по чтению</w:t>
      </w:r>
    </w:p>
    <w:p w14:paraId="236D2866" w14:textId="77777777" w:rsidR="00672A01" w:rsidRPr="00B47975" w:rsidRDefault="00672A01" w:rsidP="00ED47CA">
      <w:pPr>
        <w:pStyle w:val="Default"/>
        <w:widowControl w:val="0"/>
        <w:numPr>
          <w:ilvl w:val="0"/>
          <w:numId w:val="14"/>
        </w:numPr>
        <w:jc w:val="both"/>
        <w:rPr>
          <w:rFonts w:ascii="Times New Roman" w:hAnsi="Times New Roman" w:cs="Times New Roman"/>
          <w:color w:val="auto"/>
        </w:rPr>
      </w:pPr>
      <w:r w:rsidRPr="10DDA3A0">
        <w:rPr>
          <w:rFonts w:ascii="Times New Roman" w:hAnsi="Times New Roman" w:cs="Times New Roman"/>
          <w:color w:val="auto"/>
          <w:sz w:val="28"/>
          <w:szCs w:val="28"/>
        </w:rPr>
        <w:t xml:space="preserve">стратегия </w:t>
      </w:r>
      <w:r w:rsidRPr="10DDA3A0">
        <w:rPr>
          <w:rFonts w:ascii="Times New Roman" w:hAnsi="Times New Roman" w:cs="Times New Roman"/>
          <w:color w:val="auto"/>
          <w:sz w:val="28"/>
          <w:szCs w:val="28"/>
          <w:lang w:val="en-US"/>
        </w:rPr>
        <w:t>scanning</w:t>
      </w:r>
      <w:r w:rsidRPr="10DDA3A0">
        <w:rPr>
          <w:rFonts w:ascii="Times New Roman" w:hAnsi="Times New Roman" w:cs="Times New Roman"/>
          <w:color w:val="auto"/>
          <w:sz w:val="28"/>
          <w:szCs w:val="28"/>
        </w:rPr>
        <w:t xml:space="preserve"> – для общего понимания текста</w:t>
      </w:r>
    </w:p>
    <w:p w14:paraId="2ADD81F0" w14:textId="77777777" w:rsidR="00672A01" w:rsidRPr="00B47975" w:rsidRDefault="00672A01" w:rsidP="00ED47CA">
      <w:pPr>
        <w:pStyle w:val="Default"/>
        <w:widowControl w:val="0"/>
        <w:numPr>
          <w:ilvl w:val="0"/>
          <w:numId w:val="14"/>
        </w:numPr>
        <w:jc w:val="both"/>
        <w:rPr>
          <w:rFonts w:ascii="Times New Roman" w:hAnsi="Times New Roman" w:cs="Times New Roman"/>
          <w:color w:val="auto"/>
        </w:rPr>
      </w:pPr>
      <w:r w:rsidRPr="10DDA3A0">
        <w:rPr>
          <w:rFonts w:ascii="Times New Roman" w:hAnsi="Times New Roman" w:cs="Times New Roman"/>
          <w:color w:val="auto"/>
          <w:sz w:val="28"/>
          <w:szCs w:val="28"/>
        </w:rPr>
        <w:t xml:space="preserve">стратегия </w:t>
      </w:r>
      <w:r w:rsidRPr="10DDA3A0">
        <w:rPr>
          <w:rFonts w:ascii="Times New Roman" w:hAnsi="Times New Roman" w:cs="Times New Roman"/>
          <w:color w:val="auto"/>
          <w:sz w:val="28"/>
          <w:szCs w:val="28"/>
          <w:lang w:val="en-US"/>
        </w:rPr>
        <w:t>skimming</w:t>
      </w:r>
      <w:r w:rsidRPr="10DDA3A0">
        <w:rPr>
          <w:rFonts w:ascii="Times New Roman" w:hAnsi="Times New Roman" w:cs="Times New Roman"/>
          <w:color w:val="auto"/>
          <w:sz w:val="28"/>
          <w:szCs w:val="28"/>
        </w:rPr>
        <w:t xml:space="preserve"> – для выделения детальной информации</w:t>
      </w:r>
    </w:p>
    <w:p w14:paraId="70E7E5C2" w14:textId="77777777" w:rsidR="00672A01" w:rsidRPr="00B47975" w:rsidRDefault="00672A01" w:rsidP="00ED47CA">
      <w:pPr>
        <w:pStyle w:val="Default"/>
        <w:widowControl w:val="0"/>
        <w:numPr>
          <w:ilvl w:val="1"/>
          <w:numId w:val="12"/>
        </w:numPr>
        <w:jc w:val="both"/>
        <w:rPr>
          <w:rFonts w:ascii="Times New Roman" w:hAnsi="Times New Roman" w:cs="Times New Roman"/>
          <w:color w:val="auto"/>
        </w:rPr>
      </w:pPr>
      <w:r w:rsidRPr="10DDA3A0">
        <w:rPr>
          <w:rFonts w:ascii="Times New Roman" w:hAnsi="Times New Roman" w:cs="Times New Roman"/>
          <w:color w:val="auto"/>
          <w:sz w:val="28"/>
          <w:szCs w:val="28"/>
        </w:rPr>
        <w:t>повторить лексику и грамматику изученных тем</w:t>
      </w:r>
    </w:p>
    <w:p w14:paraId="68402EE0" w14:textId="77777777" w:rsidR="00672A01" w:rsidRPr="00B47975" w:rsidRDefault="00672A01" w:rsidP="00ED47CA">
      <w:pPr>
        <w:pStyle w:val="Default"/>
        <w:widowControl w:val="0"/>
        <w:numPr>
          <w:ilvl w:val="0"/>
          <w:numId w:val="15"/>
        </w:numPr>
        <w:jc w:val="both"/>
        <w:rPr>
          <w:rFonts w:ascii="Times New Roman" w:hAnsi="Times New Roman" w:cs="Times New Roman"/>
          <w:color w:val="auto"/>
        </w:rPr>
      </w:pPr>
      <w:r w:rsidRPr="10DDA3A0">
        <w:rPr>
          <w:rFonts w:ascii="Times New Roman" w:hAnsi="Times New Roman" w:cs="Times New Roman"/>
          <w:color w:val="auto"/>
          <w:sz w:val="28"/>
          <w:szCs w:val="28"/>
        </w:rPr>
        <w:t>правописание изученной лексики</w:t>
      </w:r>
    </w:p>
    <w:p w14:paraId="4B4AD54A" w14:textId="77777777" w:rsidR="00672A01" w:rsidRPr="00B47975" w:rsidRDefault="00672A01" w:rsidP="00ED47CA">
      <w:pPr>
        <w:pStyle w:val="Default"/>
        <w:widowControl w:val="0"/>
        <w:numPr>
          <w:ilvl w:val="0"/>
          <w:numId w:val="15"/>
        </w:numPr>
        <w:jc w:val="both"/>
        <w:rPr>
          <w:rFonts w:ascii="Times New Roman" w:hAnsi="Times New Roman" w:cs="Times New Roman"/>
          <w:color w:val="auto"/>
        </w:rPr>
      </w:pPr>
      <w:r w:rsidRPr="10DDA3A0">
        <w:rPr>
          <w:rFonts w:ascii="Times New Roman" w:hAnsi="Times New Roman" w:cs="Times New Roman"/>
          <w:color w:val="auto"/>
          <w:sz w:val="28"/>
          <w:szCs w:val="28"/>
        </w:rPr>
        <w:t>случаи использования изученных грамматических конструкций</w:t>
      </w:r>
    </w:p>
    <w:p w14:paraId="67C62C1A" w14:textId="77777777" w:rsidR="00686AAF" w:rsidRPr="00686AAF" w:rsidRDefault="00672A01" w:rsidP="00ED47CA">
      <w:pPr>
        <w:pStyle w:val="Default"/>
        <w:widowControl w:val="0"/>
        <w:numPr>
          <w:ilvl w:val="0"/>
          <w:numId w:val="16"/>
        </w:numPr>
        <w:jc w:val="both"/>
        <w:rPr>
          <w:rFonts w:ascii="Times New Roman" w:hAnsi="Times New Roman" w:cs="Times New Roman"/>
          <w:color w:val="auto"/>
        </w:rPr>
      </w:pPr>
      <w:r w:rsidRPr="00686AAF">
        <w:rPr>
          <w:rFonts w:ascii="Times New Roman" w:hAnsi="Times New Roman" w:cs="Times New Roman"/>
          <w:color w:val="auto"/>
          <w:sz w:val="28"/>
          <w:szCs w:val="28"/>
        </w:rPr>
        <w:t xml:space="preserve">повторить правила выполнения письменных заданий </w:t>
      </w:r>
    </w:p>
    <w:p w14:paraId="7E644524" w14:textId="6C006F99" w:rsidR="00672A01" w:rsidRPr="00686AAF" w:rsidRDefault="00672A01" w:rsidP="00ED47CA">
      <w:pPr>
        <w:pStyle w:val="Default"/>
        <w:widowControl w:val="0"/>
        <w:numPr>
          <w:ilvl w:val="0"/>
          <w:numId w:val="16"/>
        </w:numPr>
        <w:jc w:val="both"/>
        <w:rPr>
          <w:rFonts w:ascii="Times New Roman" w:hAnsi="Times New Roman" w:cs="Times New Roman"/>
          <w:color w:val="auto"/>
        </w:rPr>
      </w:pPr>
      <w:r w:rsidRPr="00686AAF">
        <w:rPr>
          <w:rFonts w:ascii="Times New Roman" w:hAnsi="Times New Roman" w:cs="Times New Roman"/>
          <w:color w:val="auto"/>
          <w:sz w:val="28"/>
          <w:szCs w:val="28"/>
        </w:rPr>
        <w:t>структура письменного задания (в соответствии с критериями)</w:t>
      </w:r>
    </w:p>
    <w:p w14:paraId="2E66E668" w14:textId="77777777" w:rsidR="00672A01" w:rsidRPr="00B47975" w:rsidRDefault="00672A01" w:rsidP="00ED47CA">
      <w:pPr>
        <w:pStyle w:val="Default"/>
        <w:widowControl w:val="0"/>
        <w:numPr>
          <w:ilvl w:val="0"/>
          <w:numId w:val="16"/>
        </w:numPr>
        <w:jc w:val="both"/>
        <w:rPr>
          <w:rFonts w:ascii="Times New Roman" w:hAnsi="Times New Roman" w:cs="Times New Roman"/>
          <w:color w:val="auto"/>
        </w:rPr>
      </w:pPr>
      <w:r w:rsidRPr="10DDA3A0">
        <w:rPr>
          <w:rFonts w:ascii="Times New Roman" w:hAnsi="Times New Roman" w:cs="Times New Roman"/>
          <w:color w:val="auto"/>
          <w:sz w:val="28"/>
          <w:szCs w:val="28"/>
        </w:rPr>
        <w:t>слова-связки</w:t>
      </w:r>
    </w:p>
    <w:p w14:paraId="54256A7E" w14:textId="77777777" w:rsidR="00672A01" w:rsidRPr="00B47975" w:rsidRDefault="00672A01" w:rsidP="00ED47CA">
      <w:pPr>
        <w:pStyle w:val="Default"/>
        <w:widowControl w:val="0"/>
        <w:numPr>
          <w:ilvl w:val="0"/>
          <w:numId w:val="16"/>
        </w:numPr>
        <w:jc w:val="both"/>
        <w:rPr>
          <w:rFonts w:ascii="Times New Roman" w:hAnsi="Times New Roman" w:cs="Times New Roman"/>
          <w:color w:val="auto"/>
        </w:rPr>
      </w:pPr>
      <w:r w:rsidRPr="10DDA3A0">
        <w:rPr>
          <w:rFonts w:ascii="Times New Roman" w:hAnsi="Times New Roman" w:cs="Times New Roman"/>
          <w:color w:val="auto"/>
          <w:sz w:val="28"/>
          <w:szCs w:val="28"/>
        </w:rPr>
        <w:t>лексика изученных тем</w:t>
      </w:r>
    </w:p>
    <w:p w14:paraId="59E461D2" w14:textId="1726E89D" w:rsidR="00701D5A" w:rsidRPr="00686AAF" w:rsidRDefault="00672A01" w:rsidP="00ED47CA">
      <w:pPr>
        <w:pStyle w:val="Default"/>
        <w:widowControl w:val="0"/>
        <w:numPr>
          <w:ilvl w:val="0"/>
          <w:numId w:val="16"/>
        </w:numPr>
        <w:jc w:val="both"/>
        <w:rPr>
          <w:rFonts w:ascii="Times New Roman" w:hAnsi="Times New Roman" w:cs="Times New Roman"/>
          <w:color w:val="auto"/>
        </w:rPr>
      </w:pPr>
      <w:r w:rsidRPr="10DDA3A0">
        <w:rPr>
          <w:rFonts w:ascii="Times New Roman" w:hAnsi="Times New Roman" w:cs="Times New Roman"/>
          <w:color w:val="auto"/>
          <w:sz w:val="28"/>
          <w:szCs w:val="28"/>
        </w:rPr>
        <w:t>основы академического письма</w:t>
      </w:r>
    </w:p>
    <w:p w14:paraId="0D6185BE" w14:textId="77777777" w:rsidR="00686AAF" w:rsidRPr="001B57DE" w:rsidRDefault="00686AAF" w:rsidP="00686AAF">
      <w:pPr>
        <w:pStyle w:val="Default"/>
        <w:widowControl w:val="0"/>
        <w:ind w:left="2160"/>
        <w:jc w:val="both"/>
        <w:rPr>
          <w:rFonts w:ascii="Times New Roman" w:hAnsi="Times New Roman" w:cs="Times New Roman"/>
          <w:color w:val="auto"/>
        </w:rPr>
      </w:pPr>
    </w:p>
    <w:p w14:paraId="20979062" w14:textId="76BC7C8C" w:rsidR="00701D5A" w:rsidRPr="009869ED" w:rsidRDefault="00701D5A" w:rsidP="005F3CFF">
      <w:pPr>
        <w:pStyle w:val="Default"/>
        <w:widowControl w:val="0"/>
        <w:jc w:val="center"/>
        <w:rPr>
          <w:rFonts w:ascii="Times New Roman" w:hAnsi="Times New Roman" w:cs="Times New Roman"/>
          <w:b/>
          <w:bCs/>
          <w:color w:val="auto"/>
          <w:sz w:val="28"/>
          <w:szCs w:val="28"/>
        </w:rPr>
      </w:pPr>
      <w:r w:rsidRPr="009869ED">
        <w:rPr>
          <w:rFonts w:ascii="Times New Roman" w:hAnsi="Times New Roman" w:cs="Times New Roman"/>
          <w:b/>
          <w:bCs/>
          <w:color w:val="auto"/>
          <w:sz w:val="28"/>
          <w:szCs w:val="28"/>
        </w:rPr>
        <w:t xml:space="preserve">Методические рекомендации по </w:t>
      </w:r>
      <w:r w:rsidR="00686AAF">
        <w:rPr>
          <w:rFonts w:ascii="Times New Roman" w:hAnsi="Times New Roman" w:cs="Times New Roman"/>
          <w:b/>
          <w:bCs/>
          <w:color w:val="auto"/>
          <w:sz w:val="28"/>
          <w:szCs w:val="28"/>
        </w:rPr>
        <w:t>выполнению ДТЗ</w:t>
      </w:r>
    </w:p>
    <w:p w14:paraId="02066B62" w14:textId="422BE55E" w:rsidR="009869ED" w:rsidRPr="009869ED" w:rsidRDefault="009869ED" w:rsidP="00686AAF">
      <w:pPr>
        <w:pStyle w:val="Default"/>
        <w:widowControl w:val="0"/>
        <w:jc w:val="both"/>
        <w:rPr>
          <w:rFonts w:ascii="Times New Roman" w:hAnsi="Times New Roman" w:cs="Times New Roman"/>
          <w:color w:val="auto"/>
          <w:sz w:val="28"/>
          <w:szCs w:val="28"/>
        </w:rPr>
      </w:pPr>
      <w:r w:rsidRPr="009869ED">
        <w:rPr>
          <w:rFonts w:ascii="Times New Roman" w:hAnsi="Times New Roman" w:cs="Times New Roman"/>
          <w:color w:val="auto"/>
          <w:sz w:val="28"/>
          <w:szCs w:val="28"/>
        </w:rPr>
        <w:t>1. Перевод должен быть полным и адекватным.</w:t>
      </w:r>
    </w:p>
    <w:p w14:paraId="4B52309E" w14:textId="25956328" w:rsidR="009869ED" w:rsidRPr="009869ED" w:rsidRDefault="009869ED" w:rsidP="00686AAF">
      <w:pPr>
        <w:pStyle w:val="Default"/>
        <w:widowControl w:val="0"/>
        <w:jc w:val="both"/>
        <w:rPr>
          <w:rFonts w:ascii="Times New Roman" w:hAnsi="Times New Roman" w:cs="Times New Roman"/>
          <w:color w:val="auto"/>
          <w:sz w:val="28"/>
          <w:szCs w:val="28"/>
        </w:rPr>
      </w:pPr>
      <w:r w:rsidRPr="009869ED">
        <w:rPr>
          <w:rFonts w:ascii="Times New Roman" w:hAnsi="Times New Roman" w:cs="Times New Roman"/>
          <w:color w:val="auto"/>
          <w:sz w:val="28"/>
          <w:szCs w:val="28"/>
        </w:rPr>
        <w:t>2. Полный перевод не должен иметь пропусков и сокращений текста оригинала. После завершения перевода требуется отдельная проверка на полноту.</w:t>
      </w:r>
    </w:p>
    <w:p w14:paraId="2B200913" w14:textId="07303356" w:rsidR="009869ED" w:rsidRPr="009869ED" w:rsidRDefault="009869ED" w:rsidP="00686AAF">
      <w:pPr>
        <w:pStyle w:val="Default"/>
        <w:widowControl w:val="0"/>
        <w:jc w:val="both"/>
        <w:rPr>
          <w:rFonts w:ascii="Times New Roman" w:hAnsi="Times New Roman" w:cs="Times New Roman"/>
          <w:color w:val="auto"/>
          <w:sz w:val="28"/>
          <w:szCs w:val="28"/>
        </w:rPr>
      </w:pPr>
      <w:r w:rsidRPr="009869ED">
        <w:rPr>
          <w:rFonts w:ascii="Times New Roman" w:hAnsi="Times New Roman" w:cs="Times New Roman"/>
          <w:color w:val="auto"/>
          <w:sz w:val="28"/>
          <w:szCs w:val="28"/>
        </w:rPr>
        <w:t>3.</w:t>
      </w:r>
      <w:r w:rsidR="00686AAF">
        <w:rPr>
          <w:rFonts w:ascii="Times New Roman" w:hAnsi="Times New Roman" w:cs="Times New Roman"/>
          <w:color w:val="auto"/>
          <w:sz w:val="28"/>
          <w:szCs w:val="28"/>
        </w:rPr>
        <w:t xml:space="preserve"> </w:t>
      </w:r>
      <w:r w:rsidRPr="009869ED">
        <w:rPr>
          <w:rFonts w:ascii="Times New Roman" w:hAnsi="Times New Roman" w:cs="Times New Roman"/>
          <w:color w:val="auto"/>
          <w:sz w:val="28"/>
          <w:szCs w:val="28"/>
        </w:rPr>
        <w:t>Адекватный перевод должен точно передавать содержание оригинала в терминах данной предметной области и соответствовать нормам языка перевода.</w:t>
      </w:r>
    </w:p>
    <w:p w14:paraId="41B2A57E" w14:textId="772D0D54" w:rsidR="009869ED" w:rsidRPr="009869ED" w:rsidRDefault="009869ED" w:rsidP="00686AAF">
      <w:pPr>
        <w:pStyle w:val="af8"/>
        <w:widowControl w:val="0"/>
        <w:shd w:val="clear" w:color="auto" w:fill="FFFFFF"/>
        <w:spacing w:before="0" w:beforeAutospacing="0" w:after="0" w:afterAutospacing="0"/>
        <w:jc w:val="both"/>
        <w:textAlignment w:val="baseline"/>
        <w:rPr>
          <w:color w:val="1D1A24"/>
          <w:sz w:val="28"/>
          <w:szCs w:val="28"/>
        </w:rPr>
      </w:pPr>
      <w:r w:rsidRPr="009869ED">
        <w:rPr>
          <w:color w:val="1D1A24"/>
          <w:sz w:val="28"/>
          <w:szCs w:val="28"/>
        </w:rPr>
        <w:t>4.Студент должен давать только один вариант перевода слов, терминов или выражений. Приводить несколько вариантов нельзя.</w:t>
      </w:r>
    </w:p>
    <w:p w14:paraId="7D83BA9F" w14:textId="5F2E28F5" w:rsidR="009869ED" w:rsidRPr="009869ED" w:rsidRDefault="009869ED" w:rsidP="00686AAF">
      <w:pPr>
        <w:pStyle w:val="af8"/>
        <w:widowControl w:val="0"/>
        <w:shd w:val="clear" w:color="auto" w:fill="FFFFFF"/>
        <w:spacing w:before="0" w:beforeAutospacing="0" w:after="0" w:afterAutospacing="0"/>
        <w:jc w:val="both"/>
        <w:textAlignment w:val="baseline"/>
        <w:rPr>
          <w:color w:val="1D1A24"/>
          <w:sz w:val="28"/>
          <w:szCs w:val="28"/>
        </w:rPr>
      </w:pPr>
      <w:r w:rsidRPr="009869ED">
        <w:rPr>
          <w:color w:val="1D1A24"/>
          <w:sz w:val="28"/>
          <w:szCs w:val="28"/>
        </w:rPr>
        <w:t>5.</w:t>
      </w:r>
      <w:r w:rsidR="00686AAF">
        <w:rPr>
          <w:color w:val="1D1A24"/>
          <w:sz w:val="28"/>
          <w:szCs w:val="28"/>
        </w:rPr>
        <w:t xml:space="preserve"> </w:t>
      </w:r>
      <w:r w:rsidRPr="009869ED">
        <w:rPr>
          <w:color w:val="1D1A24"/>
          <w:sz w:val="28"/>
          <w:szCs w:val="28"/>
        </w:rPr>
        <w:t xml:space="preserve">В переводе необходимо соблюдать единообразие терминов. Перед началом работы необходимо ознакомиться с уже имеющимися документами и глоссариями, относящимися к данной тематике, и обязательно использовать содержащиеся в них </w:t>
      </w:r>
      <w:r w:rsidRPr="009869ED">
        <w:rPr>
          <w:color w:val="1D1A24"/>
          <w:sz w:val="28"/>
          <w:szCs w:val="28"/>
        </w:rPr>
        <w:lastRenderedPageBreak/>
        <w:t>термины.</w:t>
      </w:r>
    </w:p>
    <w:p w14:paraId="419B5C86" w14:textId="08E61A1F" w:rsidR="009869ED" w:rsidRPr="00DC487D" w:rsidRDefault="009869ED" w:rsidP="00686AAF">
      <w:pPr>
        <w:pStyle w:val="af8"/>
        <w:widowControl w:val="0"/>
        <w:shd w:val="clear" w:color="auto" w:fill="FFFFFF"/>
        <w:spacing w:before="0" w:beforeAutospacing="0" w:after="0" w:afterAutospacing="0"/>
        <w:jc w:val="both"/>
        <w:textAlignment w:val="baseline"/>
        <w:rPr>
          <w:color w:val="1D1A24"/>
          <w:sz w:val="28"/>
          <w:szCs w:val="28"/>
        </w:rPr>
      </w:pPr>
      <w:r w:rsidRPr="009869ED">
        <w:rPr>
          <w:color w:val="1D1A24"/>
          <w:sz w:val="28"/>
          <w:szCs w:val="28"/>
        </w:rPr>
        <w:t>6.</w:t>
      </w:r>
      <w:r w:rsidR="00686AAF">
        <w:rPr>
          <w:color w:val="1D1A24"/>
          <w:sz w:val="28"/>
          <w:szCs w:val="28"/>
        </w:rPr>
        <w:t xml:space="preserve"> </w:t>
      </w:r>
      <w:r w:rsidRPr="009869ED">
        <w:rPr>
          <w:color w:val="1D1A24"/>
          <w:sz w:val="28"/>
          <w:szCs w:val="28"/>
        </w:rPr>
        <w:t xml:space="preserve">При поиске слов в словарях надо </w:t>
      </w:r>
      <w:proofErr w:type="gramStart"/>
      <w:r w:rsidRPr="009869ED">
        <w:rPr>
          <w:color w:val="1D1A24"/>
          <w:sz w:val="28"/>
          <w:szCs w:val="28"/>
        </w:rPr>
        <w:t>учитывать</w:t>
      </w:r>
      <w:proofErr w:type="gramEnd"/>
      <w:r w:rsidRPr="009869ED">
        <w:rPr>
          <w:color w:val="1D1A24"/>
          <w:sz w:val="28"/>
          <w:szCs w:val="28"/>
        </w:rPr>
        <w:t xml:space="preserve"> как предметную область в широком </w:t>
      </w:r>
      <w:r w:rsidRPr="00DC487D">
        <w:rPr>
          <w:color w:val="1D1A24"/>
          <w:sz w:val="28"/>
          <w:szCs w:val="28"/>
        </w:rPr>
        <w:t>смысле, так и контекст. При этом следует обращать внимание на примечания в словарях.</w:t>
      </w:r>
    </w:p>
    <w:p w14:paraId="1030E9B6" w14:textId="6ABCA3A8" w:rsidR="009869ED" w:rsidRDefault="00DC487D" w:rsidP="00686AAF">
      <w:pPr>
        <w:pStyle w:val="af8"/>
        <w:widowControl w:val="0"/>
        <w:shd w:val="clear" w:color="auto" w:fill="FFFFFF"/>
        <w:spacing w:before="0" w:beforeAutospacing="0" w:after="0" w:afterAutospacing="0"/>
        <w:jc w:val="both"/>
        <w:textAlignment w:val="baseline"/>
        <w:rPr>
          <w:color w:val="1D1A24"/>
          <w:sz w:val="28"/>
          <w:szCs w:val="28"/>
          <w:shd w:val="clear" w:color="auto" w:fill="FFFFFF"/>
        </w:rPr>
      </w:pPr>
      <w:r w:rsidRPr="00DC487D">
        <w:rPr>
          <w:color w:val="1D1A24"/>
          <w:sz w:val="28"/>
          <w:szCs w:val="28"/>
        </w:rPr>
        <w:t>7.</w:t>
      </w:r>
      <w:r w:rsidRPr="00DC487D">
        <w:rPr>
          <w:color w:val="1D1A24"/>
          <w:sz w:val="28"/>
          <w:szCs w:val="28"/>
          <w:shd w:val="clear" w:color="auto" w:fill="FFFFFF"/>
        </w:rPr>
        <w:t xml:space="preserve"> Аббревиатуры (сокращения), встречающиеся в оригинале, должны быть по возможности расшифрованы. В тексте перевода употребляются общепринятые и специальные сокращения. Если в переводе приходится пользоваться сокращениями, принятыми только для данного текста, то они должны быть расшифрованы при первом упоминании. Если аббревиатура не поддается расшифровке, то ее оставляют на языке оригинала.</w:t>
      </w:r>
    </w:p>
    <w:p w14:paraId="46AA8E9C" w14:textId="77777777" w:rsidR="00686AAF" w:rsidRPr="00DC487D" w:rsidRDefault="00686AAF" w:rsidP="00686AAF">
      <w:pPr>
        <w:pStyle w:val="af8"/>
        <w:widowControl w:val="0"/>
        <w:shd w:val="clear" w:color="auto" w:fill="FFFFFF"/>
        <w:spacing w:before="0" w:beforeAutospacing="0" w:after="0" w:afterAutospacing="0"/>
        <w:jc w:val="both"/>
        <w:textAlignment w:val="baseline"/>
        <w:rPr>
          <w:color w:val="1D1A24"/>
          <w:sz w:val="28"/>
          <w:szCs w:val="28"/>
        </w:rPr>
      </w:pPr>
    </w:p>
    <w:p w14:paraId="1D25D212" w14:textId="7AC6DA29" w:rsidR="00701D5A" w:rsidRPr="00686AAF" w:rsidRDefault="00701D5A" w:rsidP="00686AAF">
      <w:pPr>
        <w:pStyle w:val="Default"/>
        <w:widowControl w:val="0"/>
        <w:jc w:val="both"/>
        <w:rPr>
          <w:rFonts w:ascii="Times New Roman" w:hAnsi="Times New Roman" w:cs="Times New Roman"/>
          <w:i/>
          <w:iCs/>
          <w:color w:val="auto"/>
          <w:sz w:val="28"/>
          <w:szCs w:val="28"/>
        </w:rPr>
      </w:pPr>
      <w:r w:rsidRPr="00686AAF">
        <w:rPr>
          <w:rFonts w:ascii="Times New Roman" w:hAnsi="Times New Roman" w:cs="Times New Roman"/>
          <w:i/>
          <w:iCs/>
          <w:color w:val="auto"/>
          <w:sz w:val="28"/>
          <w:szCs w:val="28"/>
        </w:rPr>
        <w:t>Оформление работы</w:t>
      </w:r>
    </w:p>
    <w:p w14:paraId="37684566" w14:textId="7546064B" w:rsidR="00701D5A" w:rsidRPr="009869ED" w:rsidRDefault="00701D5A" w:rsidP="00686AAF">
      <w:pPr>
        <w:pStyle w:val="Default"/>
        <w:widowControl w:val="0"/>
        <w:jc w:val="both"/>
        <w:rPr>
          <w:rFonts w:ascii="Times New Roman" w:hAnsi="Times New Roman" w:cs="Times New Roman"/>
          <w:color w:val="auto"/>
          <w:sz w:val="28"/>
          <w:szCs w:val="28"/>
        </w:rPr>
      </w:pPr>
      <w:r w:rsidRPr="009869ED">
        <w:rPr>
          <w:rFonts w:ascii="Times New Roman" w:hAnsi="Times New Roman" w:cs="Times New Roman"/>
          <w:color w:val="auto"/>
          <w:sz w:val="28"/>
          <w:szCs w:val="28"/>
        </w:rPr>
        <w:t>1.Текст работы должен быть напечатан на одной стороне листа белой бумаги формата, А4 через 1,5 интервал.</w:t>
      </w:r>
    </w:p>
    <w:p w14:paraId="17EC6DBF" w14:textId="51F313A8" w:rsidR="00701D5A" w:rsidRPr="009869ED" w:rsidRDefault="00701D5A" w:rsidP="00686AAF">
      <w:pPr>
        <w:pStyle w:val="Default"/>
        <w:widowControl w:val="0"/>
        <w:jc w:val="both"/>
        <w:rPr>
          <w:rFonts w:ascii="Times New Roman" w:hAnsi="Times New Roman" w:cs="Times New Roman"/>
          <w:color w:val="auto"/>
          <w:sz w:val="28"/>
          <w:szCs w:val="28"/>
        </w:rPr>
      </w:pPr>
      <w:r w:rsidRPr="009869ED">
        <w:rPr>
          <w:rFonts w:ascii="Times New Roman" w:hAnsi="Times New Roman" w:cs="Times New Roman"/>
          <w:color w:val="auto"/>
          <w:sz w:val="28"/>
          <w:szCs w:val="28"/>
        </w:rPr>
        <w:t>2.Кегль шрифта основного текста работы должен быть 14, ненаклонный. Для заголовков разрешается использовать шрифты кеглем до 23 пунктов.</w:t>
      </w:r>
    </w:p>
    <w:p w14:paraId="44ADC0FD" w14:textId="5DF05C5F" w:rsidR="00701D5A" w:rsidRPr="009869ED" w:rsidRDefault="00701D5A" w:rsidP="00686AAF">
      <w:pPr>
        <w:pStyle w:val="Default"/>
        <w:widowControl w:val="0"/>
        <w:jc w:val="both"/>
        <w:rPr>
          <w:rFonts w:ascii="Times New Roman" w:hAnsi="Times New Roman" w:cs="Times New Roman"/>
          <w:color w:val="auto"/>
          <w:sz w:val="28"/>
          <w:szCs w:val="28"/>
        </w:rPr>
      </w:pPr>
      <w:r w:rsidRPr="009869ED">
        <w:rPr>
          <w:rFonts w:ascii="Times New Roman" w:hAnsi="Times New Roman" w:cs="Times New Roman"/>
          <w:color w:val="auto"/>
          <w:sz w:val="28"/>
          <w:szCs w:val="28"/>
        </w:rPr>
        <w:t xml:space="preserve">3.Гарнитура шрифта — семейства </w:t>
      </w:r>
      <w:proofErr w:type="spellStart"/>
      <w:r w:rsidRPr="009869ED">
        <w:rPr>
          <w:rFonts w:ascii="Times New Roman" w:hAnsi="Times New Roman" w:cs="Times New Roman"/>
          <w:color w:val="auto"/>
          <w:sz w:val="28"/>
          <w:szCs w:val="28"/>
        </w:rPr>
        <w:t>Times</w:t>
      </w:r>
      <w:proofErr w:type="spellEnd"/>
      <w:r w:rsidRPr="009869ED">
        <w:rPr>
          <w:rFonts w:ascii="Times New Roman" w:hAnsi="Times New Roman" w:cs="Times New Roman"/>
          <w:color w:val="auto"/>
          <w:sz w:val="28"/>
          <w:szCs w:val="28"/>
        </w:rPr>
        <w:t xml:space="preserve"> </w:t>
      </w:r>
      <w:r w:rsidRPr="009869ED">
        <w:rPr>
          <w:rFonts w:ascii="Times New Roman" w:hAnsi="Times New Roman" w:cs="Times New Roman"/>
          <w:color w:val="auto"/>
          <w:sz w:val="28"/>
          <w:szCs w:val="28"/>
          <w:lang w:val="en-US"/>
        </w:rPr>
        <w:t>New</w:t>
      </w:r>
      <w:r w:rsidRPr="009869ED">
        <w:rPr>
          <w:rFonts w:ascii="Times New Roman" w:hAnsi="Times New Roman" w:cs="Times New Roman"/>
          <w:color w:val="auto"/>
          <w:sz w:val="28"/>
          <w:szCs w:val="28"/>
        </w:rPr>
        <w:t xml:space="preserve"> </w:t>
      </w:r>
      <w:r w:rsidRPr="009869ED">
        <w:rPr>
          <w:rFonts w:ascii="Times New Roman" w:hAnsi="Times New Roman" w:cs="Times New Roman"/>
          <w:color w:val="auto"/>
          <w:sz w:val="28"/>
          <w:szCs w:val="28"/>
          <w:lang w:val="en-US"/>
        </w:rPr>
        <w:t>Roman</w:t>
      </w:r>
      <w:r w:rsidRPr="009869ED">
        <w:rPr>
          <w:rFonts w:ascii="Times New Roman" w:hAnsi="Times New Roman" w:cs="Times New Roman"/>
          <w:color w:val="auto"/>
          <w:sz w:val="28"/>
          <w:szCs w:val="28"/>
        </w:rPr>
        <w:t>.</w:t>
      </w:r>
    </w:p>
    <w:p w14:paraId="185F4136" w14:textId="4F0178F8" w:rsidR="00701D5A" w:rsidRPr="009869ED" w:rsidRDefault="00701D5A" w:rsidP="00686AAF">
      <w:pPr>
        <w:pStyle w:val="Default"/>
        <w:widowControl w:val="0"/>
        <w:jc w:val="both"/>
        <w:rPr>
          <w:rFonts w:ascii="Times New Roman" w:hAnsi="Times New Roman" w:cs="Times New Roman"/>
          <w:color w:val="auto"/>
          <w:sz w:val="28"/>
          <w:szCs w:val="28"/>
        </w:rPr>
      </w:pPr>
      <w:r w:rsidRPr="009869ED">
        <w:rPr>
          <w:rFonts w:ascii="Times New Roman" w:hAnsi="Times New Roman" w:cs="Times New Roman"/>
          <w:color w:val="auto"/>
          <w:sz w:val="28"/>
          <w:szCs w:val="28"/>
        </w:rPr>
        <w:t>4.Работы выполняются в текстовом редакторе «</w:t>
      </w:r>
      <w:proofErr w:type="spellStart"/>
      <w:r w:rsidRPr="009869ED">
        <w:rPr>
          <w:rFonts w:ascii="Times New Roman" w:hAnsi="Times New Roman" w:cs="Times New Roman"/>
          <w:color w:val="auto"/>
          <w:sz w:val="28"/>
          <w:szCs w:val="28"/>
        </w:rPr>
        <w:t>Word</w:t>
      </w:r>
      <w:proofErr w:type="spellEnd"/>
      <w:r w:rsidRPr="009869ED">
        <w:rPr>
          <w:rFonts w:ascii="Times New Roman" w:hAnsi="Times New Roman" w:cs="Times New Roman"/>
          <w:color w:val="auto"/>
          <w:sz w:val="28"/>
          <w:szCs w:val="28"/>
        </w:rPr>
        <w:t>».</w:t>
      </w:r>
    </w:p>
    <w:p w14:paraId="4FA24F9C" w14:textId="348AF937" w:rsidR="00F360AF" w:rsidRPr="000321F8" w:rsidRDefault="009F1AD8" w:rsidP="00866D26">
      <w:pPr>
        <w:pStyle w:val="111"/>
        <w:keepNext w:val="0"/>
        <w:widowControl w:val="0"/>
        <w:jc w:val="both"/>
        <w:rPr>
          <w:sz w:val="28"/>
          <w:szCs w:val="28"/>
        </w:rPr>
      </w:pPr>
      <w:bookmarkStart w:id="47" w:name="_Toc73362270"/>
      <w:bookmarkStart w:id="48" w:name="_Toc83411358"/>
      <w:bookmarkStart w:id="49" w:name="_Toc84782414"/>
      <w:bookmarkStart w:id="50" w:name="_Toc148480906"/>
      <w:r w:rsidRPr="000321F8">
        <w:rPr>
          <w:sz w:val="28"/>
          <w:szCs w:val="28"/>
        </w:rPr>
        <w:t>Перечень информационных технологий, используемых при осуществлении образовательного процесса по дисциплине</w:t>
      </w:r>
      <w:bookmarkEnd w:id="47"/>
      <w:bookmarkEnd w:id="48"/>
      <w:bookmarkEnd w:id="49"/>
      <w:bookmarkEnd w:id="50"/>
    </w:p>
    <w:p w14:paraId="5D89F488" w14:textId="77777777" w:rsidR="00F360AF" w:rsidRPr="00F360AF" w:rsidRDefault="00F360AF" w:rsidP="00866D26">
      <w:pPr>
        <w:pStyle w:val="2"/>
        <w:keepNext w:val="0"/>
        <w:widowControl w:val="0"/>
        <w:jc w:val="both"/>
        <w:rPr>
          <w:rFonts w:ascii="Times New Roman" w:eastAsia="Calibri" w:hAnsi="Times New Roman"/>
          <w:i w:val="0"/>
          <w:iCs w:val="0"/>
          <w:kern w:val="32"/>
          <w:lang w:val="ru-RU" w:eastAsia="ru-RU"/>
        </w:rPr>
      </w:pPr>
      <w:r w:rsidRPr="3C8DCFA9">
        <w:rPr>
          <w:rFonts w:ascii="Times New Roman" w:hAnsi="Times New Roman"/>
          <w:i w:val="0"/>
          <w:iCs w:val="0"/>
          <w:lang w:val="ru-RU"/>
        </w:rPr>
        <w:t xml:space="preserve">         </w:t>
      </w:r>
      <w:r w:rsidRPr="3C8DCFA9">
        <w:rPr>
          <w:rFonts w:ascii="Times New Roman" w:hAnsi="Times New Roman"/>
          <w:i w:val="0"/>
          <w:iCs w:val="0"/>
        </w:rPr>
        <w:t xml:space="preserve"> </w:t>
      </w:r>
      <w:bookmarkStart w:id="51" w:name="_Toc531614950"/>
      <w:bookmarkStart w:id="52" w:name="_Toc531686467"/>
      <w:bookmarkStart w:id="53" w:name="_Toc70251182"/>
      <w:bookmarkStart w:id="54" w:name="_Toc70252577"/>
      <w:bookmarkStart w:id="55" w:name="_Toc70252592"/>
      <w:bookmarkStart w:id="56" w:name="_Toc70253438"/>
      <w:r w:rsidRPr="3C8DCFA9">
        <w:rPr>
          <w:rFonts w:ascii="Times New Roman" w:eastAsia="Calibri" w:hAnsi="Times New Roman"/>
          <w:i w:val="0"/>
          <w:iCs w:val="0"/>
          <w:kern w:val="32"/>
          <w:lang w:val="ru-RU" w:eastAsia="ru-RU"/>
        </w:rPr>
        <w:t>11. 1. Комплект лицензионного программного обеспечения:</w:t>
      </w:r>
      <w:bookmarkEnd w:id="51"/>
      <w:bookmarkEnd w:id="52"/>
      <w:bookmarkEnd w:id="53"/>
      <w:bookmarkEnd w:id="54"/>
      <w:bookmarkEnd w:id="55"/>
      <w:bookmarkEnd w:id="56"/>
    </w:p>
    <w:p w14:paraId="2421C57F" w14:textId="77777777" w:rsidR="00541217" w:rsidRPr="000C493D" w:rsidRDefault="00541217" w:rsidP="00541217">
      <w:pPr>
        <w:spacing w:after="0" w:line="240" w:lineRule="auto"/>
        <w:ind w:firstLine="720"/>
        <w:jc w:val="both"/>
        <w:rPr>
          <w:rFonts w:ascii="Times New Roman" w:hAnsi="Times New Roman"/>
          <w:bCs/>
          <w:sz w:val="28"/>
          <w:szCs w:val="28"/>
          <w:lang w:eastAsia="en-GB"/>
        </w:rPr>
      </w:pPr>
      <w:bookmarkStart w:id="57" w:name="_Toc531614951"/>
      <w:bookmarkStart w:id="58" w:name="_Toc531686468"/>
      <w:bookmarkStart w:id="59" w:name="_Toc70250356"/>
      <w:bookmarkStart w:id="60" w:name="_Toc70251183"/>
      <w:bookmarkStart w:id="61" w:name="_Toc70252578"/>
      <w:bookmarkStart w:id="62" w:name="_Toc70252593"/>
      <w:bookmarkStart w:id="63" w:name="_Toc70253242"/>
      <w:bookmarkStart w:id="64" w:name="_Toc531614953"/>
      <w:bookmarkStart w:id="65" w:name="_Toc531686470"/>
      <w:bookmarkStart w:id="66" w:name="_Toc70251186"/>
      <w:bookmarkStart w:id="67" w:name="_Toc70252581"/>
      <w:bookmarkStart w:id="68" w:name="_Toc70252596"/>
      <w:bookmarkStart w:id="69" w:name="_Toc70253439"/>
      <w:r w:rsidRPr="000C493D">
        <w:rPr>
          <w:rFonts w:ascii="Times New Roman" w:hAnsi="Times New Roman"/>
          <w:bCs/>
          <w:sz w:val="28"/>
          <w:szCs w:val="28"/>
          <w:lang w:eastAsia="en-GB"/>
        </w:rPr>
        <w:t xml:space="preserve">1. </w:t>
      </w:r>
      <w:bookmarkEnd w:id="57"/>
      <w:bookmarkEnd w:id="58"/>
      <w:bookmarkEnd w:id="59"/>
      <w:bookmarkEnd w:id="60"/>
      <w:bookmarkEnd w:id="61"/>
      <w:bookmarkEnd w:id="62"/>
      <w:bookmarkEnd w:id="63"/>
      <w:r w:rsidRPr="000F128E">
        <w:rPr>
          <w:rFonts w:ascii="Times New Roman" w:hAnsi="Times New Roman"/>
          <w:bCs/>
          <w:sz w:val="28"/>
          <w:szCs w:val="28"/>
          <w:lang w:val="en-US" w:eastAsia="en-GB"/>
        </w:rPr>
        <w:t>Astra</w:t>
      </w:r>
      <w:r w:rsidRPr="000C493D">
        <w:rPr>
          <w:rFonts w:ascii="Times New Roman" w:hAnsi="Times New Roman"/>
          <w:bCs/>
          <w:sz w:val="28"/>
          <w:szCs w:val="28"/>
          <w:lang w:eastAsia="en-GB"/>
        </w:rPr>
        <w:t xml:space="preserve"> </w:t>
      </w:r>
      <w:r w:rsidRPr="000F128E">
        <w:rPr>
          <w:rFonts w:ascii="Times New Roman" w:hAnsi="Times New Roman"/>
          <w:bCs/>
          <w:sz w:val="28"/>
          <w:szCs w:val="28"/>
          <w:lang w:val="en-US" w:eastAsia="en-GB"/>
        </w:rPr>
        <w:t>Linux</w:t>
      </w:r>
      <w:r w:rsidRPr="000C493D">
        <w:rPr>
          <w:rFonts w:ascii="Times New Roman" w:hAnsi="Times New Roman"/>
          <w:bCs/>
          <w:sz w:val="28"/>
          <w:szCs w:val="28"/>
          <w:lang w:eastAsia="en-GB"/>
        </w:rPr>
        <w:t xml:space="preserve">, </w:t>
      </w:r>
      <w:proofErr w:type="spellStart"/>
      <w:r w:rsidRPr="005D2ABB">
        <w:rPr>
          <w:rFonts w:ascii="Times New Roman" w:hAnsi="Times New Roman"/>
          <w:bCs/>
          <w:sz w:val="28"/>
          <w:szCs w:val="28"/>
          <w:lang w:val="en-US" w:eastAsia="en-GB"/>
        </w:rPr>
        <w:t>LibreOffice</w:t>
      </w:r>
      <w:proofErr w:type="spellEnd"/>
    </w:p>
    <w:p w14:paraId="3EA24CB0" w14:textId="77777777" w:rsidR="00541217" w:rsidRPr="000C493D" w:rsidRDefault="00541217" w:rsidP="00541217">
      <w:pPr>
        <w:spacing w:after="0" w:line="240" w:lineRule="auto"/>
        <w:ind w:firstLine="720"/>
        <w:jc w:val="both"/>
        <w:rPr>
          <w:rFonts w:ascii="Times New Roman" w:hAnsi="Times New Roman"/>
          <w:bCs/>
          <w:sz w:val="28"/>
          <w:szCs w:val="28"/>
          <w:lang w:eastAsia="en-GB"/>
        </w:rPr>
      </w:pPr>
      <w:bookmarkStart w:id="70" w:name="_Toc531614952"/>
      <w:bookmarkStart w:id="71" w:name="_Toc531686469"/>
      <w:bookmarkStart w:id="72" w:name="_Toc70250357"/>
      <w:bookmarkStart w:id="73" w:name="_Toc70251184"/>
      <w:bookmarkStart w:id="74" w:name="_Toc70252579"/>
      <w:bookmarkStart w:id="75" w:name="_Toc70252594"/>
      <w:bookmarkStart w:id="76" w:name="_Toc70253243"/>
      <w:r w:rsidRPr="000C493D">
        <w:rPr>
          <w:rFonts w:ascii="Times New Roman" w:hAnsi="Times New Roman"/>
          <w:bCs/>
          <w:sz w:val="28"/>
          <w:szCs w:val="28"/>
          <w:lang w:eastAsia="en-GB"/>
        </w:rPr>
        <w:t xml:space="preserve">2. </w:t>
      </w:r>
      <w:r w:rsidRPr="000F128E">
        <w:rPr>
          <w:rFonts w:ascii="Times New Roman" w:hAnsi="Times New Roman"/>
          <w:bCs/>
          <w:sz w:val="28"/>
          <w:szCs w:val="28"/>
          <w:lang w:eastAsia="en-GB"/>
        </w:rPr>
        <w:t>Антивирус</w:t>
      </w:r>
      <w:r w:rsidRPr="000C493D">
        <w:rPr>
          <w:rFonts w:ascii="Times New Roman" w:hAnsi="Times New Roman"/>
          <w:bCs/>
          <w:sz w:val="28"/>
          <w:szCs w:val="28"/>
          <w:lang w:eastAsia="en-GB"/>
        </w:rPr>
        <w:t xml:space="preserve"> </w:t>
      </w:r>
      <w:bookmarkStart w:id="77" w:name="_Toc70250358"/>
      <w:bookmarkStart w:id="78" w:name="_Toc70251185"/>
      <w:bookmarkStart w:id="79" w:name="_Toc70252580"/>
      <w:bookmarkStart w:id="80" w:name="_Toc70252595"/>
      <w:bookmarkStart w:id="81" w:name="_Toc70253244"/>
      <w:bookmarkEnd w:id="70"/>
      <w:bookmarkEnd w:id="71"/>
      <w:bookmarkEnd w:id="72"/>
      <w:bookmarkEnd w:id="73"/>
      <w:bookmarkEnd w:id="74"/>
      <w:bookmarkEnd w:id="75"/>
      <w:bookmarkEnd w:id="76"/>
      <w:r w:rsidRPr="000F128E">
        <w:rPr>
          <w:rFonts w:ascii="Times New Roman" w:hAnsi="Times New Roman"/>
          <w:bCs/>
          <w:sz w:val="28"/>
          <w:szCs w:val="28"/>
          <w:lang w:val="en-US" w:eastAsia="en-GB"/>
        </w:rPr>
        <w:t>Kaspersky</w:t>
      </w:r>
      <w:r w:rsidRPr="000C493D">
        <w:rPr>
          <w:rFonts w:ascii="Times New Roman" w:hAnsi="Times New Roman"/>
          <w:bCs/>
          <w:sz w:val="28"/>
          <w:szCs w:val="28"/>
          <w:lang w:eastAsia="en-GB"/>
        </w:rPr>
        <w:t xml:space="preserve"> </w:t>
      </w:r>
      <w:bookmarkEnd w:id="77"/>
      <w:bookmarkEnd w:id="78"/>
      <w:bookmarkEnd w:id="79"/>
      <w:bookmarkEnd w:id="80"/>
      <w:bookmarkEnd w:id="81"/>
    </w:p>
    <w:p w14:paraId="4CC8AA0D" w14:textId="77777777" w:rsidR="00B47975" w:rsidRPr="000C493D" w:rsidRDefault="00B47975" w:rsidP="00866D26">
      <w:pPr>
        <w:pStyle w:val="a8"/>
        <w:widowControl w:val="0"/>
        <w:jc w:val="both"/>
        <w:rPr>
          <w:rFonts w:ascii="Times New Roman" w:hAnsi="Times New Roman"/>
          <w:b/>
          <w:bCs/>
          <w:sz w:val="28"/>
          <w:szCs w:val="28"/>
          <w:lang w:eastAsia="x-none"/>
        </w:rPr>
      </w:pPr>
    </w:p>
    <w:p w14:paraId="7AA27612" w14:textId="77777777" w:rsidR="00F360AF" w:rsidRPr="00F360AF" w:rsidRDefault="00F360AF" w:rsidP="00866D26">
      <w:pPr>
        <w:pStyle w:val="a8"/>
        <w:widowControl w:val="0"/>
        <w:jc w:val="both"/>
        <w:outlineLvl w:val="1"/>
        <w:rPr>
          <w:rFonts w:ascii="Times New Roman" w:hAnsi="Times New Roman"/>
          <w:sz w:val="28"/>
          <w:szCs w:val="28"/>
          <w:lang w:eastAsia="x-none"/>
        </w:rPr>
      </w:pPr>
      <w:r w:rsidRPr="000C493D">
        <w:rPr>
          <w:rFonts w:ascii="Times New Roman" w:hAnsi="Times New Roman"/>
          <w:b/>
          <w:bCs/>
          <w:sz w:val="28"/>
          <w:szCs w:val="28"/>
        </w:rPr>
        <w:t xml:space="preserve">11.2. </w:t>
      </w:r>
      <w:r w:rsidRPr="3C8DCFA9">
        <w:rPr>
          <w:rFonts w:ascii="Times New Roman" w:hAnsi="Times New Roman"/>
          <w:b/>
          <w:bCs/>
          <w:sz w:val="28"/>
          <w:szCs w:val="28"/>
        </w:rPr>
        <w:t>Современные профессиональные базы данных и информационные справочные системы</w:t>
      </w:r>
      <w:bookmarkEnd w:id="64"/>
      <w:bookmarkEnd w:id="65"/>
      <w:bookmarkEnd w:id="66"/>
      <w:bookmarkEnd w:id="67"/>
      <w:bookmarkEnd w:id="68"/>
      <w:bookmarkEnd w:id="69"/>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541217" w:rsidRPr="00541217" w14:paraId="1F3F1CE3" w14:textId="77777777" w:rsidTr="00D132F7">
        <w:tc>
          <w:tcPr>
            <w:tcW w:w="801" w:type="dxa"/>
            <w:tcBorders>
              <w:top w:val="single" w:sz="4" w:space="0" w:color="auto"/>
              <w:left w:val="single" w:sz="4" w:space="0" w:color="auto"/>
              <w:bottom w:val="single" w:sz="4" w:space="0" w:color="auto"/>
              <w:right w:val="single" w:sz="4" w:space="0" w:color="auto"/>
            </w:tcBorders>
            <w:vAlign w:val="center"/>
          </w:tcPr>
          <w:p w14:paraId="70ED8645"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№п/п</w:t>
            </w:r>
          </w:p>
        </w:tc>
        <w:tc>
          <w:tcPr>
            <w:tcW w:w="6465" w:type="dxa"/>
            <w:tcBorders>
              <w:top w:val="single" w:sz="4" w:space="0" w:color="auto"/>
              <w:left w:val="single" w:sz="4" w:space="0" w:color="auto"/>
              <w:bottom w:val="single" w:sz="4" w:space="0" w:color="auto"/>
              <w:right w:val="single" w:sz="4" w:space="0" w:color="auto"/>
            </w:tcBorders>
            <w:vAlign w:val="center"/>
          </w:tcPr>
          <w:p w14:paraId="6344FA54"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Название рекомендуемых технических и компьютерных средств обучения</w:t>
            </w:r>
          </w:p>
        </w:tc>
        <w:tc>
          <w:tcPr>
            <w:tcW w:w="2657" w:type="dxa"/>
            <w:tcBorders>
              <w:top w:val="single" w:sz="4" w:space="0" w:color="auto"/>
              <w:left w:val="single" w:sz="4" w:space="0" w:color="auto"/>
              <w:bottom w:val="single" w:sz="4" w:space="0" w:color="auto"/>
              <w:right w:val="single" w:sz="4" w:space="0" w:color="auto"/>
            </w:tcBorders>
            <w:vAlign w:val="center"/>
          </w:tcPr>
          <w:p w14:paraId="68444CB1"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Наименование разделов и тем</w:t>
            </w:r>
          </w:p>
        </w:tc>
      </w:tr>
      <w:tr w:rsidR="00541217" w:rsidRPr="00541217" w14:paraId="54F877F5" w14:textId="77777777" w:rsidTr="00D132F7">
        <w:tc>
          <w:tcPr>
            <w:tcW w:w="801" w:type="dxa"/>
            <w:tcBorders>
              <w:top w:val="single" w:sz="4" w:space="0" w:color="auto"/>
              <w:left w:val="single" w:sz="4" w:space="0" w:color="auto"/>
              <w:bottom w:val="single" w:sz="4" w:space="0" w:color="auto"/>
              <w:right w:val="single" w:sz="4" w:space="0" w:color="auto"/>
            </w:tcBorders>
            <w:vAlign w:val="center"/>
          </w:tcPr>
          <w:p w14:paraId="5343EA3C"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1.</w:t>
            </w:r>
          </w:p>
        </w:tc>
        <w:tc>
          <w:tcPr>
            <w:tcW w:w="6465" w:type="dxa"/>
            <w:tcBorders>
              <w:top w:val="single" w:sz="4" w:space="0" w:color="auto"/>
              <w:left w:val="single" w:sz="4" w:space="0" w:color="auto"/>
              <w:bottom w:val="single" w:sz="4" w:space="0" w:color="auto"/>
              <w:right w:val="single" w:sz="4" w:space="0" w:color="auto"/>
            </w:tcBorders>
            <w:vAlign w:val="center"/>
          </w:tcPr>
          <w:p w14:paraId="5EA348E5" w14:textId="77777777" w:rsidR="00541217" w:rsidRDefault="00541217" w:rsidP="00541217">
            <w:pPr>
              <w:shd w:val="clear" w:color="auto" w:fill="FFFFFF"/>
              <w:spacing w:after="0"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rPr>
              <w:t>Англоязычные</w:t>
            </w:r>
            <w:r w:rsidRPr="00541217">
              <w:rPr>
                <w:rFonts w:ascii="Times New Roman" w:hAnsi="Times New Roman"/>
                <w:color w:val="000000"/>
                <w:sz w:val="24"/>
                <w:szCs w:val="24"/>
                <w:lang w:val="en-US"/>
              </w:rPr>
              <w:t xml:space="preserve"> </w:t>
            </w:r>
            <w:r w:rsidRPr="00541217">
              <w:rPr>
                <w:rFonts w:ascii="Times New Roman" w:hAnsi="Times New Roman"/>
                <w:color w:val="000000"/>
                <w:sz w:val="24"/>
                <w:szCs w:val="24"/>
              </w:rPr>
              <w:t>толковые</w:t>
            </w:r>
            <w:r w:rsidRPr="00541217">
              <w:rPr>
                <w:rFonts w:ascii="Times New Roman" w:hAnsi="Times New Roman"/>
                <w:color w:val="000000"/>
                <w:sz w:val="24"/>
                <w:szCs w:val="24"/>
                <w:lang w:val="en-US"/>
              </w:rPr>
              <w:t xml:space="preserve"> </w:t>
            </w:r>
            <w:r w:rsidRPr="00541217">
              <w:rPr>
                <w:rFonts w:ascii="Times New Roman" w:hAnsi="Times New Roman"/>
                <w:color w:val="000000"/>
                <w:sz w:val="24"/>
                <w:szCs w:val="24"/>
              </w:rPr>
              <w:t>словари</w:t>
            </w:r>
            <w:r w:rsidRPr="00541217">
              <w:rPr>
                <w:rFonts w:ascii="Times New Roman" w:hAnsi="Times New Roman"/>
                <w:color w:val="000000"/>
                <w:sz w:val="24"/>
                <w:szCs w:val="24"/>
                <w:lang w:val="en-US"/>
              </w:rPr>
              <w:t>:</w:t>
            </w:r>
            <w:r>
              <w:rPr>
                <w:rFonts w:ascii="Times New Roman" w:hAnsi="Times New Roman"/>
                <w:color w:val="000000"/>
                <w:sz w:val="24"/>
                <w:szCs w:val="24"/>
                <w:lang w:val="en-US"/>
              </w:rPr>
              <w:t xml:space="preserve"> </w:t>
            </w:r>
          </w:p>
          <w:p w14:paraId="4A5530E9" w14:textId="2C5BF3C3" w:rsidR="00541217" w:rsidRPr="00541217" w:rsidRDefault="00541217" w:rsidP="00541217">
            <w:pPr>
              <w:shd w:val="clear" w:color="auto" w:fill="FFFFFF"/>
              <w:spacing w:after="0"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lang w:val="en-US"/>
              </w:rPr>
              <w:t xml:space="preserve">Oxford Learner's Dictionaries </w:t>
            </w:r>
            <w:hyperlink r:id="rId29" w:history="1">
              <w:r w:rsidRPr="00541217">
                <w:rPr>
                  <w:rStyle w:val="ae"/>
                  <w:rFonts w:ascii="Times New Roman" w:hAnsi="Times New Roman"/>
                  <w:sz w:val="24"/>
                  <w:szCs w:val="24"/>
                  <w:lang w:val="en-US"/>
                </w:rPr>
                <w:t>https://www.oxfordlearnersdictionaries.com</w:t>
              </w:r>
            </w:hyperlink>
          </w:p>
          <w:p w14:paraId="26E0E852" w14:textId="4D2BE428" w:rsidR="00541217" w:rsidRPr="00541217" w:rsidRDefault="00541217" w:rsidP="00541217">
            <w:pPr>
              <w:shd w:val="clear" w:color="auto" w:fill="FFFFFF"/>
              <w:spacing w:after="0"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lang w:val="en-US"/>
              </w:rPr>
              <w:t xml:space="preserve">Cambridge Dictionary  </w:t>
            </w:r>
            <w:r>
              <w:rPr>
                <w:rFonts w:ascii="Times New Roman" w:hAnsi="Times New Roman"/>
                <w:color w:val="000000"/>
                <w:sz w:val="24"/>
                <w:szCs w:val="24"/>
                <w:lang w:val="en-US"/>
              </w:rPr>
              <w:t xml:space="preserve"> </w:t>
            </w:r>
            <w:hyperlink r:id="rId30" w:history="1">
              <w:r w:rsidRPr="00541217">
                <w:rPr>
                  <w:rStyle w:val="ae"/>
                  <w:rFonts w:ascii="Times New Roman" w:hAnsi="Times New Roman"/>
                  <w:sz w:val="24"/>
                  <w:szCs w:val="24"/>
                  <w:lang w:val="en-US"/>
                </w:rPr>
                <w:t>https://dictionary.cambridge.org</w:t>
              </w:r>
            </w:hyperlink>
          </w:p>
        </w:tc>
        <w:tc>
          <w:tcPr>
            <w:tcW w:w="2657" w:type="dxa"/>
            <w:tcBorders>
              <w:top w:val="single" w:sz="4" w:space="0" w:color="auto"/>
              <w:left w:val="single" w:sz="4" w:space="0" w:color="auto"/>
              <w:bottom w:val="single" w:sz="4" w:space="0" w:color="auto"/>
              <w:right w:val="single" w:sz="4" w:space="0" w:color="auto"/>
            </w:tcBorders>
            <w:vAlign w:val="center"/>
          </w:tcPr>
          <w:p w14:paraId="1D3D5527" w14:textId="2225BBEA" w:rsidR="00541217" w:rsidRPr="00541217" w:rsidRDefault="00541217" w:rsidP="00541217">
            <w:pPr>
              <w:shd w:val="clear" w:color="auto" w:fill="FFFFFF"/>
              <w:spacing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rPr>
              <w:t>Темы 1-</w:t>
            </w:r>
            <w:r>
              <w:rPr>
                <w:rFonts w:ascii="Times New Roman" w:hAnsi="Times New Roman"/>
                <w:color w:val="000000"/>
                <w:sz w:val="24"/>
                <w:szCs w:val="24"/>
                <w:lang w:val="en-US"/>
              </w:rPr>
              <w:t>14</w:t>
            </w:r>
          </w:p>
        </w:tc>
      </w:tr>
      <w:tr w:rsidR="00541217" w:rsidRPr="00541217" w14:paraId="01970155" w14:textId="77777777" w:rsidTr="00D132F7">
        <w:tc>
          <w:tcPr>
            <w:tcW w:w="801" w:type="dxa"/>
            <w:tcBorders>
              <w:top w:val="single" w:sz="4" w:space="0" w:color="auto"/>
              <w:left w:val="single" w:sz="4" w:space="0" w:color="auto"/>
              <w:bottom w:val="single" w:sz="4" w:space="0" w:color="auto"/>
              <w:right w:val="single" w:sz="4" w:space="0" w:color="auto"/>
            </w:tcBorders>
            <w:vAlign w:val="center"/>
          </w:tcPr>
          <w:p w14:paraId="5B1ED415"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2.</w:t>
            </w:r>
          </w:p>
        </w:tc>
        <w:tc>
          <w:tcPr>
            <w:tcW w:w="6465" w:type="dxa"/>
            <w:tcBorders>
              <w:top w:val="single" w:sz="4" w:space="0" w:color="auto"/>
              <w:left w:val="single" w:sz="4" w:space="0" w:color="auto"/>
              <w:bottom w:val="single" w:sz="4" w:space="0" w:color="auto"/>
              <w:right w:val="single" w:sz="4" w:space="0" w:color="auto"/>
            </w:tcBorders>
            <w:vAlign w:val="center"/>
          </w:tcPr>
          <w:p w14:paraId="0E80C4FC" w14:textId="77777777" w:rsid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Двуязычные словари: </w:t>
            </w:r>
          </w:p>
          <w:p w14:paraId="4DEA9171" w14:textId="393056DA" w:rsidR="00541217" w:rsidRPr="00541217" w:rsidRDefault="00541217" w:rsidP="00541217">
            <w:pPr>
              <w:shd w:val="clear" w:color="auto" w:fill="FFFFFF"/>
              <w:spacing w:after="0" w:line="240" w:lineRule="auto"/>
              <w:jc w:val="center"/>
              <w:rPr>
                <w:rFonts w:ascii="Times New Roman" w:hAnsi="Times New Roman"/>
                <w:color w:val="000000"/>
                <w:sz w:val="24"/>
                <w:szCs w:val="24"/>
              </w:rPr>
            </w:pPr>
            <w:proofErr w:type="spellStart"/>
            <w:r w:rsidRPr="00541217">
              <w:rPr>
                <w:rFonts w:ascii="Times New Roman" w:hAnsi="Times New Roman"/>
                <w:color w:val="000000"/>
                <w:sz w:val="24"/>
                <w:szCs w:val="24"/>
              </w:rPr>
              <w:t>МультиЛекс</w:t>
            </w:r>
            <w:proofErr w:type="spellEnd"/>
            <w:r w:rsidRPr="00541217">
              <w:rPr>
                <w:rFonts w:ascii="Times New Roman" w:hAnsi="Times New Roman"/>
                <w:color w:val="000000"/>
                <w:sz w:val="24"/>
                <w:szCs w:val="24"/>
              </w:rPr>
              <w:t xml:space="preserve"> онлайн </w:t>
            </w:r>
            <w:hyperlink r:id="rId31" w:history="1">
              <w:r w:rsidRPr="00541217">
                <w:rPr>
                  <w:rStyle w:val="ae"/>
                  <w:rFonts w:ascii="Times New Roman" w:hAnsi="Times New Roman"/>
                  <w:sz w:val="24"/>
                  <w:szCs w:val="24"/>
                </w:rPr>
                <w:t>http://online.multilex.ru</w:t>
              </w:r>
            </w:hyperlink>
          </w:p>
          <w:p w14:paraId="3ADA6D20"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lang w:val="en-US"/>
              </w:rPr>
            </w:pPr>
            <w:proofErr w:type="spellStart"/>
            <w:r w:rsidRPr="00541217">
              <w:rPr>
                <w:rFonts w:ascii="Times New Roman" w:hAnsi="Times New Roman"/>
                <w:color w:val="000000"/>
                <w:sz w:val="24"/>
                <w:szCs w:val="24"/>
                <w:lang w:val="en-US"/>
              </w:rPr>
              <w:t>Lingvo</w:t>
            </w:r>
            <w:proofErr w:type="spellEnd"/>
            <w:r w:rsidRPr="00541217">
              <w:rPr>
                <w:rFonts w:ascii="Times New Roman" w:hAnsi="Times New Roman"/>
                <w:color w:val="000000"/>
                <w:sz w:val="24"/>
                <w:szCs w:val="24"/>
                <w:lang w:val="en-US"/>
              </w:rPr>
              <w:t xml:space="preserve"> Online </w:t>
            </w:r>
            <w:hyperlink r:id="rId32" w:history="1">
              <w:r w:rsidRPr="00541217">
                <w:rPr>
                  <w:rStyle w:val="ae"/>
                  <w:rFonts w:ascii="Times New Roman" w:hAnsi="Times New Roman"/>
                  <w:sz w:val="24"/>
                  <w:szCs w:val="24"/>
                  <w:lang w:val="en-US"/>
                </w:rPr>
                <w:t>http://www.lingvo.ru/</w:t>
              </w:r>
            </w:hyperlink>
          </w:p>
          <w:p w14:paraId="68992CA1"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proofErr w:type="spellStart"/>
            <w:r w:rsidRPr="00541217">
              <w:rPr>
                <w:rFonts w:ascii="Times New Roman" w:hAnsi="Times New Roman"/>
                <w:color w:val="000000"/>
                <w:sz w:val="24"/>
                <w:szCs w:val="24"/>
              </w:rPr>
              <w:t>Мультитран</w:t>
            </w:r>
            <w:proofErr w:type="spellEnd"/>
            <w:r w:rsidRPr="00541217">
              <w:rPr>
                <w:rFonts w:ascii="Times New Roman" w:hAnsi="Times New Roman"/>
                <w:color w:val="000000"/>
                <w:sz w:val="24"/>
                <w:szCs w:val="24"/>
              </w:rPr>
              <w:t xml:space="preserve"> </w:t>
            </w:r>
            <w:hyperlink r:id="rId33" w:history="1">
              <w:r w:rsidRPr="00541217">
                <w:rPr>
                  <w:rStyle w:val="ae"/>
                  <w:rFonts w:ascii="Times New Roman" w:hAnsi="Times New Roman"/>
                  <w:sz w:val="24"/>
                  <w:szCs w:val="24"/>
                </w:rPr>
                <w:t>http://www.multitran.ru</w:t>
              </w:r>
            </w:hyperlink>
          </w:p>
        </w:tc>
        <w:tc>
          <w:tcPr>
            <w:tcW w:w="2657" w:type="dxa"/>
            <w:tcBorders>
              <w:top w:val="single" w:sz="4" w:space="0" w:color="auto"/>
              <w:left w:val="single" w:sz="4" w:space="0" w:color="auto"/>
              <w:bottom w:val="single" w:sz="4" w:space="0" w:color="auto"/>
              <w:right w:val="single" w:sz="4" w:space="0" w:color="auto"/>
            </w:tcBorders>
            <w:vAlign w:val="center"/>
          </w:tcPr>
          <w:p w14:paraId="57520BAE" w14:textId="3A7EE110" w:rsidR="00541217" w:rsidRPr="00541217" w:rsidRDefault="00541217" w:rsidP="00541217">
            <w:pPr>
              <w:shd w:val="clear" w:color="auto" w:fill="FFFFFF"/>
              <w:spacing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rPr>
              <w:t>Темы 2-</w:t>
            </w:r>
            <w:r>
              <w:rPr>
                <w:rFonts w:ascii="Times New Roman" w:hAnsi="Times New Roman"/>
                <w:color w:val="000000"/>
                <w:sz w:val="24"/>
                <w:szCs w:val="24"/>
                <w:lang w:val="en-US"/>
              </w:rPr>
              <w:t>14</w:t>
            </w:r>
          </w:p>
        </w:tc>
      </w:tr>
      <w:tr w:rsidR="00541217" w:rsidRPr="00541217" w14:paraId="26D85EAD" w14:textId="77777777" w:rsidTr="00D132F7">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1ADBAB"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3.</w:t>
            </w:r>
          </w:p>
        </w:tc>
        <w:tc>
          <w:tcPr>
            <w:tcW w:w="6465" w:type="dxa"/>
            <w:tcBorders>
              <w:top w:val="single" w:sz="4" w:space="0" w:color="auto"/>
              <w:left w:val="single" w:sz="4" w:space="0" w:color="auto"/>
              <w:bottom w:val="single" w:sz="4" w:space="0" w:color="auto"/>
              <w:right w:val="single" w:sz="4" w:space="0" w:color="auto"/>
            </w:tcBorders>
            <w:shd w:val="clear" w:color="auto" w:fill="auto"/>
            <w:vAlign w:val="center"/>
          </w:tcPr>
          <w:p w14:paraId="3669F508"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Русские словари:</w:t>
            </w:r>
          </w:p>
          <w:p w14:paraId="19EA04F2"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Словарь сокращений русского языка</w:t>
            </w:r>
          </w:p>
          <w:p w14:paraId="41CC6938" w14:textId="77777777" w:rsidR="00541217" w:rsidRPr="00541217" w:rsidRDefault="00A44AF6" w:rsidP="00541217">
            <w:pPr>
              <w:shd w:val="clear" w:color="auto" w:fill="FFFFFF"/>
              <w:spacing w:after="0" w:line="240" w:lineRule="auto"/>
              <w:jc w:val="center"/>
              <w:rPr>
                <w:rFonts w:ascii="Times New Roman" w:hAnsi="Times New Roman"/>
                <w:color w:val="000000"/>
                <w:sz w:val="24"/>
                <w:szCs w:val="24"/>
              </w:rPr>
            </w:pPr>
            <w:hyperlink r:id="rId34" w:history="1">
              <w:r w:rsidR="00541217" w:rsidRPr="00541217">
                <w:rPr>
                  <w:rStyle w:val="ae"/>
                  <w:rFonts w:ascii="Times New Roman" w:hAnsi="Times New Roman"/>
                  <w:sz w:val="24"/>
                  <w:szCs w:val="24"/>
                </w:rPr>
                <w:t>http://sokr.ru</w:t>
              </w:r>
            </w:hyperlink>
          </w:p>
          <w:p w14:paraId="59ED50C0"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lastRenderedPageBreak/>
              <w:t xml:space="preserve">Новая лексика: Новые слова и словоупотребления </w:t>
            </w:r>
            <w:hyperlink r:id="rId35" w:history="1">
              <w:r w:rsidRPr="00541217">
                <w:rPr>
                  <w:rStyle w:val="ae"/>
                  <w:rFonts w:ascii="Times New Roman" w:hAnsi="Times New Roman"/>
                  <w:sz w:val="24"/>
                  <w:szCs w:val="24"/>
                </w:rPr>
                <w:t>http://www.ets.ru/</w:t>
              </w:r>
            </w:hyperlink>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14:paraId="003FB390" w14:textId="5B09783B" w:rsidR="00541217" w:rsidRPr="00541217" w:rsidRDefault="00541217" w:rsidP="00541217">
            <w:pPr>
              <w:shd w:val="clear" w:color="auto" w:fill="FFFFFF"/>
              <w:spacing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rPr>
              <w:lastRenderedPageBreak/>
              <w:t>Темы 2-</w:t>
            </w:r>
            <w:r>
              <w:rPr>
                <w:rFonts w:ascii="Times New Roman" w:hAnsi="Times New Roman"/>
                <w:color w:val="000000"/>
                <w:sz w:val="24"/>
                <w:szCs w:val="24"/>
                <w:lang w:val="en-US"/>
              </w:rPr>
              <w:t>14</w:t>
            </w:r>
          </w:p>
        </w:tc>
      </w:tr>
      <w:tr w:rsidR="00541217" w:rsidRPr="00541217" w14:paraId="03B98191" w14:textId="77777777" w:rsidTr="00D132F7">
        <w:tc>
          <w:tcPr>
            <w:tcW w:w="801" w:type="dxa"/>
            <w:tcBorders>
              <w:top w:val="single" w:sz="4" w:space="0" w:color="auto"/>
              <w:left w:val="single" w:sz="4" w:space="0" w:color="auto"/>
              <w:bottom w:val="single" w:sz="4" w:space="0" w:color="auto"/>
              <w:right w:val="single" w:sz="4" w:space="0" w:color="auto"/>
            </w:tcBorders>
            <w:vAlign w:val="center"/>
          </w:tcPr>
          <w:p w14:paraId="55B4D1A3" w14:textId="77777777" w:rsidR="00541217" w:rsidRPr="00541217" w:rsidRDefault="00541217" w:rsidP="00541217">
            <w:pPr>
              <w:shd w:val="clear" w:color="auto" w:fill="FFFFFF"/>
              <w:spacing w:line="240" w:lineRule="auto"/>
              <w:jc w:val="center"/>
              <w:rPr>
                <w:rFonts w:ascii="Times New Roman" w:hAnsi="Times New Roman"/>
                <w:color w:val="000000"/>
                <w:sz w:val="24"/>
                <w:szCs w:val="24"/>
              </w:rPr>
            </w:pPr>
            <w:r w:rsidRPr="00541217">
              <w:rPr>
                <w:rFonts w:ascii="Times New Roman" w:hAnsi="Times New Roman"/>
                <w:color w:val="000000"/>
                <w:sz w:val="24"/>
                <w:szCs w:val="24"/>
              </w:rPr>
              <w:t>4.</w:t>
            </w:r>
          </w:p>
        </w:tc>
        <w:tc>
          <w:tcPr>
            <w:tcW w:w="6465" w:type="dxa"/>
            <w:tcBorders>
              <w:top w:val="single" w:sz="4" w:space="0" w:color="auto"/>
              <w:left w:val="single" w:sz="4" w:space="0" w:color="auto"/>
              <w:bottom w:val="single" w:sz="4" w:space="0" w:color="auto"/>
              <w:right w:val="single" w:sz="4" w:space="0" w:color="auto"/>
            </w:tcBorders>
            <w:vAlign w:val="center"/>
          </w:tcPr>
          <w:p w14:paraId="14DB4AAF"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Справочники-энциклопедии:</w:t>
            </w:r>
          </w:p>
          <w:p w14:paraId="3BCCE7B4"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proofErr w:type="spellStart"/>
            <w:r w:rsidRPr="00541217">
              <w:rPr>
                <w:rFonts w:ascii="Times New Roman" w:hAnsi="Times New Roman"/>
                <w:color w:val="000000"/>
                <w:sz w:val="24"/>
                <w:szCs w:val="24"/>
              </w:rPr>
              <w:t>Кругосвет</w:t>
            </w:r>
            <w:proofErr w:type="spellEnd"/>
            <w:r w:rsidRPr="00541217">
              <w:rPr>
                <w:rFonts w:ascii="Times New Roman" w:hAnsi="Times New Roman"/>
                <w:color w:val="000000"/>
                <w:sz w:val="24"/>
                <w:szCs w:val="24"/>
              </w:rPr>
              <w:t xml:space="preserve"> </w:t>
            </w:r>
            <w:hyperlink r:id="rId36" w:history="1">
              <w:r w:rsidRPr="00541217">
                <w:rPr>
                  <w:rStyle w:val="ae"/>
                  <w:rFonts w:ascii="Times New Roman" w:hAnsi="Times New Roman"/>
                  <w:sz w:val="24"/>
                  <w:szCs w:val="24"/>
                </w:rPr>
                <w:t>http://www.krugosvet.ru</w:t>
              </w:r>
            </w:hyperlink>
          </w:p>
          <w:p w14:paraId="3EE1ACD9" w14:textId="77777777" w:rsidR="00541217" w:rsidRPr="00541217" w:rsidRDefault="00541217" w:rsidP="00541217">
            <w:pPr>
              <w:shd w:val="clear" w:color="auto" w:fill="FFFFFF"/>
              <w:spacing w:after="0" w:line="240" w:lineRule="auto"/>
              <w:jc w:val="center"/>
              <w:rPr>
                <w:rFonts w:ascii="Times New Roman" w:hAnsi="Times New Roman"/>
                <w:color w:val="000000"/>
                <w:sz w:val="24"/>
                <w:szCs w:val="24"/>
              </w:rPr>
            </w:pPr>
            <w:r w:rsidRPr="00541217">
              <w:rPr>
                <w:rFonts w:ascii="Times New Roman" w:hAnsi="Times New Roman"/>
                <w:color w:val="000000"/>
                <w:sz w:val="24"/>
                <w:szCs w:val="24"/>
              </w:rPr>
              <w:t xml:space="preserve">Рубикон </w:t>
            </w:r>
            <w:hyperlink r:id="rId37" w:history="1">
              <w:r w:rsidRPr="00541217">
                <w:rPr>
                  <w:rStyle w:val="ae"/>
                  <w:rFonts w:ascii="Times New Roman" w:hAnsi="Times New Roman"/>
                  <w:sz w:val="24"/>
                  <w:szCs w:val="24"/>
                </w:rPr>
                <w:t>http://www.rubicon.com</w:t>
              </w:r>
            </w:hyperlink>
          </w:p>
        </w:tc>
        <w:tc>
          <w:tcPr>
            <w:tcW w:w="2657" w:type="dxa"/>
            <w:tcBorders>
              <w:top w:val="single" w:sz="4" w:space="0" w:color="auto"/>
              <w:left w:val="single" w:sz="4" w:space="0" w:color="auto"/>
              <w:bottom w:val="single" w:sz="4" w:space="0" w:color="auto"/>
              <w:right w:val="single" w:sz="4" w:space="0" w:color="auto"/>
            </w:tcBorders>
            <w:vAlign w:val="center"/>
          </w:tcPr>
          <w:p w14:paraId="72B0CD1B" w14:textId="635CBF13" w:rsidR="00541217" w:rsidRPr="00541217" w:rsidRDefault="00541217" w:rsidP="00541217">
            <w:pPr>
              <w:shd w:val="clear" w:color="auto" w:fill="FFFFFF"/>
              <w:spacing w:line="240" w:lineRule="auto"/>
              <w:jc w:val="center"/>
              <w:rPr>
                <w:rFonts w:ascii="Times New Roman" w:hAnsi="Times New Roman"/>
                <w:color w:val="000000"/>
                <w:sz w:val="24"/>
                <w:szCs w:val="24"/>
                <w:lang w:val="en-US"/>
              </w:rPr>
            </w:pPr>
            <w:r w:rsidRPr="00541217">
              <w:rPr>
                <w:rFonts w:ascii="Times New Roman" w:hAnsi="Times New Roman"/>
                <w:color w:val="000000"/>
                <w:sz w:val="24"/>
                <w:szCs w:val="24"/>
              </w:rPr>
              <w:t xml:space="preserve">Темы </w:t>
            </w:r>
            <w:r>
              <w:rPr>
                <w:rFonts w:ascii="Times New Roman" w:hAnsi="Times New Roman"/>
                <w:color w:val="000000"/>
                <w:sz w:val="24"/>
                <w:szCs w:val="24"/>
                <w:lang w:val="en-US"/>
              </w:rPr>
              <w:t>1</w:t>
            </w:r>
            <w:r w:rsidRPr="00541217">
              <w:rPr>
                <w:rFonts w:ascii="Times New Roman" w:hAnsi="Times New Roman"/>
                <w:color w:val="000000"/>
                <w:sz w:val="24"/>
                <w:szCs w:val="24"/>
              </w:rPr>
              <w:t>-</w:t>
            </w:r>
            <w:r>
              <w:rPr>
                <w:rFonts w:ascii="Times New Roman" w:hAnsi="Times New Roman"/>
                <w:color w:val="000000"/>
                <w:sz w:val="24"/>
                <w:szCs w:val="24"/>
                <w:lang w:val="en-US"/>
              </w:rPr>
              <w:t>14</w:t>
            </w:r>
          </w:p>
        </w:tc>
      </w:tr>
    </w:tbl>
    <w:p w14:paraId="1A6006B1" w14:textId="77777777" w:rsidR="00541217" w:rsidRPr="00B47975" w:rsidRDefault="00541217" w:rsidP="00866D26">
      <w:pPr>
        <w:pStyle w:val="a8"/>
        <w:widowControl w:val="0"/>
        <w:jc w:val="both"/>
        <w:rPr>
          <w:rFonts w:ascii="Times New Roman" w:hAnsi="Times New Roman"/>
          <w:sz w:val="28"/>
          <w:szCs w:val="28"/>
          <w:lang w:eastAsia="x-none"/>
        </w:rPr>
      </w:pPr>
    </w:p>
    <w:p w14:paraId="0387D0D6" w14:textId="77777777" w:rsidR="00B47975" w:rsidRDefault="00B47975" w:rsidP="00866D26">
      <w:pPr>
        <w:pStyle w:val="a8"/>
        <w:widowControl w:val="0"/>
        <w:jc w:val="both"/>
        <w:rPr>
          <w:rFonts w:ascii="Times New Roman" w:hAnsi="Times New Roman"/>
          <w:b/>
          <w:bCs/>
          <w:sz w:val="28"/>
          <w:szCs w:val="28"/>
          <w:lang w:eastAsia="x-none"/>
        </w:rPr>
      </w:pPr>
      <w:bookmarkStart w:id="82" w:name="_Toc70252582"/>
      <w:bookmarkStart w:id="83" w:name="_Toc70252597"/>
      <w:bookmarkStart w:id="84" w:name="_Toc70253440"/>
    </w:p>
    <w:p w14:paraId="2DE859FB" w14:textId="77777777" w:rsidR="00F360AF" w:rsidRPr="00F360AF" w:rsidRDefault="00F360AF" w:rsidP="00866D26">
      <w:pPr>
        <w:pStyle w:val="a8"/>
        <w:widowControl w:val="0"/>
        <w:jc w:val="both"/>
        <w:outlineLvl w:val="1"/>
        <w:rPr>
          <w:rFonts w:ascii="Times New Roman" w:hAnsi="Times New Roman"/>
          <w:b/>
          <w:bCs/>
          <w:sz w:val="28"/>
          <w:szCs w:val="28"/>
          <w:lang w:eastAsia="x-none"/>
        </w:rPr>
      </w:pPr>
      <w:r w:rsidRPr="3C8DCFA9">
        <w:rPr>
          <w:rFonts w:ascii="Times New Roman" w:hAnsi="Times New Roman"/>
          <w:b/>
          <w:bCs/>
          <w:sz w:val="28"/>
          <w:szCs w:val="28"/>
        </w:rPr>
        <w:t>11.3. Сертифицированные программные и аппаратные средства защиты информации</w:t>
      </w:r>
      <w:bookmarkEnd w:id="82"/>
      <w:bookmarkEnd w:id="83"/>
      <w:bookmarkEnd w:id="84"/>
    </w:p>
    <w:p w14:paraId="0A5E24B1" w14:textId="11463A25" w:rsidR="00F360AF" w:rsidRPr="00541217" w:rsidRDefault="00F360AF" w:rsidP="00866D26">
      <w:pPr>
        <w:pStyle w:val="a8"/>
        <w:widowControl w:val="0"/>
        <w:jc w:val="both"/>
        <w:rPr>
          <w:rFonts w:ascii="Times New Roman" w:hAnsi="Times New Roman"/>
          <w:sz w:val="28"/>
          <w:szCs w:val="28"/>
          <w:lang w:val="en-US" w:eastAsia="x-none"/>
        </w:rPr>
      </w:pPr>
      <w:r w:rsidRPr="3C8DCFA9">
        <w:rPr>
          <w:rFonts w:ascii="Times New Roman" w:hAnsi="Times New Roman"/>
          <w:sz w:val="28"/>
          <w:szCs w:val="28"/>
        </w:rPr>
        <w:t>Не используется</w:t>
      </w:r>
      <w:r w:rsidR="00541217">
        <w:rPr>
          <w:rFonts w:ascii="Times New Roman" w:hAnsi="Times New Roman"/>
          <w:sz w:val="28"/>
          <w:szCs w:val="28"/>
          <w:lang w:val="en-US"/>
        </w:rPr>
        <w:t>.</w:t>
      </w:r>
    </w:p>
    <w:p w14:paraId="565BFF5B" w14:textId="77777777" w:rsidR="00586E73" w:rsidRPr="00586E73" w:rsidRDefault="00586E73" w:rsidP="00866D26">
      <w:pPr>
        <w:pStyle w:val="a8"/>
        <w:widowControl w:val="0"/>
        <w:spacing w:after="0"/>
        <w:ind w:left="0"/>
        <w:jc w:val="both"/>
        <w:rPr>
          <w:rFonts w:ascii="Times New Roman" w:hAnsi="Times New Roman"/>
          <w:sz w:val="28"/>
          <w:szCs w:val="28"/>
        </w:rPr>
      </w:pPr>
    </w:p>
    <w:p w14:paraId="58855403" w14:textId="77777777" w:rsidR="009F1AD8" w:rsidRPr="000321F8" w:rsidRDefault="006E0EA8" w:rsidP="00866D26">
      <w:pPr>
        <w:pStyle w:val="111"/>
        <w:keepNext w:val="0"/>
        <w:widowControl w:val="0"/>
        <w:jc w:val="both"/>
        <w:rPr>
          <w:sz w:val="28"/>
          <w:szCs w:val="28"/>
        </w:rPr>
      </w:pPr>
      <w:r w:rsidRPr="000321F8">
        <w:rPr>
          <w:sz w:val="28"/>
          <w:szCs w:val="28"/>
        </w:rPr>
        <w:t xml:space="preserve"> </w:t>
      </w:r>
      <w:bookmarkStart w:id="85" w:name="_Toc73362271"/>
      <w:bookmarkStart w:id="86" w:name="_Toc83411359"/>
      <w:bookmarkStart w:id="87" w:name="_Toc84782415"/>
      <w:bookmarkStart w:id="88" w:name="_Toc148480907"/>
      <w:r w:rsidR="009F1AD8" w:rsidRPr="000321F8">
        <w:rPr>
          <w:sz w:val="28"/>
          <w:szCs w:val="28"/>
        </w:rPr>
        <w:t>Описание материально-технической базы, необходимой для осуществления образовательного процесса по дисциплине</w:t>
      </w:r>
      <w:bookmarkEnd w:id="85"/>
      <w:bookmarkEnd w:id="86"/>
      <w:bookmarkEnd w:id="87"/>
      <w:bookmarkEnd w:id="88"/>
    </w:p>
    <w:p w14:paraId="556D1D02" w14:textId="6444BA93" w:rsidR="009F1AD8" w:rsidRPr="00541217" w:rsidRDefault="00541217" w:rsidP="00541217">
      <w:pPr>
        <w:pStyle w:val="a8"/>
        <w:widowControl w:val="0"/>
        <w:jc w:val="both"/>
        <w:rPr>
          <w:rFonts w:ascii="Times New Roman" w:hAnsi="Times New Roman"/>
          <w:sz w:val="28"/>
          <w:szCs w:val="28"/>
        </w:rPr>
      </w:pPr>
      <w:r w:rsidRPr="00541217">
        <w:rPr>
          <w:rFonts w:ascii="Times New Roman" w:hAnsi="Times New Roman"/>
          <w:sz w:val="28"/>
          <w:szCs w:val="28"/>
        </w:rPr>
        <w:t>Аудитория с проектором и компьютером, выход в интернет, аудиоаппаратура.</w:t>
      </w:r>
    </w:p>
    <w:sectPr w:rsidR="009F1AD8" w:rsidRPr="00541217" w:rsidSect="004067AA">
      <w:headerReference w:type="default" r:id="rId38"/>
      <w:footerReference w:type="even" r:id="rId39"/>
      <w:footerReference w:type="default" r:id="rId40"/>
      <w:pgSz w:w="11906" w:h="16838"/>
      <w:pgMar w:top="1418" w:right="567"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F8B47" w14:textId="77777777" w:rsidR="00A44AF6" w:rsidRDefault="00A44AF6" w:rsidP="002B5502">
      <w:pPr>
        <w:spacing w:after="0" w:line="240" w:lineRule="auto"/>
      </w:pPr>
      <w:r>
        <w:separator/>
      </w:r>
    </w:p>
  </w:endnote>
  <w:endnote w:type="continuationSeparator" w:id="0">
    <w:p w14:paraId="7FF96D76" w14:textId="77777777" w:rsidR="00A44AF6" w:rsidRDefault="00A44AF6" w:rsidP="002B5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CF07C" w14:textId="77777777" w:rsidR="00464D3B" w:rsidRDefault="00464D3B" w:rsidP="00D251CD">
    <w:pPr>
      <w:pStyle w:val="af"/>
      <w:framePr w:wrap="none"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4BFA9FB0" w14:textId="77777777" w:rsidR="00464D3B" w:rsidRDefault="00464D3B" w:rsidP="004067A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C52D" w14:textId="0F7945FB" w:rsidR="00464D3B" w:rsidRDefault="00464D3B" w:rsidP="00DA3228">
    <w:pPr>
      <w:pStyle w:val="af"/>
      <w:framePr w:wrap="none" w:vAnchor="text" w:hAnchor="margin" w:xAlign="right" w:y="1"/>
      <w:jc w:val="center"/>
      <w:rPr>
        <w:rStyle w:val="af1"/>
      </w:rPr>
    </w:pPr>
    <w:r>
      <w:rPr>
        <w:rStyle w:val="af1"/>
      </w:rPr>
      <w:fldChar w:fldCharType="begin"/>
    </w:r>
    <w:r>
      <w:rPr>
        <w:rStyle w:val="af1"/>
      </w:rPr>
      <w:instrText xml:space="preserve">PAGE  </w:instrText>
    </w:r>
    <w:r>
      <w:rPr>
        <w:rStyle w:val="af1"/>
      </w:rPr>
      <w:fldChar w:fldCharType="separate"/>
    </w:r>
    <w:r w:rsidR="00B66A1C">
      <w:rPr>
        <w:rStyle w:val="af1"/>
        <w:noProof/>
      </w:rPr>
      <w:t>21</w:t>
    </w:r>
    <w:r>
      <w:rPr>
        <w:rStyle w:val="af1"/>
      </w:rPr>
      <w:fldChar w:fldCharType="end"/>
    </w:r>
  </w:p>
  <w:tbl>
    <w:tblPr>
      <w:tblW w:w="0" w:type="auto"/>
      <w:tblLayout w:type="fixed"/>
      <w:tblLook w:val="06A0" w:firstRow="1" w:lastRow="0" w:firstColumn="1" w:lastColumn="0" w:noHBand="1" w:noVBand="1"/>
    </w:tblPr>
    <w:tblGrid>
      <w:gridCol w:w="3305"/>
      <w:gridCol w:w="3305"/>
      <w:gridCol w:w="3305"/>
    </w:tblGrid>
    <w:tr w:rsidR="00464D3B" w14:paraId="035F2A82" w14:textId="77777777" w:rsidTr="7E267FD4">
      <w:tc>
        <w:tcPr>
          <w:tcW w:w="3305" w:type="dxa"/>
        </w:tcPr>
        <w:p w14:paraId="43F89A69" w14:textId="6B0E2B57" w:rsidR="00464D3B" w:rsidRDefault="00464D3B" w:rsidP="000E65F2">
          <w:pPr>
            <w:pStyle w:val="af2"/>
            <w:ind w:right="360"/>
          </w:pPr>
        </w:p>
      </w:tc>
      <w:tc>
        <w:tcPr>
          <w:tcW w:w="3305" w:type="dxa"/>
        </w:tcPr>
        <w:p w14:paraId="1FA2D48B" w14:textId="34EF202F" w:rsidR="00464D3B" w:rsidRDefault="00464D3B" w:rsidP="040AFC3C">
          <w:pPr>
            <w:pStyle w:val="af2"/>
            <w:jc w:val="center"/>
          </w:pPr>
        </w:p>
      </w:tc>
      <w:tc>
        <w:tcPr>
          <w:tcW w:w="3305" w:type="dxa"/>
        </w:tcPr>
        <w:p w14:paraId="48C18346" w14:textId="42294523" w:rsidR="00464D3B" w:rsidRDefault="00464D3B" w:rsidP="040AFC3C">
          <w:pPr>
            <w:pStyle w:val="af2"/>
            <w:ind w:right="-115"/>
            <w:jc w:val="right"/>
          </w:pPr>
        </w:p>
      </w:tc>
    </w:tr>
  </w:tbl>
  <w:p w14:paraId="0F9A55EF" w14:textId="0D879D72" w:rsidR="00464D3B" w:rsidRDefault="00464D3B" w:rsidP="040AFC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ED530" w14:textId="77777777" w:rsidR="00A44AF6" w:rsidRDefault="00A44AF6" w:rsidP="002B5502">
      <w:pPr>
        <w:spacing w:after="0" w:line="240" w:lineRule="auto"/>
      </w:pPr>
      <w:r>
        <w:separator/>
      </w:r>
    </w:p>
  </w:footnote>
  <w:footnote w:type="continuationSeparator" w:id="0">
    <w:p w14:paraId="7584B262" w14:textId="77777777" w:rsidR="00A44AF6" w:rsidRDefault="00A44AF6" w:rsidP="002B5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05"/>
      <w:gridCol w:w="3305"/>
    </w:tblGrid>
    <w:tr w:rsidR="00464D3B" w14:paraId="532EBCD2" w14:textId="77777777" w:rsidTr="040AFC3C">
      <w:tc>
        <w:tcPr>
          <w:tcW w:w="3305" w:type="dxa"/>
        </w:tcPr>
        <w:p w14:paraId="50723079" w14:textId="75E0C441" w:rsidR="00464D3B" w:rsidRDefault="00464D3B" w:rsidP="000E65F2">
          <w:pPr>
            <w:pStyle w:val="af2"/>
          </w:pPr>
        </w:p>
      </w:tc>
      <w:tc>
        <w:tcPr>
          <w:tcW w:w="3305" w:type="dxa"/>
        </w:tcPr>
        <w:p w14:paraId="28708E6F" w14:textId="007C3886" w:rsidR="00464D3B" w:rsidRDefault="00464D3B" w:rsidP="040AFC3C">
          <w:pPr>
            <w:pStyle w:val="af2"/>
            <w:ind w:right="-115"/>
            <w:jc w:val="right"/>
          </w:pPr>
        </w:p>
      </w:tc>
    </w:tr>
  </w:tbl>
  <w:p w14:paraId="6C6E3E35" w14:textId="3788A25B" w:rsidR="00464D3B" w:rsidRDefault="00464D3B" w:rsidP="040AFC3C">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15:restartNumberingAfterBreak="0">
    <w:nsid w:val="1A6F43C5"/>
    <w:multiLevelType w:val="hybridMultilevel"/>
    <w:tmpl w:val="0396E9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15:restartNumberingAfterBreak="0">
    <w:nsid w:val="277854A2"/>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 w15:restartNumberingAfterBreak="0">
    <w:nsid w:val="33767416"/>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58547FD"/>
    <w:multiLevelType w:val="multilevel"/>
    <w:tmpl w:val="7DF0C5F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15:restartNumberingAfterBreak="0">
    <w:nsid w:val="4C6C7DA9"/>
    <w:multiLevelType w:val="multilevel"/>
    <w:tmpl w:val="05FABB1E"/>
    <w:styleLink w:val="WWNum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F6462F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F6127F"/>
    <w:multiLevelType w:val="multilevel"/>
    <w:tmpl w:val="BB0EA8F2"/>
    <w:lvl w:ilvl="0">
      <w:start w:val="1"/>
      <w:numFmt w:val="decimal"/>
      <w:pStyle w:val="111"/>
      <w:lvlText w:val="%1."/>
      <w:lvlJc w:val="left"/>
      <w:pPr>
        <w:ind w:left="720" w:hanging="360"/>
      </w:pPr>
      <w:rPr>
        <w:rFonts w:hint="default"/>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93E6EB3"/>
    <w:multiLevelType w:val="hybridMultilevel"/>
    <w:tmpl w:val="4AA4D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2C530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DC096D"/>
    <w:multiLevelType w:val="hybridMultilevel"/>
    <w:tmpl w:val="66D2E81E"/>
    <w:lvl w:ilvl="0" w:tplc="04190001">
      <w:start w:val="1"/>
      <w:numFmt w:val="bullet"/>
      <w:pStyle w:val="a"/>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3"/>
  </w:num>
  <w:num w:numId="3">
    <w:abstractNumId w:val="5"/>
  </w:num>
  <w:num w:numId="4">
    <w:abstractNumId w:val="10"/>
  </w:num>
  <w:num w:numId="5">
    <w:abstractNumId w:val="15"/>
  </w:num>
  <w:num w:numId="6">
    <w:abstractNumId w:val="16"/>
  </w:num>
  <w:num w:numId="7">
    <w:abstractNumId w:val="14"/>
  </w:num>
  <w:num w:numId="8">
    <w:abstractNumId w:val="13"/>
  </w:num>
  <w:num w:numId="9">
    <w:abstractNumId w:val="17"/>
  </w:num>
  <w:num w:numId="10">
    <w:abstractNumId w:val="6"/>
  </w:num>
  <w:num w:numId="11">
    <w:abstractNumId w:val="18"/>
  </w:num>
  <w:num w:numId="12">
    <w:abstractNumId w:val="7"/>
  </w:num>
  <w:num w:numId="13">
    <w:abstractNumId w:val="2"/>
  </w:num>
  <w:num w:numId="14">
    <w:abstractNumId w:val="4"/>
  </w:num>
  <w:num w:numId="15">
    <w:abstractNumId w:val="8"/>
  </w:num>
  <w:num w:numId="16">
    <w:abstractNumId w:val="0"/>
  </w:num>
  <w:num w:numId="17">
    <w:abstractNumId w:val="11"/>
  </w:num>
  <w:num w:numId="18">
    <w:abstractNumId w:val="1"/>
  </w:num>
  <w:num w:numId="19">
    <w:abstractNumId w:val="1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2FD"/>
    <w:rsid w:val="00000077"/>
    <w:rsid w:val="0000121C"/>
    <w:rsid w:val="00001D20"/>
    <w:rsid w:val="00002037"/>
    <w:rsid w:val="00002144"/>
    <w:rsid w:val="00002CE3"/>
    <w:rsid w:val="00002E4C"/>
    <w:rsid w:val="00002EDA"/>
    <w:rsid w:val="00003025"/>
    <w:rsid w:val="00003146"/>
    <w:rsid w:val="00003439"/>
    <w:rsid w:val="00003E19"/>
    <w:rsid w:val="00004511"/>
    <w:rsid w:val="00005C23"/>
    <w:rsid w:val="00006043"/>
    <w:rsid w:val="00006349"/>
    <w:rsid w:val="0000746A"/>
    <w:rsid w:val="000105B1"/>
    <w:rsid w:val="0001355E"/>
    <w:rsid w:val="00013F4D"/>
    <w:rsid w:val="00016173"/>
    <w:rsid w:val="000166E3"/>
    <w:rsid w:val="00016A68"/>
    <w:rsid w:val="00016FE9"/>
    <w:rsid w:val="00020A7B"/>
    <w:rsid w:val="000214BD"/>
    <w:rsid w:val="00022A80"/>
    <w:rsid w:val="00023427"/>
    <w:rsid w:val="000249E3"/>
    <w:rsid w:val="00024CCD"/>
    <w:rsid w:val="0002565A"/>
    <w:rsid w:val="00025A13"/>
    <w:rsid w:val="00025C98"/>
    <w:rsid w:val="00025F8B"/>
    <w:rsid w:val="00026F66"/>
    <w:rsid w:val="00027176"/>
    <w:rsid w:val="00027563"/>
    <w:rsid w:val="00030FA6"/>
    <w:rsid w:val="000321F8"/>
    <w:rsid w:val="00032EB2"/>
    <w:rsid w:val="00033B7F"/>
    <w:rsid w:val="00034BB6"/>
    <w:rsid w:val="00034C86"/>
    <w:rsid w:val="00035563"/>
    <w:rsid w:val="000356E3"/>
    <w:rsid w:val="0003594F"/>
    <w:rsid w:val="00036B45"/>
    <w:rsid w:val="00037167"/>
    <w:rsid w:val="0003736D"/>
    <w:rsid w:val="00040E49"/>
    <w:rsid w:val="0004368C"/>
    <w:rsid w:val="0004381D"/>
    <w:rsid w:val="000443F9"/>
    <w:rsid w:val="000447DC"/>
    <w:rsid w:val="0004521F"/>
    <w:rsid w:val="00045B5D"/>
    <w:rsid w:val="00046241"/>
    <w:rsid w:val="000462B0"/>
    <w:rsid w:val="000479C1"/>
    <w:rsid w:val="0005097A"/>
    <w:rsid w:val="000512AC"/>
    <w:rsid w:val="000516F1"/>
    <w:rsid w:val="0005290B"/>
    <w:rsid w:val="0005318B"/>
    <w:rsid w:val="000534AA"/>
    <w:rsid w:val="000536FF"/>
    <w:rsid w:val="00053FB7"/>
    <w:rsid w:val="00053FD5"/>
    <w:rsid w:val="00054203"/>
    <w:rsid w:val="00054DC2"/>
    <w:rsid w:val="00054E68"/>
    <w:rsid w:val="000557B7"/>
    <w:rsid w:val="00055800"/>
    <w:rsid w:val="00055C7E"/>
    <w:rsid w:val="00056E25"/>
    <w:rsid w:val="0005754E"/>
    <w:rsid w:val="00057CF6"/>
    <w:rsid w:val="00057E72"/>
    <w:rsid w:val="000604EB"/>
    <w:rsid w:val="000611B1"/>
    <w:rsid w:val="00061480"/>
    <w:rsid w:val="000642AD"/>
    <w:rsid w:val="00064D8B"/>
    <w:rsid w:val="00064E9F"/>
    <w:rsid w:val="0006507D"/>
    <w:rsid w:val="000655B2"/>
    <w:rsid w:val="000662FC"/>
    <w:rsid w:val="00066609"/>
    <w:rsid w:val="00066DE2"/>
    <w:rsid w:val="00066EAE"/>
    <w:rsid w:val="00067E7E"/>
    <w:rsid w:val="0007006C"/>
    <w:rsid w:val="000704C0"/>
    <w:rsid w:val="00070D3E"/>
    <w:rsid w:val="0007143F"/>
    <w:rsid w:val="0007196C"/>
    <w:rsid w:val="00071D74"/>
    <w:rsid w:val="000743AA"/>
    <w:rsid w:val="00074944"/>
    <w:rsid w:val="000754E7"/>
    <w:rsid w:val="00076AD1"/>
    <w:rsid w:val="00077F08"/>
    <w:rsid w:val="00080A71"/>
    <w:rsid w:val="000812EE"/>
    <w:rsid w:val="00082450"/>
    <w:rsid w:val="0008297B"/>
    <w:rsid w:val="00082D3D"/>
    <w:rsid w:val="00084919"/>
    <w:rsid w:val="00084E2D"/>
    <w:rsid w:val="0008662B"/>
    <w:rsid w:val="000876CA"/>
    <w:rsid w:val="0008C324"/>
    <w:rsid w:val="00090EE8"/>
    <w:rsid w:val="00090F96"/>
    <w:rsid w:val="0009180F"/>
    <w:rsid w:val="00091DD8"/>
    <w:rsid w:val="00091F06"/>
    <w:rsid w:val="00092E0C"/>
    <w:rsid w:val="00093433"/>
    <w:rsid w:val="0009360C"/>
    <w:rsid w:val="00093E97"/>
    <w:rsid w:val="00094603"/>
    <w:rsid w:val="00094908"/>
    <w:rsid w:val="000958DC"/>
    <w:rsid w:val="00096663"/>
    <w:rsid w:val="00097067"/>
    <w:rsid w:val="00097216"/>
    <w:rsid w:val="0009732F"/>
    <w:rsid w:val="0009765C"/>
    <w:rsid w:val="00097973"/>
    <w:rsid w:val="000A0D07"/>
    <w:rsid w:val="000A188C"/>
    <w:rsid w:val="000A2178"/>
    <w:rsid w:val="000A323F"/>
    <w:rsid w:val="000A3E2E"/>
    <w:rsid w:val="000A4B7F"/>
    <w:rsid w:val="000A4EB2"/>
    <w:rsid w:val="000A506E"/>
    <w:rsid w:val="000A7E7C"/>
    <w:rsid w:val="000B042D"/>
    <w:rsid w:val="000B15CC"/>
    <w:rsid w:val="000B1667"/>
    <w:rsid w:val="000B276B"/>
    <w:rsid w:val="000B2FC2"/>
    <w:rsid w:val="000B3A09"/>
    <w:rsid w:val="000B3A63"/>
    <w:rsid w:val="000B5413"/>
    <w:rsid w:val="000B57A8"/>
    <w:rsid w:val="000B670A"/>
    <w:rsid w:val="000B6D5D"/>
    <w:rsid w:val="000B6EB4"/>
    <w:rsid w:val="000B76AD"/>
    <w:rsid w:val="000C0A83"/>
    <w:rsid w:val="000C13F0"/>
    <w:rsid w:val="000C1AAF"/>
    <w:rsid w:val="000C23EB"/>
    <w:rsid w:val="000C2739"/>
    <w:rsid w:val="000C2793"/>
    <w:rsid w:val="000C493D"/>
    <w:rsid w:val="000C4B7C"/>
    <w:rsid w:val="000C500B"/>
    <w:rsid w:val="000C5204"/>
    <w:rsid w:val="000C5802"/>
    <w:rsid w:val="000C60E6"/>
    <w:rsid w:val="000C6D05"/>
    <w:rsid w:val="000D04FA"/>
    <w:rsid w:val="000D0E69"/>
    <w:rsid w:val="000D1487"/>
    <w:rsid w:val="000D1FEF"/>
    <w:rsid w:val="000D2856"/>
    <w:rsid w:val="000D2878"/>
    <w:rsid w:val="000D2996"/>
    <w:rsid w:val="000D2C4C"/>
    <w:rsid w:val="000D32D4"/>
    <w:rsid w:val="000D3351"/>
    <w:rsid w:val="000D33FE"/>
    <w:rsid w:val="000D569D"/>
    <w:rsid w:val="000D5A43"/>
    <w:rsid w:val="000D6477"/>
    <w:rsid w:val="000D6612"/>
    <w:rsid w:val="000D6D1A"/>
    <w:rsid w:val="000D747C"/>
    <w:rsid w:val="000D788A"/>
    <w:rsid w:val="000D7F64"/>
    <w:rsid w:val="000D8BD3"/>
    <w:rsid w:val="000E09FE"/>
    <w:rsid w:val="000E0DE9"/>
    <w:rsid w:val="000E1F05"/>
    <w:rsid w:val="000E294F"/>
    <w:rsid w:val="000E2ED7"/>
    <w:rsid w:val="000E3FFF"/>
    <w:rsid w:val="000E4E37"/>
    <w:rsid w:val="000E580C"/>
    <w:rsid w:val="000E65F2"/>
    <w:rsid w:val="000E69FF"/>
    <w:rsid w:val="000E7F26"/>
    <w:rsid w:val="000F0284"/>
    <w:rsid w:val="000F4662"/>
    <w:rsid w:val="000F4B00"/>
    <w:rsid w:val="000F5FB8"/>
    <w:rsid w:val="000F6A6D"/>
    <w:rsid w:val="000F6D61"/>
    <w:rsid w:val="00100C58"/>
    <w:rsid w:val="00102ED9"/>
    <w:rsid w:val="0010397E"/>
    <w:rsid w:val="00104E87"/>
    <w:rsid w:val="00105A92"/>
    <w:rsid w:val="001076E0"/>
    <w:rsid w:val="00110218"/>
    <w:rsid w:val="00110319"/>
    <w:rsid w:val="00110667"/>
    <w:rsid w:val="00110760"/>
    <w:rsid w:val="001115AC"/>
    <w:rsid w:val="00113536"/>
    <w:rsid w:val="001201CE"/>
    <w:rsid w:val="001203DF"/>
    <w:rsid w:val="00120ABF"/>
    <w:rsid w:val="00121154"/>
    <w:rsid w:val="0012579A"/>
    <w:rsid w:val="00125992"/>
    <w:rsid w:val="0012679F"/>
    <w:rsid w:val="00126E6C"/>
    <w:rsid w:val="00127DD3"/>
    <w:rsid w:val="00130B50"/>
    <w:rsid w:val="00130F1C"/>
    <w:rsid w:val="001310CD"/>
    <w:rsid w:val="00131FEC"/>
    <w:rsid w:val="001320CD"/>
    <w:rsid w:val="0013364F"/>
    <w:rsid w:val="001346FF"/>
    <w:rsid w:val="00134EB6"/>
    <w:rsid w:val="00135FD9"/>
    <w:rsid w:val="0013629B"/>
    <w:rsid w:val="001362AD"/>
    <w:rsid w:val="00136F35"/>
    <w:rsid w:val="00137D79"/>
    <w:rsid w:val="00140D6D"/>
    <w:rsid w:val="001412F2"/>
    <w:rsid w:val="00141378"/>
    <w:rsid w:val="00142F1A"/>
    <w:rsid w:val="0014301A"/>
    <w:rsid w:val="001443A0"/>
    <w:rsid w:val="0014492F"/>
    <w:rsid w:val="00145040"/>
    <w:rsid w:val="001458A1"/>
    <w:rsid w:val="001465D9"/>
    <w:rsid w:val="0014716F"/>
    <w:rsid w:val="00150979"/>
    <w:rsid w:val="00151835"/>
    <w:rsid w:val="00151FCC"/>
    <w:rsid w:val="00152694"/>
    <w:rsid w:val="001528DA"/>
    <w:rsid w:val="00152EB9"/>
    <w:rsid w:val="00153AB9"/>
    <w:rsid w:val="00154AD3"/>
    <w:rsid w:val="00155540"/>
    <w:rsid w:val="00156056"/>
    <w:rsid w:val="001566C1"/>
    <w:rsid w:val="00156F05"/>
    <w:rsid w:val="001574D7"/>
    <w:rsid w:val="00157B66"/>
    <w:rsid w:val="00157C34"/>
    <w:rsid w:val="00160425"/>
    <w:rsid w:val="0016165E"/>
    <w:rsid w:val="00161E80"/>
    <w:rsid w:val="00164CEE"/>
    <w:rsid w:val="00166FC9"/>
    <w:rsid w:val="001672CC"/>
    <w:rsid w:val="001723A9"/>
    <w:rsid w:val="00173F72"/>
    <w:rsid w:val="001744D7"/>
    <w:rsid w:val="001744D8"/>
    <w:rsid w:val="00174B17"/>
    <w:rsid w:val="00175C02"/>
    <w:rsid w:val="001765AA"/>
    <w:rsid w:val="0017687F"/>
    <w:rsid w:val="001773DF"/>
    <w:rsid w:val="00177C8E"/>
    <w:rsid w:val="00177F2F"/>
    <w:rsid w:val="00177F66"/>
    <w:rsid w:val="0018046E"/>
    <w:rsid w:val="00180CB2"/>
    <w:rsid w:val="0018201B"/>
    <w:rsid w:val="00182BC6"/>
    <w:rsid w:val="00183213"/>
    <w:rsid w:val="00183444"/>
    <w:rsid w:val="00183796"/>
    <w:rsid w:val="00183F34"/>
    <w:rsid w:val="0018414B"/>
    <w:rsid w:val="001845B1"/>
    <w:rsid w:val="00184D3E"/>
    <w:rsid w:val="00186155"/>
    <w:rsid w:val="0018632F"/>
    <w:rsid w:val="00187193"/>
    <w:rsid w:val="001876C9"/>
    <w:rsid w:val="00187E81"/>
    <w:rsid w:val="001907D5"/>
    <w:rsid w:val="00191338"/>
    <w:rsid w:val="00191678"/>
    <w:rsid w:val="00193455"/>
    <w:rsid w:val="00196260"/>
    <w:rsid w:val="00196EC8"/>
    <w:rsid w:val="001976A5"/>
    <w:rsid w:val="001A03E5"/>
    <w:rsid w:val="001A1487"/>
    <w:rsid w:val="001A2C88"/>
    <w:rsid w:val="001A39A5"/>
    <w:rsid w:val="001A5697"/>
    <w:rsid w:val="001A643F"/>
    <w:rsid w:val="001A675A"/>
    <w:rsid w:val="001A67C5"/>
    <w:rsid w:val="001A69B6"/>
    <w:rsid w:val="001A71BD"/>
    <w:rsid w:val="001A72BC"/>
    <w:rsid w:val="001A79AA"/>
    <w:rsid w:val="001B0B3D"/>
    <w:rsid w:val="001B1348"/>
    <w:rsid w:val="001B141C"/>
    <w:rsid w:val="001B190E"/>
    <w:rsid w:val="001B21EF"/>
    <w:rsid w:val="001B4128"/>
    <w:rsid w:val="001B4F71"/>
    <w:rsid w:val="001B552A"/>
    <w:rsid w:val="001B57DE"/>
    <w:rsid w:val="001B5D30"/>
    <w:rsid w:val="001B6795"/>
    <w:rsid w:val="001B70A9"/>
    <w:rsid w:val="001B783C"/>
    <w:rsid w:val="001B7FEA"/>
    <w:rsid w:val="001C0CF3"/>
    <w:rsid w:val="001C0DAB"/>
    <w:rsid w:val="001C0EEC"/>
    <w:rsid w:val="001C37E2"/>
    <w:rsid w:val="001C3ED4"/>
    <w:rsid w:val="001C400A"/>
    <w:rsid w:val="001C47AF"/>
    <w:rsid w:val="001C52F8"/>
    <w:rsid w:val="001C5A3A"/>
    <w:rsid w:val="001C60DE"/>
    <w:rsid w:val="001C665F"/>
    <w:rsid w:val="001C6EE2"/>
    <w:rsid w:val="001C7798"/>
    <w:rsid w:val="001D1488"/>
    <w:rsid w:val="001D18FB"/>
    <w:rsid w:val="001D1A1F"/>
    <w:rsid w:val="001D2731"/>
    <w:rsid w:val="001D452D"/>
    <w:rsid w:val="001D52D9"/>
    <w:rsid w:val="001D6500"/>
    <w:rsid w:val="001D6630"/>
    <w:rsid w:val="001D68D4"/>
    <w:rsid w:val="001D7BDC"/>
    <w:rsid w:val="001D7EC4"/>
    <w:rsid w:val="001E07A8"/>
    <w:rsid w:val="001E15A8"/>
    <w:rsid w:val="001E18B0"/>
    <w:rsid w:val="001E337F"/>
    <w:rsid w:val="001E3CF1"/>
    <w:rsid w:val="001E4636"/>
    <w:rsid w:val="001E48CA"/>
    <w:rsid w:val="001E5546"/>
    <w:rsid w:val="001E5D0F"/>
    <w:rsid w:val="001E6545"/>
    <w:rsid w:val="001E6822"/>
    <w:rsid w:val="001F063F"/>
    <w:rsid w:val="001F15D6"/>
    <w:rsid w:val="001F252F"/>
    <w:rsid w:val="001F3F08"/>
    <w:rsid w:val="001F5F5A"/>
    <w:rsid w:val="001F65BE"/>
    <w:rsid w:val="001F7024"/>
    <w:rsid w:val="001F758E"/>
    <w:rsid w:val="001F768D"/>
    <w:rsid w:val="00206E61"/>
    <w:rsid w:val="00207F0B"/>
    <w:rsid w:val="00210779"/>
    <w:rsid w:val="00210C69"/>
    <w:rsid w:val="00210FD1"/>
    <w:rsid w:val="00212017"/>
    <w:rsid w:val="002122F1"/>
    <w:rsid w:val="00212A12"/>
    <w:rsid w:val="00212B89"/>
    <w:rsid w:val="00213931"/>
    <w:rsid w:val="00214B4E"/>
    <w:rsid w:val="00214E40"/>
    <w:rsid w:val="00215872"/>
    <w:rsid w:val="00215A67"/>
    <w:rsid w:val="00215C32"/>
    <w:rsid w:val="00216193"/>
    <w:rsid w:val="00216D22"/>
    <w:rsid w:val="002203D8"/>
    <w:rsid w:val="00220645"/>
    <w:rsid w:val="00221D27"/>
    <w:rsid w:val="002222E7"/>
    <w:rsid w:val="002225E8"/>
    <w:rsid w:val="00222651"/>
    <w:rsid w:val="002235C1"/>
    <w:rsid w:val="00225E36"/>
    <w:rsid w:val="002269B5"/>
    <w:rsid w:val="00226D90"/>
    <w:rsid w:val="0022747E"/>
    <w:rsid w:val="00230381"/>
    <w:rsid w:val="00231FD1"/>
    <w:rsid w:val="00232209"/>
    <w:rsid w:val="0023220C"/>
    <w:rsid w:val="00233135"/>
    <w:rsid w:val="00233B0D"/>
    <w:rsid w:val="002347BF"/>
    <w:rsid w:val="00234BD2"/>
    <w:rsid w:val="00235EE1"/>
    <w:rsid w:val="00236FD7"/>
    <w:rsid w:val="0023749D"/>
    <w:rsid w:val="00237837"/>
    <w:rsid w:val="0024002F"/>
    <w:rsid w:val="00241145"/>
    <w:rsid w:val="00241985"/>
    <w:rsid w:val="002419D2"/>
    <w:rsid w:val="002424D2"/>
    <w:rsid w:val="002437A9"/>
    <w:rsid w:val="0024740C"/>
    <w:rsid w:val="00247D9F"/>
    <w:rsid w:val="002500C5"/>
    <w:rsid w:val="002508AD"/>
    <w:rsid w:val="00250BA6"/>
    <w:rsid w:val="00250BA8"/>
    <w:rsid w:val="002518C3"/>
    <w:rsid w:val="002531DB"/>
    <w:rsid w:val="002534F5"/>
    <w:rsid w:val="00253B19"/>
    <w:rsid w:val="00253CF1"/>
    <w:rsid w:val="00255296"/>
    <w:rsid w:val="0025530A"/>
    <w:rsid w:val="00256265"/>
    <w:rsid w:val="002567C9"/>
    <w:rsid w:val="00257927"/>
    <w:rsid w:val="002611B6"/>
    <w:rsid w:val="0026246D"/>
    <w:rsid w:val="0026390D"/>
    <w:rsid w:val="00263FF5"/>
    <w:rsid w:val="002656AC"/>
    <w:rsid w:val="002657C1"/>
    <w:rsid w:val="0026690F"/>
    <w:rsid w:val="00266EB1"/>
    <w:rsid w:val="00267334"/>
    <w:rsid w:val="00267516"/>
    <w:rsid w:val="002702BC"/>
    <w:rsid w:val="002709C5"/>
    <w:rsid w:val="00270B40"/>
    <w:rsid w:val="00270CBA"/>
    <w:rsid w:val="0027168F"/>
    <w:rsid w:val="00271974"/>
    <w:rsid w:val="002739E9"/>
    <w:rsid w:val="00274C87"/>
    <w:rsid w:val="00275446"/>
    <w:rsid w:val="00275663"/>
    <w:rsid w:val="002765DA"/>
    <w:rsid w:val="00277066"/>
    <w:rsid w:val="00277C93"/>
    <w:rsid w:val="00280747"/>
    <w:rsid w:val="00280B88"/>
    <w:rsid w:val="00281266"/>
    <w:rsid w:val="00281552"/>
    <w:rsid w:val="0028274B"/>
    <w:rsid w:val="00282752"/>
    <w:rsid w:val="00282CFC"/>
    <w:rsid w:val="00282D81"/>
    <w:rsid w:val="00283129"/>
    <w:rsid w:val="00283466"/>
    <w:rsid w:val="00283DD8"/>
    <w:rsid w:val="00284108"/>
    <w:rsid w:val="00284356"/>
    <w:rsid w:val="002851A1"/>
    <w:rsid w:val="00285F43"/>
    <w:rsid w:val="002871DE"/>
    <w:rsid w:val="00290421"/>
    <w:rsid w:val="0029090F"/>
    <w:rsid w:val="00290CE2"/>
    <w:rsid w:val="002912D3"/>
    <w:rsid w:val="002923F2"/>
    <w:rsid w:val="002927B9"/>
    <w:rsid w:val="00292B0E"/>
    <w:rsid w:val="00292E2F"/>
    <w:rsid w:val="00293103"/>
    <w:rsid w:val="00293A13"/>
    <w:rsid w:val="00293B01"/>
    <w:rsid w:val="00293B77"/>
    <w:rsid w:val="00294562"/>
    <w:rsid w:val="00294B11"/>
    <w:rsid w:val="00294CDF"/>
    <w:rsid w:val="002964B5"/>
    <w:rsid w:val="002968DB"/>
    <w:rsid w:val="002A05AE"/>
    <w:rsid w:val="002A12A0"/>
    <w:rsid w:val="002A1518"/>
    <w:rsid w:val="002A21E4"/>
    <w:rsid w:val="002A2490"/>
    <w:rsid w:val="002A28F6"/>
    <w:rsid w:val="002A2E74"/>
    <w:rsid w:val="002A3DA5"/>
    <w:rsid w:val="002A4416"/>
    <w:rsid w:val="002A4495"/>
    <w:rsid w:val="002A44CE"/>
    <w:rsid w:val="002A4855"/>
    <w:rsid w:val="002A4C08"/>
    <w:rsid w:val="002A5336"/>
    <w:rsid w:val="002A6034"/>
    <w:rsid w:val="002A6674"/>
    <w:rsid w:val="002A6860"/>
    <w:rsid w:val="002A77DA"/>
    <w:rsid w:val="002A7CD1"/>
    <w:rsid w:val="002B03BD"/>
    <w:rsid w:val="002B03EC"/>
    <w:rsid w:val="002B15BF"/>
    <w:rsid w:val="002B16F9"/>
    <w:rsid w:val="002B170E"/>
    <w:rsid w:val="002B1EE8"/>
    <w:rsid w:val="002B34EE"/>
    <w:rsid w:val="002B3B75"/>
    <w:rsid w:val="002B4426"/>
    <w:rsid w:val="002B48CE"/>
    <w:rsid w:val="002B546F"/>
    <w:rsid w:val="002B5502"/>
    <w:rsid w:val="002B691C"/>
    <w:rsid w:val="002B7CFE"/>
    <w:rsid w:val="002B7F01"/>
    <w:rsid w:val="002C01B1"/>
    <w:rsid w:val="002C0963"/>
    <w:rsid w:val="002C1994"/>
    <w:rsid w:val="002C211B"/>
    <w:rsid w:val="002C2B33"/>
    <w:rsid w:val="002C3CD2"/>
    <w:rsid w:val="002C3F08"/>
    <w:rsid w:val="002C4F00"/>
    <w:rsid w:val="002C6174"/>
    <w:rsid w:val="002C6B1C"/>
    <w:rsid w:val="002C79B5"/>
    <w:rsid w:val="002C79C6"/>
    <w:rsid w:val="002D030B"/>
    <w:rsid w:val="002D0601"/>
    <w:rsid w:val="002D0657"/>
    <w:rsid w:val="002D08A7"/>
    <w:rsid w:val="002D0DD9"/>
    <w:rsid w:val="002D19B5"/>
    <w:rsid w:val="002D2402"/>
    <w:rsid w:val="002D2562"/>
    <w:rsid w:val="002D290B"/>
    <w:rsid w:val="002D2C6B"/>
    <w:rsid w:val="002D34BD"/>
    <w:rsid w:val="002D3B50"/>
    <w:rsid w:val="002D4741"/>
    <w:rsid w:val="002D4C27"/>
    <w:rsid w:val="002D552B"/>
    <w:rsid w:val="002D619E"/>
    <w:rsid w:val="002D6575"/>
    <w:rsid w:val="002D6E7E"/>
    <w:rsid w:val="002D7088"/>
    <w:rsid w:val="002D7161"/>
    <w:rsid w:val="002D75D5"/>
    <w:rsid w:val="002D7677"/>
    <w:rsid w:val="002D79F1"/>
    <w:rsid w:val="002E0415"/>
    <w:rsid w:val="002E05AA"/>
    <w:rsid w:val="002E0A32"/>
    <w:rsid w:val="002E0FCE"/>
    <w:rsid w:val="002E1213"/>
    <w:rsid w:val="002E1320"/>
    <w:rsid w:val="002E14DE"/>
    <w:rsid w:val="002E1800"/>
    <w:rsid w:val="002E201E"/>
    <w:rsid w:val="002E2072"/>
    <w:rsid w:val="002E29F3"/>
    <w:rsid w:val="002E2E18"/>
    <w:rsid w:val="002E32FD"/>
    <w:rsid w:val="002E33AA"/>
    <w:rsid w:val="002E3521"/>
    <w:rsid w:val="002E3FC7"/>
    <w:rsid w:val="002E483C"/>
    <w:rsid w:val="002E4FE0"/>
    <w:rsid w:val="002E5F12"/>
    <w:rsid w:val="002E68A0"/>
    <w:rsid w:val="002E7C83"/>
    <w:rsid w:val="002E7FBC"/>
    <w:rsid w:val="002F11D6"/>
    <w:rsid w:val="002F2C5C"/>
    <w:rsid w:val="002F32EA"/>
    <w:rsid w:val="002F3B18"/>
    <w:rsid w:val="002F3B9B"/>
    <w:rsid w:val="002F3ED9"/>
    <w:rsid w:val="002F3FB4"/>
    <w:rsid w:val="002F4847"/>
    <w:rsid w:val="002F5AB4"/>
    <w:rsid w:val="002F60FA"/>
    <w:rsid w:val="002F6736"/>
    <w:rsid w:val="002F6CA9"/>
    <w:rsid w:val="002F7C66"/>
    <w:rsid w:val="002F7E3D"/>
    <w:rsid w:val="0030149B"/>
    <w:rsid w:val="00302150"/>
    <w:rsid w:val="00302E5B"/>
    <w:rsid w:val="00305A8F"/>
    <w:rsid w:val="00306305"/>
    <w:rsid w:val="00306A07"/>
    <w:rsid w:val="00306CA7"/>
    <w:rsid w:val="00307641"/>
    <w:rsid w:val="00307E2C"/>
    <w:rsid w:val="00310C28"/>
    <w:rsid w:val="00310CA6"/>
    <w:rsid w:val="003115B9"/>
    <w:rsid w:val="00311754"/>
    <w:rsid w:val="00312746"/>
    <w:rsid w:val="00313F4E"/>
    <w:rsid w:val="00314A5F"/>
    <w:rsid w:val="00314D22"/>
    <w:rsid w:val="0031534C"/>
    <w:rsid w:val="0031593A"/>
    <w:rsid w:val="00316098"/>
    <w:rsid w:val="00316109"/>
    <w:rsid w:val="00316239"/>
    <w:rsid w:val="0031675C"/>
    <w:rsid w:val="00316C15"/>
    <w:rsid w:val="00317072"/>
    <w:rsid w:val="003170B6"/>
    <w:rsid w:val="00317161"/>
    <w:rsid w:val="00320D1C"/>
    <w:rsid w:val="0032136F"/>
    <w:rsid w:val="003216EF"/>
    <w:rsid w:val="003221FD"/>
    <w:rsid w:val="0032337E"/>
    <w:rsid w:val="003237A9"/>
    <w:rsid w:val="0032446F"/>
    <w:rsid w:val="003259D1"/>
    <w:rsid w:val="00326208"/>
    <w:rsid w:val="00326618"/>
    <w:rsid w:val="003269FC"/>
    <w:rsid w:val="00326B56"/>
    <w:rsid w:val="00326F6C"/>
    <w:rsid w:val="00326FA4"/>
    <w:rsid w:val="003272E5"/>
    <w:rsid w:val="00327464"/>
    <w:rsid w:val="003274D4"/>
    <w:rsid w:val="00330227"/>
    <w:rsid w:val="003309BE"/>
    <w:rsid w:val="0033115C"/>
    <w:rsid w:val="00332568"/>
    <w:rsid w:val="00332785"/>
    <w:rsid w:val="00332F7B"/>
    <w:rsid w:val="00333059"/>
    <w:rsid w:val="00335867"/>
    <w:rsid w:val="00335E47"/>
    <w:rsid w:val="0033613F"/>
    <w:rsid w:val="003365BE"/>
    <w:rsid w:val="00336838"/>
    <w:rsid w:val="00337156"/>
    <w:rsid w:val="0033739F"/>
    <w:rsid w:val="00337591"/>
    <w:rsid w:val="00337D11"/>
    <w:rsid w:val="00337D87"/>
    <w:rsid w:val="003404B4"/>
    <w:rsid w:val="00340B61"/>
    <w:rsid w:val="00340BF4"/>
    <w:rsid w:val="00340CA7"/>
    <w:rsid w:val="0034113F"/>
    <w:rsid w:val="003411E5"/>
    <w:rsid w:val="003413BB"/>
    <w:rsid w:val="003416F7"/>
    <w:rsid w:val="003425DE"/>
    <w:rsid w:val="003425F0"/>
    <w:rsid w:val="003429BC"/>
    <w:rsid w:val="00343F7A"/>
    <w:rsid w:val="0034717D"/>
    <w:rsid w:val="003477CC"/>
    <w:rsid w:val="00347F8B"/>
    <w:rsid w:val="00350324"/>
    <w:rsid w:val="00351150"/>
    <w:rsid w:val="003514AE"/>
    <w:rsid w:val="00352D7C"/>
    <w:rsid w:val="00352F5E"/>
    <w:rsid w:val="00353157"/>
    <w:rsid w:val="00354EAE"/>
    <w:rsid w:val="0035567C"/>
    <w:rsid w:val="00355804"/>
    <w:rsid w:val="00355C3B"/>
    <w:rsid w:val="00355C82"/>
    <w:rsid w:val="00356440"/>
    <w:rsid w:val="003567BF"/>
    <w:rsid w:val="00356F0E"/>
    <w:rsid w:val="00357147"/>
    <w:rsid w:val="00360A42"/>
    <w:rsid w:val="00364171"/>
    <w:rsid w:val="00364293"/>
    <w:rsid w:val="00365444"/>
    <w:rsid w:val="003657ED"/>
    <w:rsid w:val="003661A8"/>
    <w:rsid w:val="00367387"/>
    <w:rsid w:val="003675C2"/>
    <w:rsid w:val="00367729"/>
    <w:rsid w:val="0036787B"/>
    <w:rsid w:val="00367D73"/>
    <w:rsid w:val="00367E86"/>
    <w:rsid w:val="0037130B"/>
    <w:rsid w:val="00372B3D"/>
    <w:rsid w:val="0037332C"/>
    <w:rsid w:val="003733E4"/>
    <w:rsid w:val="00373734"/>
    <w:rsid w:val="0037373B"/>
    <w:rsid w:val="00373861"/>
    <w:rsid w:val="00376CA2"/>
    <w:rsid w:val="00380326"/>
    <w:rsid w:val="003814C8"/>
    <w:rsid w:val="003819AC"/>
    <w:rsid w:val="00382158"/>
    <w:rsid w:val="00383948"/>
    <w:rsid w:val="00384BA7"/>
    <w:rsid w:val="00385E3D"/>
    <w:rsid w:val="00386202"/>
    <w:rsid w:val="00386F94"/>
    <w:rsid w:val="0038767C"/>
    <w:rsid w:val="00387E05"/>
    <w:rsid w:val="00390E7F"/>
    <w:rsid w:val="00391055"/>
    <w:rsid w:val="003910E6"/>
    <w:rsid w:val="00392F66"/>
    <w:rsid w:val="00393039"/>
    <w:rsid w:val="00394CB7"/>
    <w:rsid w:val="00395140"/>
    <w:rsid w:val="003953E7"/>
    <w:rsid w:val="003A04D3"/>
    <w:rsid w:val="003A1911"/>
    <w:rsid w:val="003A2530"/>
    <w:rsid w:val="003A3F4A"/>
    <w:rsid w:val="003A464F"/>
    <w:rsid w:val="003A4749"/>
    <w:rsid w:val="003A53E6"/>
    <w:rsid w:val="003A5997"/>
    <w:rsid w:val="003A6769"/>
    <w:rsid w:val="003A6EE2"/>
    <w:rsid w:val="003A7353"/>
    <w:rsid w:val="003A7712"/>
    <w:rsid w:val="003B0AC5"/>
    <w:rsid w:val="003B2E8A"/>
    <w:rsid w:val="003B3ACD"/>
    <w:rsid w:val="003B4E0F"/>
    <w:rsid w:val="003B5EB0"/>
    <w:rsid w:val="003B739D"/>
    <w:rsid w:val="003B762E"/>
    <w:rsid w:val="003B7F5B"/>
    <w:rsid w:val="003C0F58"/>
    <w:rsid w:val="003C14B9"/>
    <w:rsid w:val="003C1D66"/>
    <w:rsid w:val="003C1F2C"/>
    <w:rsid w:val="003C2B51"/>
    <w:rsid w:val="003C3414"/>
    <w:rsid w:val="003C3A59"/>
    <w:rsid w:val="003C3B4F"/>
    <w:rsid w:val="003C5A29"/>
    <w:rsid w:val="003C6254"/>
    <w:rsid w:val="003C776C"/>
    <w:rsid w:val="003D0C9B"/>
    <w:rsid w:val="003D1E7B"/>
    <w:rsid w:val="003D2925"/>
    <w:rsid w:val="003D34B1"/>
    <w:rsid w:val="003D3D4F"/>
    <w:rsid w:val="003D3FE6"/>
    <w:rsid w:val="003D4A1F"/>
    <w:rsid w:val="003D518E"/>
    <w:rsid w:val="003D5B21"/>
    <w:rsid w:val="003D664A"/>
    <w:rsid w:val="003D6C35"/>
    <w:rsid w:val="003E028D"/>
    <w:rsid w:val="003E0E94"/>
    <w:rsid w:val="003E1C48"/>
    <w:rsid w:val="003E2366"/>
    <w:rsid w:val="003E2DC8"/>
    <w:rsid w:val="003E2FBB"/>
    <w:rsid w:val="003E3F5C"/>
    <w:rsid w:val="003E468C"/>
    <w:rsid w:val="003E4706"/>
    <w:rsid w:val="003E47B2"/>
    <w:rsid w:val="003E5CA5"/>
    <w:rsid w:val="003E64BB"/>
    <w:rsid w:val="003E66A2"/>
    <w:rsid w:val="003E7591"/>
    <w:rsid w:val="003E7E71"/>
    <w:rsid w:val="003E7FE3"/>
    <w:rsid w:val="003F095F"/>
    <w:rsid w:val="003F160B"/>
    <w:rsid w:val="003F1DCA"/>
    <w:rsid w:val="003F4325"/>
    <w:rsid w:val="003F439B"/>
    <w:rsid w:val="003F4751"/>
    <w:rsid w:val="003F48B5"/>
    <w:rsid w:val="003F4E50"/>
    <w:rsid w:val="003F4F1F"/>
    <w:rsid w:val="003F59C5"/>
    <w:rsid w:val="003F6F69"/>
    <w:rsid w:val="003F7D35"/>
    <w:rsid w:val="00401D2A"/>
    <w:rsid w:val="0040235A"/>
    <w:rsid w:val="00402F70"/>
    <w:rsid w:val="004034EA"/>
    <w:rsid w:val="0040482A"/>
    <w:rsid w:val="0040562A"/>
    <w:rsid w:val="00406696"/>
    <w:rsid w:val="004067AA"/>
    <w:rsid w:val="0040791C"/>
    <w:rsid w:val="00407FB9"/>
    <w:rsid w:val="00410444"/>
    <w:rsid w:val="0041070F"/>
    <w:rsid w:val="00412350"/>
    <w:rsid w:val="0041296C"/>
    <w:rsid w:val="004137C6"/>
    <w:rsid w:val="00413BC3"/>
    <w:rsid w:val="00413FD2"/>
    <w:rsid w:val="00414826"/>
    <w:rsid w:val="00414FB2"/>
    <w:rsid w:val="004151E9"/>
    <w:rsid w:val="004151F3"/>
    <w:rsid w:val="0041593E"/>
    <w:rsid w:val="00415A3E"/>
    <w:rsid w:val="0041617C"/>
    <w:rsid w:val="004175BA"/>
    <w:rsid w:val="0041782D"/>
    <w:rsid w:val="00417B35"/>
    <w:rsid w:val="00417DB4"/>
    <w:rsid w:val="00420238"/>
    <w:rsid w:val="004229FA"/>
    <w:rsid w:val="00424108"/>
    <w:rsid w:val="00424942"/>
    <w:rsid w:val="00425610"/>
    <w:rsid w:val="00425BE6"/>
    <w:rsid w:val="00426A41"/>
    <w:rsid w:val="00430D77"/>
    <w:rsid w:val="00430FDF"/>
    <w:rsid w:val="004311B5"/>
    <w:rsid w:val="004313A8"/>
    <w:rsid w:val="00431434"/>
    <w:rsid w:val="0043263B"/>
    <w:rsid w:val="00433A87"/>
    <w:rsid w:val="00433CE6"/>
    <w:rsid w:val="00433CFE"/>
    <w:rsid w:val="0043549C"/>
    <w:rsid w:val="00436E3F"/>
    <w:rsid w:val="00437D35"/>
    <w:rsid w:val="00440253"/>
    <w:rsid w:val="00440345"/>
    <w:rsid w:val="00440D84"/>
    <w:rsid w:val="00441239"/>
    <w:rsid w:val="00441512"/>
    <w:rsid w:val="0044193D"/>
    <w:rsid w:val="00441A5A"/>
    <w:rsid w:val="00441B51"/>
    <w:rsid w:val="00441C45"/>
    <w:rsid w:val="00441EB7"/>
    <w:rsid w:val="00442124"/>
    <w:rsid w:val="0044236D"/>
    <w:rsid w:val="004427B2"/>
    <w:rsid w:val="0044319D"/>
    <w:rsid w:val="00443AFA"/>
    <w:rsid w:val="00443D97"/>
    <w:rsid w:val="00444012"/>
    <w:rsid w:val="00445051"/>
    <w:rsid w:val="0044522F"/>
    <w:rsid w:val="004460E3"/>
    <w:rsid w:val="00446428"/>
    <w:rsid w:val="004469F3"/>
    <w:rsid w:val="004471AF"/>
    <w:rsid w:val="004473DE"/>
    <w:rsid w:val="004476B5"/>
    <w:rsid w:val="004478D2"/>
    <w:rsid w:val="00447964"/>
    <w:rsid w:val="004507AB"/>
    <w:rsid w:val="00450C7F"/>
    <w:rsid w:val="00450F06"/>
    <w:rsid w:val="00453597"/>
    <w:rsid w:val="004548FA"/>
    <w:rsid w:val="00455821"/>
    <w:rsid w:val="00457004"/>
    <w:rsid w:val="0046015B"/>
    <w:rsid w:val="00460C15"/>
    <w:rsid w:val="00460C51"/>
    <w:rsid w:val="004625BF"/>
    <w:rsid w:val="0046320F"/>
    <w:rsid w:val="00463B96"/>
    <w:rsid w:val="00464D3B"/>
    <w:rsid w:val="004651FA"/>
    <w:rsid w:val="004657A8"/>
    <w:rsid w:val="00466B3A"/>
    <w:rsid w:val="00466DAE"/>
    <w:rsid w:val="00467126"/>
    <w:rsid w:val="00470428"/>
    <w:rsid w:val="00471374"/>
    <w:rsid w:val="00473A6B"/>
    <w:rsid w:val="00473DD7"/>
    <w:rsid w:val="00473F4F"/>
    <w:rsid w:val="00474A56"/>
    <w:rsid w:val="00474ECA"/>
    <w:rsid w:val="00475B2F"/>
    <w:rsid w:val="00476669"/>
    <w:rsid w:val="00476B95"/>
    <w:rsid w:val="0047783A"/>
    <w:rsid w:val="00477F0F"/>
    <w:rsid w:val="004805BA"/>
    <w:rsid w:val="0048138D"/>
    <w:rsid w:val="0048139D"/>
    <w:rsid w:val="00481A3A"/>
    <w:rsid w:val="00481AD6"/>
    <w:rsid w:val="00481C52"/>
    <w:rsid w:val="00481EED"/>
    <w:rsid w:val="00482467"/>
    <w:rsid w:val="00482926"/>
    <w:rsid w:val="004829AB"/>
    <w:rsid w:val="00482E25"/>
    <w:rsid w:val="00484292"/>
    <w:rsid w:val="00484BA2"/>
    <w:rsid w:val="00484D8C"/>
    <w:rsid w:val="004857D3"/>
    <w:rsid w:val="00487066"/>
    <w:rsid w:val="0048772F"/>
    <w:rsid w:val="0048799C"/>
    <w:rsid w:val="00490583"/>
    <w:rsid w:val="00490A62"/>
    <w:rsid w:val="00493D00"/>
    <w:rsid w:val="0049456E"/>
    <w:rsid w:val="00494603"/>
    <w:rsid w:val="00494BC2"/>
    <w:rsid w:val="004950FD"/>
    <w:rsid w:val="00496342"/>
    <w:rsid w:val="0049637F"/>
    <w:rsid w:val="004965B5"/>
    <w:rsid w:val="00497AD0"/>
    <w:rsid w:val="00497B68"/>
    <w:rsid w:val="00497C00"/>
    <w:rsid w:val="00497F8E"/>
    <w:rsid w:val="004A0894"/>
    <w:rsid w:val="004A0AA0"/>
    <w:rsid w:val="004A180F"/>
    <w:rsid w:val="004A1822"/>
    <w:rsid w:val="004A1C6C"/>
    <w:rsid w:val="004A2521"/>
    <w:rsid w:val="004A27AC"/>
    <w:rsid w:val="004A3314"/>
    <w:rsid w:val="004A3532"/>
    <w:rsid w:val="004A4D91"/>
    <w:rsid w:val="004A4DA7"/>
    <w:rsid w:val="004A54B2"/>
    <w:rsid w:val="004A588B"/>
    <w:rsid w:val="004A6448"/>
    <w:rsid w:val="004B075D"/>
    <w:rsid w:val="004B092C"/>
    <w:rsid w:val="004B1794"/>
    <w:rsid w:val="004B39DE"/>
    <w:rsid w:val="004B489F"/>
    <w:rsid w:val="004B5FD6"/>
    <w:rsid w:val="004B7553"/>
    <w:rsid w:val="004B7B98"/>
    <w:rsid w:val="004C136F"/>
    <w:rsid w:val="004C2545"/>
    <w:rsid w:val="004C2FF4"/>
    <w:rsid w:val="004C3019"/>
    <w:rsid w:val="004C3325"/>
    <w:rsid w:val="004C33F1"/>
    <w:rsid w:val="004C3507"/>
    <w:rsid w:val="004C4430"/>
    <w:rsid w:val="004C4590"/>
    <w:rsid w:val="004C5438"/>
    <w:rsid w:val="004C63E3"/>
    <w:rsid w:val="004C6480"/>
    <w:rsid w:val="004C7F59"/>
    <w:rsid w:val="004D0048"/>
    <w:rsid w:val="004D0680"/>
    <w:rsid w:val="004D15C9"/>
    <w:rsid w:val="004D19B2"/>
    <w:rsid w:val="004D2600"/>
    <w:rsid w:val="004D2FB5"/>
    <w:rsid w:val="004D4424"/>
    <w:rsid w:val="004D569B"/>
    <w:rsid w:val="004D5C29"/>
    <w:rsid w:val="004D5D60"/>
    <w:rsid w:val="004D7DE7"/>
    <w:rsid w:val="004E0059"/>
    <w:rsid w:val="004E017E"/>
    <w:rsid w:val="004E0BA5"/>
    <w:rsid w:val="004E0E1C"/>
    <w:rsid w:val="004E244C"/>
    <w:rsid w:val="004E39A5"/>
    <w:rsid w:val="004E3D84"/>
    <w:rsid w:val="004E4AE9"/>
    <w:rsid w:val="004E662C"/>
    <w:rsid w:val="004E6DFD"/>
    <w:rsid w:val="004E75C2"/>
    <w:rsid w:val="004F1058"/>
    <w:rsid w:val="004F13C7"/>
    <w:rsid w:val="004F21D3"/>
    <w:rsid w:val="004F461E"/>
    <w:rsid w:val="004F462D"/>
    <w:rsid w:val="004F49BB"/>
    <w:rsid w:val="004F4A8D"/>
    <w:rsid w:val="004F4AF1"/>
    <w:rsid w:val="004F51B9"/>
    <w:rsid w:val="004F5389"/>
    <w:rsid w:val="004F6D92"/>
    <w:rsid w:val="004F700F"/>
    <w:rsid w:val="004F713B"/>
    <w:rsid w:val="004F797D"/>
    <w:rsid w:val="0050000F"/>
    <w:rsid w:val="0050021E"/>
    <w:rsid w:val="00500D8A"/>
    <w:rsid w:val="00501BAB"/>
    <w:rsid w:val="00502062"/>
    <w:rsid w:val="005024D8"/>
    <w:rsid w:val="00503FFB"/>
    <w:rsid w:val="005064CD"/>
    <w:rsid w:val="00506ECC"/>
    <w:rsid w:val="00510B93"/>
    <w:rsid w:val="005118BA"/>
    <w:rsid w:val="005119A7"/>
    <w:rsid w:val="005126E9"/>
    <w:rsid w:val="005130B7"/>
    <w:rsid w:val="005137EA"/>
    <w:rsid w:val="00513C5C"/>
    <w:rsid w:val="00513FA0"/>
    <w:rsid w:val="00514708"/>
    <w:rsid w:val="0051496F"/>
    <w:rsid w:val="00514E8E"/>
    <w:rsid w:val="005153E4"/>
    <w:rsid w:val="00516084"/>
    <w:rsid w:val="005168A6"/>
    <w:rsid w:val="00517B33"/>
    <w:rsid w:val="00521D0E"/>
    <w:rsid w:val="005223A5"/>
    <w:rsid w:val="00524A49"/>
    <w:rsid w:val="00524BF5"/>
    <w:rsid w:val="00524C8F"/>
    <w:rsid w:val="00525053"/>
    <w:rsid w:val="00525C8F"/>
    <w:rsid w:val="00526800"/>
    <w:rsid w:val="0052686C"/>
    <w:rsid w:val="00526F36"/>
    <w:rsid w:val="0052742C"/>
    <w:rsid w:val="005302E1"/>
    <w:rsid w:val="00531DD8"/>
    <w:rsid w:val="00532322"/>
    <w:rsid w:val="0053311C"/>
    <w:rsid w:val="0053396F"/>
    <w:rsid w:val="00533AA3"/>
    <w:rsid w:val="00535546"/>
    <w:rsid w:val="00535ED1"/>
    <w:rsid w:val="00535F15"/>
    <w:rsid w:val="00535FCD"/>
    <w:rsid w:val="00536011"/>
    <w:rsid w:val="0053662A"/>
    <w:rsid w:val="005372F9"/>
    <w:rsid w:val="00537697"/>
    <w:rsid w:val="00541217"/>
    <w:rsid w:val="00541274"/>
    <w:rsid w:val="00541935"/>
    <w:rsid w:val="00542A9B"/>
    <w:rsid w:val="005430B3"/>
    <w:rsid w:val="00543E5C"/>
    <w:rsid w:val="00544F6B"/>
    <w:rsid w:val="0054647F"/>
    <w:rsid w:val="005467CA"/>
    <w:rsid w:val="00547495"/>
    <w:rsid w:val="005474C0"/>
    <w:rsid w:val="005474E5"/>
    <w:rsid w:val="005508D4"/>
    <w:rsid w:val="00552A66"/>
    <w:rsid w:val="0055324C"/>
    <w:rsid w:val="00553FA7"/>
    <w:rsid w:val="00554E7E"/>
    <w:rsid w:val="005564BA"/>
    <w:rsid w:val="00556C12"/>
    <w:rsid w:val="0055721F"/>
    <w:rsid w:val="0056104E"/>
    <w:rsid w:val="00562112"/>
    <w:rsid w:val="00562832"/>
    <w:rsid w:val="005636B7"/>
    <w:rsid w:val="00565312"/>
    <w:rsid w:val="005654CA"/>
    <w:rsid w:val="00565AA0"/>
    <w:rsid w:val="005662A0"/>
    <w:rsid w:val="0056645A"/>
    <w:rsid w:val="00566FA2"/>
    <w:rsid w:val="0056783F"/>
    <w:rsid w:val="00570474"/>
    <w:rsid w:val="00571502"/>
    <w:rsid w:val="00571B0F"/>
    <w:rsid w:val="00572C8F"/>
    <w:rsid w:val="0057339B"/>
    <w:rsid w:val="00573CEF"/>
    <w:rsid w:val="005742F0"/>
    <w:rsid w:val="00574D8D"/>
    <w:rsid w:val="005751FE"/>
    <w:rsid w:val="0057570A"/>
    <w:rsid w:val="005759EF"/>
    <w:rsid w:val="0057695C"/>
    <w:rsid w:val="00577355"/>
    <w:rsid w:val="00577CA0"/>
    <w:rsid w:val="00577EE7"/>
    <w:rsid w:val="00580993"/>
    <w:rsid w:val="00580A0C"/>
    <w:rsid w:val="00581D4D"/>
    <w:rsid w:val="00581F43"/>
    <w:rsid w:val="00582B4A"/>
    <w:rsid w:val="00584F88"/>
    <w:rsid w:val="0058530B"/>
    <w:rsid w:val="0058550D"/>
    <w:rsid w:val="00585BBB"/>
    <w:rsid w:val="00586E73"/>
    <w:rsid w:val="00587A32"/>
    <w:rsid w:val="00591027"/>
    <w:rsid w:val="00592369"/>
    <w:rsid w:val="00592CBF"/>
    <w:rsid w:val="005940DE"/>
    <w:rsid w:val="0059493F"/>
    <w:rsid w:val="00595A8F"/>
    <w:rsid w:val="00596211"/>
    <w:rsid w:val="005A0684"/>
    <w:rsid w:val="005A118A"/>
    <w:rsid w:val="005A2EAE"/>
    <w:rsid w:val="005A4931"/>
    <w:rsid w:val="005A49CA"/>
    <w:rsid w:val="005A4E20"/>
    <w:rsid w:val="005A50EB"/>
    <w:rsid w:val="005A680B"/>
    <w:rsid w:val="005A69B0"/>
    <w:rsid w:val="005A6C36"/>
    <w:rsid w:val="005A75AA"/>
    <w:rsid w:val="005A765E"/>
    <w:rsid w:val="005A794D"/>
    <w:rsid w:val="005A7B1A"/>
    <w:rsid w:val="005A7DA9"/>
    <w:rsid w:val="005B0761"/>
    <w:rsid w:val="005B0847"/>
    <w:rsid w:val="005B08A9"/>
    <w:rsid w:val="005B0BB3"/>
    <w:rsid w:val="005B0C78"/>
    <w:rsid w:val="005B13A9"/>
    <w:rsid w:val="005B2446"/>
    <w:rsid w:val="005B2E15"/>
    <w:rsid w:val="005B2FE8"/>
    <w:rsid w:val="005B449C"/>
    <w:rsid w:val="005B4AF5"/>
    <w:rsid w:val="005B53A9"/>
    <w:rsid w:val="005C02C5"/>
    <w:rsid w:val="005C129D"/>
    <w:rsid w:val="005C1E4C"/>
    <w:rsid w:val="005C20F0"/>
    <w:rsid w:val="005C3763"/>
    <w:rsid w:val="005C38E3"/>
    <w:rsid w:val="005C3C22"/>
    <w:rsid w:val="005C3FD8"/>
    <w:rsid w:val="005C4FC0"/>
    <w:rsid w:val="005C5333"/>
    <w:rsid w:val="005C56F7"/>
    <w:rsid w:val="005C66D7"/>
    <w:rsid w:val="005C6795"/>
    <w:rsid w:val="005C68CB"/>
    <w:rsid w:val="005D0429"/>
    <w:rsid w:val="005D08D2"/>
    <w:rsid w:val="005D186E"/>
    <w:rsid w:val="005D1A39"/>
    <w:rsid w:val="005D1EA3"/>
    <w:rsid w:val="005D245A"/>
    <w:rsid w:val="005D2ABB"/>
    <w:rsid w:val="005D2B31"/>
    <w:rsid w:val="005D2C05"/>
    <w:rsid w:val="005D5988"/>
    <w:rsid w:val="005D5A72"/>
    <w:rsid w:val="005D5FE0"/>
    <w:rsid w:val="005D6BD1"/>
    <w:rsid w:val="005E0B71"/>
    <w:rsid w:val="005E128C"/>
    <w:rsid w:val="005E1CF4"/>
    <w:rsid w:val="005E2B59"/>
    <w:rsid w:val="005E46CF"/>
    <w:rsid w:val="005E5C66"/>
    <w:rsid w:val="005E5E36"/>
    <w:rsid w:val="005E6476"/>
    <w:rsid w:val="005E652B"/>
    <w:rsid w:val="005E65CD"/>
    <w:rsid w:val="005E774B"/>
    <w:rsid w:val="005F044F"/>
    <w:rsid w:val="005F05ED"/>
    <w:rsid w:val="005F0E8A"/>
    <w:rsid w:val="005F1AB2"/>
    <w:rsid w:val="005F27C0"/>
    <w:rsid w:val="005F3C2C"/>
    <w:rsid w:val="005F3CFF"/>
    <w:rsid w:val="005F7442"/>
    <w:rsid w:val="005F772A"/>
    <w:rsid w:val="006003E1"/>
    <w:rsid w:val="0060174D"/>
    <w:rsid w:val="00601906"/>
    <w:rsid w:val="006020BC"/>
    <w:rsid w:val="006052E6"/>
    <w:rsid w:val="00605D44"/>
    <w:rsid w:val="00606EB7"/>
    <w:rsid w:val="00607744"/>
    <w:rsid w:val="00607866"/>
    <w:rsid w:val="0061158C"/>
    <w:rsid w:val="00611745"/>
    <w:rsid w:val="00612435"/>
    <w:rsid w:val="006124CF"/>
    <w:rsid w:val="00612FF2"/>
    <w:rsid w:val="0061318E"/>
    <w:rsid w:val="0061344F"/>
    <w:rsid w:val="006139DE"/>
    <w:rsid w:val="00613B30"/>
    <w:rsid w:val="00613B48"/>
    <w:rsid w:val="00614EF4"/>
    <w:rsid w:val="00615611"/>
    <w:rsid w:val="00615BAB"/>
    <w:rsid w:val="00616A98"/>
    <w:rsid w:val="00620069"/>
    <w:rsid w:val="0062017E"/>
    <w:rsid w:val="00620E4F"/>
    <w:rsid w:val="00621D88"/>
    <w:rsid w:val="006223D3"/>
    <w:rsid w:val="0062377C"/>
    <w:rsid w:val="00626110"/>
    <w:rsid w:val="00626A53"/>
    <w:rsid w:val="00626D3A"/>
    <w:rsid w:val="006270AA"/>
    <w:rsid w:val="00627939"/>
    <w:rsid w:val="00627C27"/>
    <w:rsid w:val="00630793"/>
    <w:rsid w:val="00630C2A"/>
    <w:rsid w:val="00631442"/>
    <w:rsid w:val="00631607"/>
    <w:rsid w:val="00631DAB"/>
    <w:rsid w:val="0063263D"/>
    <w:rsid w:val="0063310D"/>
    <w:rsid w:val="00633A47"/>
    <w:rsid w:val="00633E6A"/>
    <w:rsid w:val="00635543"/>
    <w:rsid w:val="00637217"/>
    <w:rsid w:val="00641EDA"/>
    <w:rsid w:val="006426BA"/>
    <w:rsid w:val="00644006"/>
    <w:rsid w:val="0064422D"/>
    <w:rsid w:val="0064434C"/>
    <w:rsid w:val="00645830"/>
    <w:rsid w:val="0064646E"/>
    <w:rsid w:val="0064684C"/>
    <w:rsid w:val="00646EFC"/>
    <w:rsid w:val="00651818"/>
    <w:rsid w:val="00651CCA"/>
    <w:rsid w:val="00652C34"/>
    <w:rsid w:val="0065344A"/>
    <w:rsid w:val="006537CD"/>
    <w:rsid w:val="006542AB"/>
    <w:rsid w:val="006548F7"/>
    <w:rsid w:val="006560D6"/>
    <w:rsid w:val="00656284"/>
    <w:rsid w:val="00657EAD"/>
    <w:rsid w:val="00660533"/>
    <w:rsid w:val="00660BCC"/>
    <w:rsid w:val="00661845"/>
    <w:rsid w:val="00661E7F"/>
    <w:rsid w:val="00663E11"/>
    <w:rsid w:val="00664638"/>
    <w:rsid w:val="006655B1"/>
    <w:rsid w:val="0066595C"/>
    <w:rsid w:val="00666440"/>
    <w:rsid w:val="00666920"/>
    <w:rsid w:val="0066DD6B"/>
    <w:rsid w:val="0067017F"/>
    <w:rsid w:val="0067044E"/>
    <w:rsid w:val="006708A7"/>
    <w:rsid w:val="00671A5E"/>
    <w:rsid w:val="00671C15"/>
    <w:rsid w:val="00672A01"/>
    <w:rsid w:val="0067380D"/>
    <w:rsid w:val="00675463"/>
    <w:rsid w:val="0067599C"/>
    <w:rsid w:val="0067635F"/>
    <w:rsid w:val="006771FE"/>
    <w:rsid w:val="00677F04"/>
    <w:rsid w:val="0068078F"/>
    <w:rsid w:val="0068178B"/>
    <w:rsid w:val="00681846"/>
    <w:rsid w:val="0068213C"/>
    <w:rsid w:val="006821E9"/>
    <w:rsid w:val="0068224A"/>
    <w:rsid w:val="0068258F"/>
    <w:rsid w:val="00683654"/>
    <w:rsid w:val="00683BB0"/>
    <w:rsid w:val="00684243"/>
    <w:rsid w:val="00684DCD"/>
    <w:rsid w:val="00685DCB"/>
    <w:rsid w:val="0068646C"/>
    <w:rsid w:val="00686AAF"/>
    <w:rsid w:val="00686EF6"/>
    <w:rsid w:val="00687618"/>
    <w:rsid w:val="006908B4"/>
    <w:rsid w:val="00691CFA"/>
    <w:rsid w:val="0069260D"/>
    <w:rsid w:val="006957A0"/>
    <w:rsid w:val="00695B79"/>
    <w:rsid w:val="00695E08"/>
    <w:rsid w:val="006A00B1"/>
    <w:rsid w:val="006A06C3"/>
    <w:rsid w:val="006A0F44"/>
    <w:rsid w:val="006A1261"/>
    <w:rsid w:val="006A1520"/>
    <w:rsid w:val="006A169E"/>
    <w:rsid w:val="006A334D"/>
    <w:rsid w:val="006A3438"/>
    <w:rsid w:val="006A413D"/>
    <w:rsid w:val="006A6052"/>
    <w:rsid w:val="006A6516"/>
    <w:rsid w:val="006B0B95"/>
    <w:rsid w:val="006B0CEE"/>
    <w:rsid w:val="006B0F32"/>
    <w:rsid w:val="006B1EFA"/>
    <w:rsid w:val="006B20EB"/>
    <w:rsid w:val="006B23CE"/>
    <w:rsid w:val="006B2782"/>
    <w:rsid w:val="006B3AD2"/>
    <w:rsid w:val="006B4066"/>
    <w:rsid w:val="006B4CC0"/>
    <w:rsid w:val="006B5758"/>
    <w:rsid w:val="006B6503"/>
    <w:rsid w:val="006B67D0"/>
    <w:rsid w:val="006C009F"/>
    <w:rsid w:val="006C02F1"/>
    <w:rsid w:val="006C100D"/>
    <w:rsid w:val="006C1234"/>
    <w:rsid w:val="006C132E"/>
    <w:rsid w:val="006C16AC"/>
    <w:rsid w:val="006C18B0"/>
    <w:rsid w:val="006C1D70"/>
    <w:rsid w:val="006C2863"/>
    <w:rsid w:val="006C364A"/>
    <w:rsid w:val="006C41C7"/>
    <w:rsid w:val="006C425C"/>
    <w:rsid w:val="006C4DFC"/>
    <w:rsid w:val="006C5744"/>
    <w:rsid w:val="006C5D3D"/>
    <w:rsid w:val="006C60AD"/>
    <w:rsid w:val="006C6626"/>
    <w:rsid w:val="006C6B53"/>
    <w:rsid w:val="006C7C73"/>
    <w:rsid w:val="006D1D64"/>
    <w:rsid w:val="006D264A"/>
    <w:rsid w:val="006D2A22"/>
    <w:rsid w:val="006D2B18"/>
    <w:rsid w:val="006D5494"/>
    <w:rsid w:val="006D5521"/>
    <w:rsid w:val="006D597D"/>
    <w:rsid w:val="006D5F7D"/>
    <w:rsid w:val="006D6DE4"/>
    <w:rsid w:val="006D728A"/>
    <w:rsid w:val="006D79E2"/>
    <w:rsid w:val="006D7D75"/>
    <w:rsid w:val="006E089B"/>
    <w:rsid w:val="006E0EA8"/>
    <w:rsid w:val="006E1299"/>
    <w:rsid w:val="006E20BE"/>
    <w:rsid w:val="006E316C"/>
    <w:rsid w:val="006E38DA"/>
    <w:rsid w:val="006E392C"/>
    <w:rsid w:val="006E3A51"/>
    <w:rsid w:val="006E3F43"/>
    <w:rsid w:val="006E4400"/>
    <w:rsid w:val="006E4B39"/>
    <w:rsid w:val="006E4D2B"/>
    <w:rsid w:val="006E532C"/>
    <w:rsid w:val="006E58A6"/>
    <w:rsid w:val="006E5B01"/>
    <w:rsid w:val="006E62D2"/>
    <w:rsid w:val="006E6C95"/>
    <w:rsid w:val="006E70E7"/>
    <w:rsid w:val="006E7562"/>
    <w:rsid w:val="006F06EE"/>
    <w:rsid w:val="006F1896"/>
    <w:rsid w:val="006F2B6B"/>
    <w:rsid w:val="006F2FEB"/>
    <w:rsid w:val="006F43D7"/>
    <w:rsid w:val="006F44F1"/>
    <w:rsid w:val="006F46A2"/>
    <w:rsid w:val="006F53B5"/>
    <w:rsid w:val="006F5526"/>
    <w:rsid w:val="006F5C20"/>
    <w:rsid w:val="006F5EB9"/>
    <w:rsid w:val="006F68B4"/>
    <w:rsid w:val="006F7CBB"/>
    <w:rsid w:val="00700BE5"/>
    <w:rsid w:val="007010EC"/>
    <w:rsid w:val="007011AC"/>
    <w:rsid w:val="007012C4"/>
    <w:rsid w:val="00701D5A"/>
    <w:rsid w:val="00702679"/>
    <w:rsid w:val="007027DF"/>
    <w:rsid w:val="007035E6"/>
    <w:rsid w:val="00704166"/>
    <w:rsid w:val="00704F05"/>
    <w:rsid w:val="00704F87"/>
    <w:rsid w:val="00705318"/>
    <w:rsid w:val="0070599F"/>
    <w:rsid w:val="00705FC6"/>
    <w:rsid w:val="00706E0F"/>
    <w:rsid w:val="00707C15"/>
    <w:rsid w:val="00710C48"/>
    <w:rsid w:val="007135CE"/>
    <w:rsid w:val="00713607"/>
    <w:rsid w:val="00713A85"/>
    <w:rsid w:val="00715F5C"/>
    <w:rsid w:val="00715FBA"/>
    <w:rsid w:val="00716258"/>
    <w:rsid w:val="00717706"/>
    <w:rsid w:val="00717726"/>
    <w:rsid w:val="00717BD3"/>
    <w:rsid w:val="00720076"/>
    <w:rsid w:val="00720C33"/>
    <w:rsid w:val="007218E4"/>
    <w:rsid w:val="007218F6"/>
    <w:rsid w:val="00721A00"/>
    <w:rsid w:val="00721FCC"/>
    <w:rsid w:val="00722504"/>
    <w:rsid w:val="00722B82"/>
    <w:rsid w:val="007279DD"/>
    <w:rsid w:val="00727B8A"/>
    <w:rsid w:val="0073082E"/>
    <w:rsid w:val="00730C8D"/>
    <w:rsid w:val="00731225"/>
    <w:rsid w:val="00732037"/>
    <w:rsid w:val="00733DE6"/>
    <w:rsid w:val="007341F2"/>
    <w:rsid w:val="0073464C"/>
    <w:rsid w:val="007377E1"/>
    <w:rsid w:val="00737B6F"/>
    <w:rsid w:val="00737B86"/>
    <w:rsid w:val="0074056A"/>
    <w:rsid w:val="00740575"/>
    <w:rsid w:val="00740DA3"/>
    <w:rsid w:val="00741707"/>
    <w:rsid w:val="007423EF"/>
    <w:rsid w:val="00742B34"/>
    <w:rsid w:val="00743B62"/>
    <w:rsid w:val="00743D55"/>
    <w:rsid w:val="007443E5"/>
    <w:rsid w:val="007444AE"/>
    <w:rsid w:val="007446BB"/>
    <w:rsid w:val="0074574F"/>
    <w:rsid w:val="00745906"/>
    <w:rsid w:val="0074765D"/>
    <w:rsid w:val="0074777A"/>
    <w:rsid w:val="00747ED4"/>
    <w:rsid w:val="007500A3"/>
    <w:rsid w:val="00751022"/>
    <w:rsid w:val="00751812"/>
    <w:rsid w:val="00751AE6"/>
    <w:rsid w:val="00751FA2"/>
    <w:rsid w:val="0075277E"/>
    <w:rsid w:val="00752865"/>
    <w:rsid w:val="00752B4F"/>
    <w:rsid w:val="007530B3"/>
    <w:rsid w:val="00753C8C"/>
    <w:rsid w:val="00754378"/>
    <w:rsid w:val="007547BC"/>
    <w:rsid w:val="00755B20"/>
    <w:rsid w:val="0075682E"/>
    <w:rsid w:val="00756CFF"/>
    <w:rsid w:val="00757586"/>
    <w:rsid w:val="00757668"/>
    <w:rsid w:val="00760214"/>
    <w:rsid w:val="00760B3C"/>
    <w:rsid w:val="00760EBA"/>
    <w:rsid w:val="00761B0F"/>
    <w:rsid w:val="00761E81"/>
    <w:rsid w:val="00761E8A"/>
    <w:rsid w:val="00762D65"/>
    <w:rsid w:val="007631C2"/>
    <w:rsid w:val="00763826"/>
    <w:rsid w:val="00763C74"/>
    <w:rsid w:val="00764ABC"/>
    <w:rsid w:val="007651DF"/>
    <w:rsid w:val="007661D7"/>
    <w:rsid w:val="0076668D"/>
    <w:rsid w:val="00766884"/>
    <w:rsid w:val="00766DEA"/>
    <w:rsid w:val="007701AE"/>
    <w:rsid w:val="00770269"/>
    <w:rsid w:val="00770663"/>
    <w:rsid w:val="00771186"/>
    <w:rsid w:val="00772009"/>
    <w:rsid w:val="00774BDB"/>
    <w:rsid w:val="007750D4"/>
    <w:rsid w:val="00775B36"/>
    <w:rsid w:val="007762F9"/>
    <w:rsid w:val="007770FA"/>
    <w:rsid w:val="0077716E"/>
    <w:rsid w:val="00777285"/>
    <w:rsid w:val="007774FC"/>
    <w:rsid w:val="007800CC"/>
    <w:rsid w:val="00780174"/>
    <w:rsid w:val="007802A9"/>
    <w:rsid w:val="007814A8"/>
    <w:rsid w:val="00781693"/>
    <w:rsid w:val="007829FB"/>
    <w:rsid w:val="00783577"/>
    <w:rsid w:val="00783767"/>
    <w:rsid w:val="0078383F"/>
    <w:rsid w:val="00783F71"/>
    <w:rsid w:val="0078554B"/>
    <w:rsid w:val="00785CC1"/>
    <w:rsid w:val="00787C28"/>
    <w:rsid w:val="00790602"/>
    <w:rsid w:val="00791201"/>
    <w:rsid w:val="00792055"/>
    <w:rsid w:val="00792746"/>
    <w:rsid w:val="00792A0E"/>
    <w:rsid w:val="00792CE5"/>
    <w:rsid w:val="00793406"/>
    <w:rsid w:val="00793530"/>
    <w:rsid w:val="00794583"/>
    <w:rsid w:val="007963A5"/>
    <w:rsid w:val="007963FC"/>
    <w:rsid w:val="00796A75"/>
    <w:rsid w:val="00797368"/>
    <w:rsid w:val="0079753A"/>
    <w:rsid w:val="00797643"/>
    <w:rsid w:val="00797957"/>
    <w:rsid w:val="007A0ADE"/>
    <w:rsid w:val="007A0F12"/>
    <w:rsid w:val="007A3026"/>
    <w:rsid w:val="007A304C"/>
    <w:rsid w:val="007A308D"/>
    <w:rsid w:val="007A30AE"/>
    <w:rsid w:val="007A3402"/>
    <w:rsid w:val="007A3606"/>
    <w:rsid w:val="007A4B52"/>
    <w:rsid w:val="007A5489"/>
    <w:rsid w:val="007A5D1F"/>
    <w:rsid w:val="007A6195"/>
    <w:rsid w:val="007A65B6"/>
    <w:rsid w:val="007A65E9"/>
    <w:rsid w:val="007A6C9A"/>
    <w:rsid w:val="007B04B5"/>
    <w:rsid w:val="007B0EA9"/>
    <w:rsid w:val="007B1769"/>
    <w:rsid w:val="007B2804"/>
    <w:rsid w:val="007B294C"/>
    <w:rsid w:val="007B2FD5"/>
    <w:rsid w:val="007B4B98"/>
    <w:rsid w:val="007B4D7F"/>
    <w:rsid w:val="007B4F4F"/>
    <w:rsid w:val="007B5386"/>
    <w:rsid w:val="007B56C7"/>
    <w:rsid w:val="007B6BF8"/>
    <w:rsid w:val="007B7595"/>
    <w:rsid w:val="007B769E"/>
    <w:rsid w:val="007C1491"/>
    <w:rsid w:val="007C1F34"/>
    <w:rsid w:val="007C2693"/>
    <w:rsid w:val="007C6859"/>
    <w:rsid w:val="007C720D"/>
    <w:rsid w:val="007D06F1"/>
    <w:rsid w:val="007D0803"/>
    <w:rsid w:val="007D1557"/>
    <w:rsid w:val="007D174A"/>
    <w:rsid w:val="007D24E7"/>
    <w:rsid w:val="007D27BA"/>
    <w:rsid w:val="007D2DAE"/>
    <w:rsid w:val="007D33DD"/>
    <w:rsid w:val="007D3DAF"/>
    <w:rsid w:val="007D4002"/>
    <w:rsid w:val="007D4033"/>
    <w:rsid w:val="007D497A"/>
    <w:rsid w:val="007D55A1"/>
    <w:rsid w:val="007D569A"/>
    <w:rsid w:val="007D5A6C"/>
    <w:rsid w:val="007D5AD9"/>
    <w:rsid w:val="007D6304"/>
    <w:rsid w:val="007D75A1"/>
    <w:rsid w:val="007D7C71"/>
    <w:rsid w:val="007D7F34"/>
    <w:rsid w:val="007E0290"/>
    <w:rsid w:val="007E0706"/>
    <w:rsid w:val="007E085D"/>
    <w:rsid w:val="007E0C3F"/>
    <w:rsid w:val="007E1B09"/>
    <w:rsid w:val="007E2850"/>
    <w:rsid w:val="007E2DD9"/>
    <w:rsid w:val="007E331D"/>
    <w:rsid w:val="007E4CB0"/>
    <w:rsid w:val="007E522B"/>
    <w:rsid w:val="007E5779"/>
    <w:rsid w:val="007E6192"/>
    <w:rsid w:val="007E64D2"/>
    <w:rsid w:val="007E7827"/>
    <w:rsid w:val="007F1E1F"/>
    <w:rsid w:val="007F2047"/>
    <w:rsid w:val="007F30D0"/>
    <w:rsid w:val="007F3DCA"/>
    <w:rsid w:val="007F415B"/>
    <w:rsid w:val="007F429F"/>
    <w:rsid w:val="007F51A5"/>
    <w:rsid w:val="007F5895"/>
    <w:rsid w:val="007F672D"/>
    <w:rsid w:val="007F6CAB"/>
    <w:rsid w:val="007F6CD6"/>
    <w:rsid w:val="007F7635"/>
    <w:rsid w:val="007F7A31"/>
    <w:rsid w:val="00801989"/>
    <w:rsid w:val="00801FDC"/>
    <w:rsid w:val="0080208A"/>
    <w:rsid w:val="0080223E"/>
    <w:rsid w:val="008030AB"/>
    <w:rsid w:val="0080369E"/>
    <w:rsid w:val="0080397B"/>
    <w:rsid w:val="00804012"/>
    <w:rsid w:val="008042E2"/>
    <w:rsid w:val="0080542A"/>
    <w:rsid w:val="00805789"/>
    <w:rsid w:val="00805CD1"/>
    <w:rsid w:val="00805FE7"/>
    <w:rsid w:val="008064E0"/>
    <w:rsid w:val="0080666D"/>
    <w:rsid w:val="00806A7E"/>
    <w:rsid w:val="00810223"/>
    <w:rsid w:val="00810653"/>
    <w:rsid w:val="0081115C"/>
    <w:rsid w:val="00811E44"/>
    <w:rsid w:val="008134F0"/>
    <w:rsid w:val="00813516"/>
    <w:rsid w:val="0081412E"/>
    <w:rsid w:val="00814FC4"/>
    <w:rsid w:val="008153C5"/>
    <w:rsid w:val="0081641D"/>
    <w:rsid w:val="008170FB"/>
    <w:rsid w:val="008172E5"/>
    <w:rsid w:val="00817312"/>
    <w:rsid w:val="00817B3F"/>
    <w:rsid w:val="00817D26"/>
    <w:rsid w:val="00817F50"/>
    <w:rsid w:val="0082003D"/>
    <w:rsid w:val="00820351"/>
    <w:rsid w:val="00820B78"/>
    <w:rsid w:val="008214AA"/>
    <w:rsid w:val="00822700"/>
    <w:rsid w:val="00822F8B"/>
    <w:rsid w:val="0082370F"/>
    <w:rsid w:val="00823982"/>
    <w:rsid w:val="008247AC"/>
    <w:rsid w:val="00824BF3"/>
    <w:rsid w:val="00824F63"/>
    <w:rsid w:val="00825292"/>
    <w:rsid w:val="008267B8"/>
    <w:rsid w:val="008270F4"/>
    <w:rsid w:val="00827F95"/>
    <w:rsid w:val="00830112"/>
    <w:rsid w:val="008301CB"/>
    <w:rsid w:val="008308B9"/>
    <w:rsid w:val="008308C4"/>
    <w:rsid w:val="00830DD0"/>
    <w:rsid w:val="008313A5"/>
    <w:rsid w:val="00832684"/>
    <w:rsid w:val="00832686"/>
    <w:rsid w:val="00832760"/>
    <w:rsid w:val="00832EDE"/>
    <w:rsid w:val="0083566F"/>
    <w:rsid w:val="00835E98"/>
    <w:rsid w:val="008368D5"/>
    <w:rsid w:val="00836903"/>
    <w:rsid w:val="00836D13"/>
    <w:rsid w:val="008372C3"/>
    <w:rsid w:val="008377B1"/>
    <w:rsid w:val="00837A2D"/>
    <w:rsid w:val="00837E62"/>
    <w:rsid w:val="00839099"/>
    <w:rsid w:val="00840516"/>
    <w:rsid w:val="00840967"/>
    <w:rsid w:val="00840A58"/>
    <w:rsid w:val="008428F4"/>
    <w:rsid w:val="00844022"/>
    <w:rsid w:val="00844B4A"/>
    <w:rsid w:val="008459E0"/>
    <w:rsid w:val="00847366"/>
    <w:rsid w:val="00847867"/>
    <w:rsid w:val="008507C5"/>
    <w:rsid w:val="00850AF8"/>
    <w:rsid w:val="00853F03"/>
    <w:rsid w:val="00854C55"/>
    <w:rsid w:val="00855C5A"/>
    <w:rsid w:val="0085649D"/>
    <w:rsid w:val="0085722B"/>
    <w:rsid w:val="00857462"/>
    <w:rsid w:val="00860915"/>
    <w:rsid w:val="00861094"/>
    <w:rsid w:val="0086158F"/>
    <w:rsid w:val="008616D3"/>
    <w:rsid w:val="00863CEA"/>
    <w:rsid w:val="00863D09"/>
    <w:rsid w:val="00864590"/>
    <w:rsid w:val="00864BA2"/>
    <w:rsid w:val="00865FE9"/>
    <w:rsid w:val="00866057"/>
    <w:rsid w:val="00866D26"/>
    <w:rsid w:val="00867EA0"/>
    <w:rsid w:val="0087093F"/>
    <w:rsid w:val="0087133F"/>
    <w:rsid w:val="00871640"/>
    <w:rsid w:val="0087189E"/>
    <w:rsid w:val="008732AA"/>
    <w:rsid w:val="00873E5D"/>
    <w:rsid w:val="00874A35"/>
    <w:rsid w:val="00876541"/>
    <w:rsid w:val="008767A2"/>
    <w:rsid w:val="00876AE9"/>
    <w:rsid w:val="008771D0"/>
    <w:rsid w:val="008801C1"/>
    <w:rsid w:val="00881BAA"/>
    <w:rsid w:val="0088252F"/>
    <w:rsid w:val="00882CBB"/>
    <w:rsid w:val="00883886"/>
    <w:rsid w:val="00883AEA"/>
    <w:rsid w:val="008848F2"/>
    <w:rsid w:val="00885460"/>
    <w:rsid w:val="0088560F"/>
    <w:rsid w:val="00885B4F"/>
    <w:rsid w:val="00885C99"/>
    <w:rsid w:val="0088688E"/>
    <w:rsid w:val="00886B78"/>
    <w:rsid w:val="00886C4D"/>
    <w:rsid w:val="00886D3B"/>
    <w:rsid w:val="00887F5B"/>
    <w:rsid w:val="008915C6"/>
    <w:rsid w:val="00891A2C"/>
    <w:rsid w:val="00891C30"/>
    <w:rsid w:val="00892B55"/>
    <w:rsid w:val="008936A2"/>
    <w:rsid w:val="00895E56"/>
    <w:rsid w:val="00896FBF"/>
    <w:rsid w:val="00897723"/>
    <w:rsid w:val="008A0784"/>
    <w:rsid w:val="008A1644"/>
    <w:rsid w:val="008A1B16"/>
    <w:rsid w:val="008A1F8B"/>
    <w:rsid w:val="008A24A0"/>
    <w:rsid w:val="008A38F0"/>
    <w:rsid w:val="008A57A3"/>
    <w:rsid w:val="008A72F0"/>
    <w:rsid w:val="008A7E81"/>
    <w:rsid w:val="008A7F0A"/>
    <w:rsid w:val="008B0152"/>
    <w:rsid w:val="008B0581"/>
    <w:rsid w:val="008B0D93"/>
    <w:rsid w:val="008B0F53"/>
    <w:rsid w:val="008B141E"/>
    <w:rsid w:val="008B1574"/>
    <w:rsid w:val="008B1D08"/>
    <w:rsid w:val="008B24AE"/>
    <w:rsid w:val="008B28FF"/>
    <w:rsid w:val="008B2C7A"/>
    <w:rsid w:val="008B355E"/>
    <w:rsid w:val="008B3728"/>
    <w:rsid w:val="008B40DF"/>
    <w:rsid w:val="008B61E4"/>
    <w:rsid w:val="008BC01B"/>
    <w:rsid w:val="008C014F"/>
    <w:rsid w:val="008C06ED"/>
    <w:rsid w:val="008C06F0"/>
    <w:rsid w:val="008C07BF"/>
    <w:rsid w:val="008C4C60"/>
    <w:rsid w:val="008C5B8D"/>
    <w:rsid w:val="008C676F"/>
    <w:rsid w:val="008C7C50"/>
    <w:rsid w:val="008D0311"/>
    <w:rsid w:val="008D0675"/>
    <w:rsid w:val="008D0F2B"/>
    <w:rsid w:val="008D16B3"/>
    <w:rsid w:val="008D17C6"/>
    <w:rsid w:val="008D221D"/>
    <w:rsid w:val="008D2792"/>
    <w:rsid w:val="008D2A9A"/>
    <w:rsid w:val="008D30F0"/>
    <w:rsid w:val="008D3556"/>
    <w:rsid w:val="008D3607"/>
    <w:rsid w:val="008D39CB"/>
    <w:rsid w:val="008D59F1"/>
    <w:rsid w:val="008D6175"/>
    <w:rsid w:val="008D6BD3"/>
    <w:rsid w:val="008D761D"/>
    <w:rsid w:val="008D7A5A"/>
    <w:rsid w:val="008E0970"/>
    <w:rsid w:val="008E221C"/>
    <w:rsid w:val="008E2C43"/>
    <w:rsid w:val="008E2CDB"/>
    <w:rsid w:val="008E307D"/>
    <w:rsid w:val="008E3ABB"/>
    <w:rsid w:val="008E43CC"/>
    <w:rsid w:val="008E49A4"/>
    <w:rsid w:val="008E4E1D"/>
    <w:rsid w:val="008E5C74"/>
    <w:rsid w:val="008E6B5A"/>
    <w:rsid w:val="008E6BCC"/>
    <w:rsid w:val="008E6E02"/>
    <w:rsid w:val="008F18C6"/>
    <w:rsid w:val="008F24C2"/>
    <w:rsid w:val="008F26B5"/>
    <w:rsid w:val="008F2C4E"/>
    <w:rsid w:val="008F2D58"/>
    <w:rsid w:val="008F335C"/>
    <w:rsid w:val="008F38AD"/>
    <w:rsid w:val="008F42D4"/>
    <w:rsid w:val="008F47D9"/>
    <w:rsid w:val="008F52AC"/>
    <w:rsid w:val="008F6493"/>
    <w:rsid w:val="008F6C0C"/>
    <w:rsid w:val="008F7C48"/>
    <w:rsid w:val="00900A5A"/>
    <w:rsid w:val="00900EDF"/>
    <w:rsid w:val="00902DA7"/>
    <w:rsid w:val="00903EBB"/>
    <w:rsid w:val="00904F06"/>
    <w:rsid w:val="00905749"/>
    <w:rsid w:val="00905A8E"/>
    <w:rsid w:val="00905EFA"/>
    <w:rsid w:val="009065AC"/>
    <w:rsid w:val="00906912"/>
    <w:rsid w:val="009072A0"/>
    <w:rsid w:val="0091053C"/>
    <w:rsid w:val="0091073C"/>
    <w:rsid w:val="00910BEA"/>
    <w:rsid w:val="00912164"/>
    <w:rsid w:val="0091252A"/>
    <w:rsid w:val="009126A9"/>
    <w:rsid w:val="009129C9"/>
    <w:rsid w:val="00912E31"/>
    <w:rsid w:val="00912E64"/>
    <w:rsid w:val="009132D3"/>
    <w:rsid w:val="00913A59"/>
    <w:rsid w:val="00914891"/>
    <w:rsid w:val="00916E71"/>
    <w:rsid w:val="009171C8"/>
    <w:rsid w:val="009206D9"/>
    <w:rsid w:val="0092339E"/>
    <w:rsid w:val="00924790"/>
    <w:rsid w:val="00925864"/>
    <w:rsid w:val="00925A8B"/>
    <w:rsid w:val="00925C36"/>
    <w:rsid w:val="00926264"/>
    <w:rsid w:val="00926872"/>
    <w:rsid w:val="0092743E"/>
    <w:rsid w:val="009276A4"/>
    <w:rsid w:val="009277D4"/>
    <w:rsid w:val="009306AA"/>
    <w:rsid w:val="009309E4"/>
    <w:rsid w:val="009327C8"/>
    <w:rsid w:val="00933132"/>
    <w:rsid w:val="00933332"/>
    <w:rsid w:val="00933890"/>
    <w:rsid w:val="00934BC3"/>
    <w:rsid w:val="00934D51"/>
    <w:rsid w:val="009357A0"/>
    <w:rsid w:val="009377F8"/>
    <w:rsid w:val="00937A38"/>
    <w:rsid w:val="009404FD"/>
    <w:rsid w:val="00940CB0"/>
    <w:rsid w:val="009413DC"/>
    <w:rsid w:val="00941C69"/>
    <w:rsid w:val="00941DF8"/>
    <w:rsid w:val="0094222A"/>
    <w:rsid w:val="00942399"/>
    <w:rsid w:val="009438A6"/>
    <w:rsid w:val="00944F64"/>
    <w:rsid w:val="00945BD9"/>
    <w:rsid w:val="009460DE"/>
    <w:rsid w:val="009469E4"/>
    <w:rsid w:val="00946DE3"/>
    <w:rsid w:val="009475B5"/>
    <w:rsid w:val="00947B73"/>
    <w:rsid w:val="00947CB9"/>
    <w:rsid w:val="0095094D"/>
    <w:rsid w:val="00952C40"/>
    <w:rsid w:val="00952FF1"/>
    <w:rsid w:val="00953384"/>
    <w:rsid w:val="00953771"/>
    <w:rsid w:val="00953832"/>
    <w:rsid w:val="00953869"/>
    <w:rsid w:val="00953DD6"/>
    <w:rsid w:val="00953FCB"/>
    <w:rsid w:val="00954B32"/>
    <w:rsid w:val="00955A2C"/>
    <w:rsid w:val="009561F6"/>
    <w:rsid w:val="00956823"/>
    <w:rsid w:val="00956861"/>
    <w:rsid w:val="009576DD"/>
    <w:rsid w:val="00957CE8"/>
    <w:rsid w:val="009601E4"/>
    <w:rsid w:val="009612EF"/>
    <w:rsid w:val="00961BDA"/>
    <w:rsid w:val="00962228"/>
    <w:rsid w:val="0096304B"/>
    <w:rsid w:val="009639EC"/>
    <w:rsid w:val="0096480A"/>
    <w:rsid w:val="00964873"/>
    <w:rsid w:val="00964A70"/>
    <w:rsid w:val="00964DFA"/>
    <w:rsid w:val="009650A2"/>
    <w:rsid w:val="00966A18"/>
    <w:rsid w:val="00970D0D"/>
    <w:rsid w:val="0097117F"/>
    <w:rsid w:val="009714D3"/>
    <w:rsid w:val="00971B86"/>
    <w:rsid w:val="009722DB"/>
    <w:rsid w:val="00972A48"/>
    <w:rsid w:val="009731DC"/>
    <w:rsid w:val="00973308"/>
    <w:rsid w:val="00974866"/>
    <w:rsid w:val="009773CB"/>
    <w:rsid w:val="009809D3"/>
    <w:rsid w:val="0098108D"/>
    <w:rsid w:val="00981246"/>
    <w:rsid w:val="00981C5A"/>
    <w:rsid w:val="009850C0"/>
    <w:rsid w:val="009859D3"/>
    <w:rsid w:val="00986816"/>
    <w:rsid w:val="009869ED"/>
    <w:rsid w:val="009871BE"/>
    <w:rsid w:val="00990218"/>
    <w:rsid w:val="009907FF"/>
    <w:rsid w:val="00991831"/>
    <w:rsid w:val="00991D91"/>
    <w:rsid w:val="0099222C"/>
    <w:rsid w:val="009946CB"/>
    <w:rsid w:val="009951CB"/>
    <w:rsid w:val="00995670"/>
    <w:rsid w:val="00995857"/>
    <w:rsid w:val="0099611F"/>
    <w:rsid w:val="00996120"/>
    <w:rsid w:val="009966F4"/>
    <w:rsid w:val="00997EFB"/>
    <w:rsid w:val="009A11E7"/>
    <w:rsid w:val="009A4504"/>
    <w:rsid w:val="009A4C06"/>
    <w:rsid w:val="009A5694"/>
    <w:rsid w:val="009A56A1"/>
    <w:rsid w:val="009A63D3"/>
    <w:rsid w:val="009A6AAC"/>
    <w:rsid w:val="009A710C"/>
    <w:rsid w:val="009A75A9"/>
    <w:rsid w:val="009A793A"/>
    <w:rsid w:val="009B1800"/>
    <w:rsid w:val="009B304E"/>
    <w:rsid w:val="009B334C"/>
    <w:rsid w:val="009B43D7"/>
    <w:rsid w:val="009B6094"/>
    <w:rsid w:val="009B60A2"/>
    <w:rsid w:val="009B6122"/>
    <w:rsid w:val="009B62F9"/>
    <w:rsid w:val="009B6CA0"/>
    <w:rsid w:val="009C02F0"/>
    <w:rsid w:val="009C0374"/>
    <w:rsid w:val="009C09E0"/>
    <w:rsid w:val="009C0CA4"/>
    <w:rsid w:val="009C0EAE"/>
    <w:rsid w:val="009C1761"/>
    <w:rsid w:val="009C2571"/>
    <w:rsid w:val="009C2CF3"/>
    <w:rsid w:val="009C36D0"/>
    <w:rsid w:val="009C4AFA"/>
    <w:rsid w:val="009C5C49"/>
    <w:rsid w:val="009C6537"/>
    <w:rsid w:val="009C6A0B"/>
    <w:rsid w:val="009C7105"/>
    <w:rsid w:val="009C7B47"/>
    <w:rsid w:val="009D0B69"/>
    <w:rsid w:val="009D3281"/>
    <w:rsid w:val="009D3561"/>
    <w:rsid w:val="009D3666"/>
    <w:rsid w:val="009D37D3"/>
    <w:rsid w:val="009D4566"/>
    <w:rsid w:val="009D50E0"/>
    <w:rsid w:val="009D57D8"/>
    <w:rsid w:val="009E020F"/>
    <w:rsid w:val="009E03DF"/>
    <w:rsid w:val="009E116E"/>
    <w:rsid w:val="009E1D85"/>
    <w:rsid w:val="009E1FD9"/>
    <w:rsid w:val="009E38C3"/>
    <w:rsid w:val="009E3F01"/>
    <w:rsid w:val="009E4EFB"/>
    <w:rsid w:val="009E5958"/>
    <w:rsid w:val="009E5DC4"/>
    <w:rsid w:val="009F1967"/>
    <w:rsid w:val="009F1A79"/>
    <w:rsid w:val="009F1AD8"/>
    <w:rsid w:val="009F2564"/>
    <w:rsid w:val="009F3344"/>
    <w:rsid w:val="009F4199"/>
    <w:rsid w:val="009F41BC"/>
    <w:rsid w:val="009F4A68"/>
    <w:rsid w:val="009F74A2"/>
    <w:rsid w:val="00A0156D"/>
    <w:rsid w:val="00A0296F"/>
    <w:rsid w:val="00A03BE3"/>
    <w:rsid w:val="00A04562"/>
    <w:rsid w:val="00A04879"/>
    <w:rsid w:val="00A065E6"/>
    <w:rsid w:val="00A06833"/>
    <w:rsid w:val="00A06AAE"/>
    <w:rsid w:val="00A06E24"/>
    <w:rsid w:val="00A074EC"/>
    <w:rsid w:val="00A118B0"/>
    <w:rsid w:val="00A11969"/>
    <w:rsid w:val="00A11B50"/>
    <w:rsid w:val="00A12E2E"/>
    <w:rsid w:val="00A14D4A"/>
    <w:rsid w:val="00A16E1A"/>
    <w:rsid w:val="00A17DA2"/>
    <w:rsid w:val="00A20104"/>
    <w:rsid w:val="00A2261A"/>
    <w:rsid w:val="00A24EAE"/>
    <w:rsid w:val="00A2581E"/>
    <w:rsid w:val="00A260D8"/>
    <w:rsid w:val="00A27ABA"/>
    <w:rsid w:val="00A27F3F"/>
    <w:rsid w:val="00A27FCD"/>
    <w:rsid w:val="00A30BF9"/>
    <w:rsid w:val="00A30FE6"/>
    <w:rsid w:val="00A32B02"/>
    <w:rsid w:val="00A337CF"/>
    <w:rsid w:val="00A33809"/>
    <w:rsid w:val="00A34B4F"/>
    <w:rsid w:val="00A37323"/>
    <w:rsid w:val="00A37BF5"/>
    <w:rsid w:val="00A40562"/>
    <w:rsid w:val="00A40EA6"/>
    <w:rsid w:val="00A41095"/>
    <w:rsid w:val="00A411CE"/>
    <w:rsid w:val="00A43428"/>
    <w:rsid w:val="00A440DA"/>
    <w:rsid w:val="00A44AF6"/>
    <w:rsid w:val="00A45C5B"/>
    <w:rsid w:val="00A46709"/>
    <w:rsid w:val="00A46A57"/>
    <w:rsid w:val="00A46BA7"/>
    <w:rsid w:val="00A46C46"/>
    <w:rsid w:val="00A46F40"/>
    <w:rsid w:val="00A47304"/>
    <w:rsid w:val="00A50003"/>
    <w:rsid w:val="00A51497"/>
    <w:rsid w:val="00A522B2"/>
    <w:rsid w:val="00A5276C"/>
    <w:rsid w:val="00A5453A"/>
    <w:rsid w:val="00A5532C"/>
    <w:rsid w:val="00A5580A"/>
    <w:rsid w:val="00A560D9"/>
    <w:rsid w:val="00A567E4"/>
    <w:rsid w:val="00A56B9E"/>
    <w:rsid w:val="00A56C9C"/>
    <w:rsid w:val="00A5733E"/>
    <w:rsid w:val="00A57F6D"/>
    <w:rsid w:val="00A6096A"/>
    <w:rsid w:val="00A618D7"/>
    <w:rsid w:val="00A6247F"/>
    <w:rsid w:val="00A63987"/>
    <w:rsid w:val="00A64725"/>
    <w:rsid w:val="00A64B8A"/>
    <w:rsid w:val="00A65BB0"/>
    <w:rsid w:val="00A66E53"/>
    <w:rsid w:val="00A67295"/>
    <w:rsid w:val="00A67308"/>
    <w:rsid w:val="00A702B2"/>
    <w:rsid w:val="00A707E8"/>
    <w:rsid w:val="00A7107F"/>
    <w:rsid w:val="00A71127"/>
    <w:rsid w:val="00A71B18"/>
    <w:rsid w:val="00A72794"/>
    <w:rsid w:val="00A7293F"/>
    <w:rsid w:val="00A73650"/>
    <w:rsid w:val="00A738C2"/>
    <w:rsid w:val="00A73D56"/>
    <w:rsid w:val="00A754BB"/>
    <w:rsid w:val="00A7588D"/>
    <w:rsid w:val="00A75DC0"/>
    <w:rsid w:val="00A7611E"/>
    <w:rsid w:val="00A76A58"/>
    <w:rsid w:val="00A775BC"/>
    <w:rsid w:val="00A800EF"/>
    <w:rsid w:val="00A807D2"/>
    <w:rsid w:val="00A8104D"/>
    <w:rsid w:val="00A81CB5"/>
    <w:rsid w:val="00A8253D"/>
    <w:rsid w:val="00A84531"/>
    <w:rsid w:val="00A84CCC"/>
    <w:rsid w:val="00A84F51"/>
    <w:rsid w:val="00A87CBE"/>
    <w:rsid w:val="00A92C9F"/>
    <w:rsid w:val="00A92E2E"/>
    <w:rsid w:val="00A9355D"/>
    <w:rsid w:val="00A96EDA"/>
    <w:rsid w:val="00A9731B"/>
    <w:rsid w:val="00A97889"/>
    <w:rsid w:val="00A97D87"/>
    <w:rsid w:val="00AA18F7"/>
    <w:rsid w:val="00AA1AF0"/>
    <w:rsid w:val="00AA2F98"/>
    <w:rsid w:val="00AA4772"/>
    <w:rsid w:val="00AA5453"/>
    <w:rsid w:val="00AA6971"/>
    <w:rsid w:val="00AA7CCD"/>
    <w:rsid w:val="00AB056F"/>
    <w:rsid w:val="00AB063A"/>
    <w:rsid w:val="00AB162F"/>
    <w:rsid w:val="00AB5624"/>
    <w:rsid w:val="00AB5B8D"/>
    <w:rsid w:val="00AB6681"/>
    <w:rsid w:val="00AB79F8"/>
    <w:rsid w:val="00AC00E4"/>
    <w:rsid w:val="00AC0788"/>
    <w:rsid w:val="00AC16A8"/>
    <w:rsid w:val="00AC1CDC"/>
    <w:rsid w:val="00AC232F"/>
    <w:rsid w:val="00AC2561"/>
    <w:rsid w:val="00AC35E2"/>
    <w:rsid w:val="00AC39F8"/>
    <w:rsid w:val="00AC40B7"/>
    <w:rsid w:val="00AC43CD"/>
    <w:rsid w:val="00AC6805"/>
    <w:rsid w:val="00AC6D05"/>
    <w:rsid w:val="00AC6F09"/>
    <w:rsid w:val="00AC7C8F"/>
    <w:rsid w:val="00AD0A04"/>
    <w:rsid w:val="00AD1151"/>
    <w:rsid w:val="00AD173A"/>
    <w:rsid w:val="00AD2616"/>
    <w:rsid w:val="00AD48F0"/>
    <w:rsid w:val="00AD4E81"/>
    <w:rsid w:val="00AD5584"/>
    <w:rsid w:val="00AD63FD"/>
    <w:rsid w:val="00AD676F"/>
    <w:rsid w:val="00AD6E09"/>
    <w:rsid w:val="00AD7853"/>
    <w:rsid w:val="00AD79A1"/>
    <w:rsid w:val="00AE15A0"/>
    <w:rsid w:val="00AE198C"/>
    <w:rsid w:val="00AE22C3"/>
    <w:rsid w:val="00AE2506"/>
    <w:rsid w:val="00AE2FEE"/>
    <w:rsid w:val="00AE4354"/>
    <w:rsid w:val="00AE5626"/>
    <w:rsid w:val="00AE6E36"/>
    <w:rsid w:val="00AE7125"/>
    <w:rsid w:val="00AE780E"/>
    <w:rsid w:val="00AE7C1A"/>
    <w:rsid w:val="00AE7FF2"/>
    <w:rsid w:val="00AF2D10"/>
    <w:rsid w:val="00AF3765"/>
    <w:rsid w:val="00AF45CA"/>
    <w:rsid w:val="00AF4CF7"/>
    <w:rsid w:val="00AF65CA"/>
    <w:rsid w:val="00AF6A6E"/>
    <w:rsid w:val="00AF7BCD"/>
    <w:rsid w:val="00B00736"/>
    <w:rsid w:val="00B01272"/>
    <w:rsid w:val="00B01AFD"/>
    <w:rsid w:val="00B01F99"/>
    <w:rsid w:val="00B0359F"/>
    <w:rsid w:val="00B03C02"/>
    <w:rsid w:val="00B0540D"/>
    <w:rsid w:val="00B058E5"/>
    <w:rsid w:val="00B05F27"/>
    <w:rsid w:val="00B065B2"/>
    <w:rsid w:val="00B067D4"/>
    <w:rsid w:val="00B06B33"/>
    <w:rsid w:val="00B07424"/>
    <w:rsid w:val="00B07FD4"/>
    <w:rsid w:val="00B109E2"/>
    <w:rsid w:val="00B10DBD"/>
    <w:rsid w:val="00B110B5"/>
    <w:rsid w:val="00B1130D"/>
    <w:rsid w:val="00B117A8"/>
    <w:rsid w:val="00B11916"/>
    <w:rsid w:val="00B130C5"/>
    <w:rsid w:val="00B1415D"/>
    <w:rsid w:val="00B14AE9"/>
    <w:rsid w:val="00B15B5A"/>
    <w:rsid w:val="00B16432"/>
    <w:rsid w:val="00B178FD"/>
    <w:rsid w:val="00B17CC4"/>
    <w:rsid w:val="00B21791"/>
    <w:rsid w:val="00B2288C"/>
    <w:rsid w:val="00B22CDC"/>
    <w:rsid w:val="00B23B4F"/>
    <w:rsid w:val="00B23F89"/>
    <w:rsid w:val="00B23FC6"/>
    <w:rsid w:val="00B24336"/>
    <w:rsid w:val="00B245E0"/>
    <w:rsid w:val="00B24B11"/>
    <w:rsid w:val="00B26418"/>
    <w:rsid w:val="00B2657C"/>
    <w:rsid w:val="00B27648"/>
    <w:rsid w:val="00B279B6"/>
    <w:rsid w:val="00B27A30"/>
    <w:rsid w:val="00B3031E"/>
    <w:rsid w:val="00B305C5"/>
    <w:rsid w:val="00B3062D"/>
    <w:rsid w:val="00B30740"/>
    <w:rsid w:val="00B3116F"/>
    <w:rsid w:val="00B31528"/>
    <w:rsid w:val="00B34B26"/>
    <w:rsid w:val="00B34B9A"/>
    <w:rsid w:val="00B368A0"/>
    <w:rsid w:val="00B37A8C"/>
    <w:rsid w:val="00B37B51"/>
    <w:rsid w:val="00B4031E"/>
    <w:rsid w:val="00B405D1"/>
    <w:rsid w:val="00B40FAB"/>
    <w:rsid w:val="00B413ED"/>
    <w:rsid w:val="00B41AB1"/>
    <w:rsid w:val="00B41B42"/>
    <w:rsid w:val="00B41BBC"/>
    <w:rsid w:val="00B4269F"/>
    <w:rsid w:val="00B42BFF"/>
    <w:rsid w:val="00B4481F"/>
    <w:rsid w:val="00B44EDF"/>
    <w:rsid w:val="00B45057"/>
    <w:rsid w:val="00B45824"/>
    <w:rsid w:val="00B45B99"/>
    <w:rsid w:val="00B45F71"/>
    <w:rsid w:val="00B4614F"/>
    <w:rsid w:val="00B464C6"/>
    <w:rsid w:val="00B471C6"/>
    <w:rsid w:val="00B47571"/>
    <w:rsid w:val="00B47975"/>
    <w:rsid w:val="00B47A04"/>
    <w:rsid w:val="00B47B57"/>
    <w:rsid w:val="00B506F8"/>
    <w:rsid w:val="00B50A43"/>
    <w:rsid w:val="00B5220D"/>
    <w:rsid w:val="00B52CE3"/>
    <w:rsid w:val="00B52FAA"/>
    <w:rsid w:val="00B53AE1"/>
    <w:rsid w:val="00B53F34"/>
    <w:rsid w:val="00B541E7"/>
    <w:rsid w:val="00B55303"/>
    <w:rsid w:val="00B5588F"/>
    <w:rsid w:val="00B55E5C"/>
    <w:rsid w:val="00B56510"/>
    <w:rsid w:val="00B5747A"/>
    <w:rsid w:val="00B602F7"/>
    <w:rsid w:val="00B605F0"/>
    <w:rsid w:val="00B61A3C"/>
    <w:rsid w:val="00B61B30"/>
    <w:rsid w:val="00B625AD"/>
    <w:rsid w:val="00B62E0A"/>
    <w:rsid w:val="00B6310C"/>
    <w:rsid w:val="00B63619"/>
    <w:rsid w:val="00B6377F"/>
    <w:rsid w:val="00B63D6C"/>
    <w:rsid w:val="00B66280"/>
    <w:rsid w:val="00B665E1"/>
    <w:rsid w:val="00B66A1C"/>
    <w:rsid w:val="00B66A81"/>
    <w:rsid w:val="00B70E50"/>
    <w:rsid w:val="00B712B3"/>
    <w:rsid w:val="00B71785"/>
    <w:rsid w:val="00B72714"/>
    <w:rsid w:val="00B741A6"/>
    <w:rsid w:val="00B74293"/>
    <w:rsid w:val="00B75127"/>
    <w:rsid w:val="00B751F0"/>
    <w:rsid w:val="00B7522A"/>
    <w:rsid w:val="00B75EA3"/>
    <w:rsid w:val="00B75FD0"/>
    <w:rsid w:val="00B7630B"/>
    <w:rsid w:val="00B77D4F"/>
    <w:rsid w:val="00B7CF79"/>
    <w:rsid w:val="00B805DE"/>
    <w:rsid w:val="00B82C4D"/>
    <w:rsid w:val="00B82FE8"/>
    <w:rsid w:val="00B8305F"/>
    <w:rsid w:val="00B83256"/>
    <w:rsid w:val="00B84537"/>
    <w:rsid w:val="00B85620"/>
    <w:rsid w:val="00B90C3D"/>
    <w:rsid w:val="00B91B48"/>
    <w:rsid w:val="00B9236D"/>
    <w:rsid w:val="00B9402F"/>
    <w:rsid w:val="00B94133"/>
    <w:rsid w:val="00B948EE"/>
    <w:rsid w:val="00B957E8"/>
    <w:rsid w:val="00B95856"/>
    <w:rsid w:val="00B95903"/>
    <w:rsid w:val="00B95C86"/>
    <w:rsid w:val="00B9629A"/>
    <w:rsid w:val="00B962A8"/>
    <w:rsid w:val="00B965B6"/>
    <w:rsid w:val="00B968E1"/>
    <w:rsid w:val="00B96F8F"/>
    <w:rsid w:val="00B97018"/>
    <w:rsid w:val="00B9745E"/>
    <w:rsid w:val="00B97924"/>
    <w:rsid w:val="00BA0A96"/>
    <w:rsid w:val="00BA1340"/>
    <w:rsid w:val="00BA280D"/>
    <w:rsid w:val="00BA4BF9"/>
    <w:rsid w:val="00BA54D3"/>
    <w:rsid w:val="00BA5845"/>
    <w:rsid w:val="00BA5D2E"/>
    <w:rsid w:val="00BA6A42"/>
    <w:rsid w:val="00BA70CA"/>
    <w:rsid w:val="00BA7268"/>
    <w:rsid w:val="00BA7708"/>
    <w:rsid w:val="00BB0296"/>
    <w:rsid w:val="00BB040E"/>
    <w:rsid w:val="00BB072C"/>
    <w:rsid w:val="00BB0C69"/>
    <w:rsid w:val="00BB1521"/>
    <w:rsid w:val="00BB2171"/>
    <w:rsid w:val="00BB5839"/>
    <w:rsid w:val="00BB716E"/>
    <w:rsid w:val="00BB7C25"/>
    <w:rsid w:val="00BB7FD9"/>
    <w:rsid w:val="00BC18E1"/>
    <w:rsid w:val="00BC26A9"/>
    <w:rsid w:val="00BC33B2"/>
    <w:rsid w:val="00BC3615"/>
    <w:rsid w:val="00BC3C04"/>
    <w:rsid w:val="00BC3E79"/>
    <w:rsid w:val="00BC444D"/>
    <w:rsid w:val="00BC6D64"/>
    <w:rsid w:val="00BC6E74"/>
    <w:rsid w:val="00BC7E95"/>
    <w:rsid w:val="00BD1330"/>
    <w:rsid w:val="00BD13D6"/>
    <w:rsid w:val="00BD1B94"/>
    <w:rsid w:val="00BD255A"/>
    <w:rsid w:val="00BD5147"/>
    <w:rsid w:val="00BD5927"/>
    <w:rsid w:val="00BD642F"/>
    <w:rsid w:val="00BD6771"/>
    <w:rsid w:val="00BD6BEC"/>
    <w:rsid w:val="00BD777B"/>
    <w:rsid w:val="00BD7A57"/>
    <w:rsid w:val="00BE0073"/>
    <w:rsid w:val="00BE07D5"/>
    <w:rsid w:val="00BE1720"/>
    <w:rsid w:val="00BE2EC1"/>
    <w:rsid w:val="00BE4831"/>
    <w:rsid w:val="00BE491D"/>
    <w:rsid w:val="00BE4A99"/>
    <w:rsid w:val="00BE5F30"/>
    <w:rsid w:val="00BE631C"/>
    <w:rsid w:val="00BE6728"/>
    <w:rsid w:val="00BE6A27"/>
    <w:rsid w:val="00BE7446"/>
    <w:rsid w:val="00BF2341"/>
    <w:rsid w:val="00BF2602"/>
    <w:rsid w:val="00BF2649"/>
    <w:rsid w:val="00BF26A7"/>
    <w:rsid w:val="00BF3482"/>
    <w:rsid w:val="00BF4DBA"/>
    <w:rsid w:val="00BF5504"/>
    <w:rsid w:val="00BF5FF2"/>
    <w:rsid w:val="00BF6BEF"/>
    <w:rsid w:val="00BF6C0C"/>
    <w:rsid w:val="00BF6D1F"/>
    <w:rsid w:val="00BF7321"/>
    <w:rsid w:val="00BF74EA"/>
    <w:rsid w:val="00BF769E"/>
    <w:rsid w:val="00C0038C"/>
    <w:rsid w:val="00C007C5"/>
    <w:rsid w:val="00C01175"/>
    <w:rsid w:val="00C0163B"/>
    <w:rsid w:val="00C016BE"/>
    <w:rsid w:val="00C0177E"/>
    <w:rsid w:val="00C01D79"/>
    <w:rsid w:val="00C02E90"/>
    <w:rsid w:val="00C03A00"/>
    <w:rsid w:val="00C03AFE"/>
    <w:rsid w:val="00C0403B"/>
    <w:rsid w:val="00C04126"/>
    <w:rsid w:val="00C0488D"/>
    <w:rsid w:val="00C04F1D"/>
    <w:rsid w:val="00C04FC0"/>
    <w:rsid w:val="00C056C5"/>
    <w:rsid w:val="00C058B9"/>
    <w:rsid w:val="00C058C7"/>
    <w:rsid w:val="00C07738"/>
    <w:rsid w:val="00C077E6"/>
    <w:rsid w:val="00C07B58"/>
    <w:rsid w:val="00C07CB0"/>
    <w:rsid w:val="00C07E78"/>
    <w:rsid w:val="00C1044B"/>
    <w:rsid w:val="00C1059E"/>
    <w:rsid w:val="00C10D48"/>
    <w:rsid w:val="00C117F3"/>
    <w:rsid w:val="00C11F7A"/>
    <w:rsid w:val="00C127E6"/>
    <w:rsid w:val="00C1370B"/>
    <w:rsid w:val="00C14AE7"/>
    <w:rsid w:val="00C15B84"/>
    <w:rsid w:val="00C15FE3"/>
    <w:rsid w:val="00C16314"/>
    <w:rsid w:val="00C1648C"/>
    <w:rsid w:val="00C16555"/>
    <w:rsid w:val="00C16970"/>
    <w:rsid w:val="00C16EA9"/>
    <w:rsid w:val="00C2039E"/>
    <w:rsid w:val="00C2237D"/>
    <w:rsid w:val="00C22F4A"/>
    <w:rsid w:val="00C2364D"/>
    <w:rsid w:val="00C24989"/>
    <w:rsid w:val="00C25062"/>
    <w:rsid w:val="00C25E5A"/>
    <w:rsid w:val="00C265DF"/>
    <w:rsid w:val="00C26B58"/>
    <w:rsid w:val="00C27537"/>
    <w:rsid w:val="00C31388"/>
    <w:rsid w:val="00C325CE"/>
    <w:rsid w:val="00C33EF2"/>
    <w:rsid w:val="00C345C4"/>
    <w:rsid w:val="00C34827"/>
    <w:rsid w:val="00C34B84"/>
    <w:rsid w:val="00C363B1"/>
    <w:rsid w:val="00C3648B"/>
    <w:rsid w:val="00C3757C"/>
    <w:rsid w:val="00C379B5"/>
    <w:rsid w:val="00C41FF7"/>
    <w:rsid w:val="00C43BCA"/>
    <w:rsid w:val="00C44519"/>
    <w:rsid w:val="00C449AE"/>
    <w:rsid w:val="00C45B3B"/>
    <w:rsid w:val="00C4656A"/>
    <w:rsid w:val="00C46792"/>
    <w:rsid w:val="00C475C4"/>
    <w:rsid w:val="00C50BCF"/>
    <w:rsid w:val="00C51E7D"/>
    <w:rsid w:val="00C5589C"/>
    <w:rsid w:val="00C56478"/>
    <w:rsid w:val="00C56B7A"/>
    <w:rsid w:val="00C57A38"/>
    <w:rsid w:val="00C60685"/>
    <w:rsid w:val="00C61DA1"/>
    <w:rsid w:val="00C62536"/>
    <w:rsid w:val="00C62884"/>
    <w:rsid w:val="00C630BA"/>
    <w:rsid w:val="00C631F2"/>
    <w:rsid w:val="00C63F52"/>
    <w:rsid w:val="00C6485A"/>
    <w:rsid w:val="00C64B65"/>
    <w:rsid w:val="00C6632F"/>
    <w:rsid w:val="00C66551"/>
    <w:rsid w:val="00C66733"/>
    <w:rsid w:val="00C667CA"/>
    <w:rsid w:val="00C66BA2"/>
    <w:rsid w:val="00C705B3"/>
    <w:rsid w:val="00C725B3"/>
    <w:rsid w:val="00C72874"/>
    <w:rsid w:val="00C734A9"/>
    <w:rsid w:val="00C73643"/>
    <w:rsid w:val="00C736EF"/>
    <w:rsid w:val="00C73AB1"/>
    <w:rsid w:val="00C76102"/>
    <w:rsid w:val="00C764BE"/>
    <w:rsid w:val="00C76EA7"/>
    <w:rsid w:val="00C7786D"/>
    <w:rsid w:val="00C77903"/>
    <w:rsid w:val="00C7798A"/>
    <w:rsid w:val="00C77F19"/>
    <w:rsid w:val="00C80284"/>
    <w:rsid w:val="00C806CD"/>
    <w:rsid w:val="00C80A0E"/>
    <w:rsid w:val="00C80E11"/>
    <w:rsid w:val="00C81B87"/>
    <w:rsid w:val="00C82063"/>
    <w:rsid w:val="00C82394"/>
    <w:rsid w:val="00C82770"/>
    <w:rsid w:val="00C833FA"/>
    <w:rsid w:val="00C8420B"/>
    <w:rsid w:val="00C8432D"/>
    <w:rsid w:val="00C8654E"/>
    <w:rsid w:val="00C867BD"/>
    <w:rsid w:val="00C87933"/>
    <w:rsid w:val="00C87D57"/>
    <w:rsid w:val="00C9019B"/>
    <w:rsid w:val="00C91354"/>
    <w:rsid w:val="00C92169"/>
    <w:rsid w:val="00C925A9"/>
    <w:rsid w:val="00C92FB0"/>
    <w:rsid w:val="00C936FC"/>
    <w:rsid w:val="00C93DF5"/>
    <w:rsid w:val="00C943CE"/>
    <w:rsid w:val="00C943F8"/>
    <w:rsid w:val="00C947B5"/>
    <w:rsid w:val="00C9624F"/>
    <w:rsid w:val="00C96B61"/>
    <w:rsid w:val="00C97666"/>
    <w:rsid w:val="00C97B1C"/>
    <w:rsid w:val="00C97E5B"/>
    <w:rsid w:val="00CA0DB3"/>
    <w:rsid w:val="00CA0F53"/>
    <w:rsid w:val="00CA155B"/>
    <w:rsid w:val="00CA198C"/>
    <w:rsid w:val="00CA20EB"/>
    <w:rsid w:val="00CA3660"/>
    <w:rsid w:val="00CA44B3"/>
    <w:rsid w:val="00CA5BA8"/>
    <w:rsid w:val="00CA6352"/>
    <w:rsid w:val="00CA67D1"/>
    <w:rsid w:val="00CA6EE8"/>
    <w:rsid w:val="00CA752D"/>
    <w:rsid w:val="00CA75F8"/>
    <w:rsid w:val="00CA7672"/>
    <w:rsid w:val="00CA7911"/>
    <w:rsid w:val="00CA7A1E"/>
    <w:rsid w:val="00CB04AD"/>
    <w:rsid w:val="00CB077E"/>
    <w:rsid w:val="00CB0F72"/>
    <w:rsid w:val="00CB1463"/>
    <w:rsid w:val="00CB1738"/>
    <w:rsid w:val="00CB1BE3"/>
    <w:rsid w:val="00CB1CAD"/>
    <w:rsid w:val="00CB255E"/>
    <w:rsid w:val="00CB2F79"/>
    <w:rsid w:val="00CB316E"/>
    <w:rsid w:val="00CB3BDE"/>
    <w:rsid w:val="00CB3C39"/>
    <w:rsid w:val="00CB3FB9"/>
    <w:rsid w:val="00CB51D3"/>
    <w:rsid w:val="00CB5923"/>
    <w:rsid w:val="00CB5995"/>
    <w:rsid w:val="00CB63A3"/>
    <w:rsid w:val="00CB677D"/>
    <w:rsid w:val="00CB6A83"/>
    <w:rsid w:val="00CB6F6E"/>
    <w:rsid w:val="00CB7AF3"/>
    <w:rsid w:val="00CC0C71"/>
    <w:rsid w:val="00CC10F5"/>
    <w:rsid w:val="00CC12DE"/>
    <w:rsid w:val="00CC1486"/>
    <w:rsid w:val="00CC14A6"/>
    <w:rsid w:val="00CC2414"/>
    <w:rsid w:val="00CC356D"/>
    <w:rsid w:val="00CC3918"/>
    <w:rsid w:val="00CC3A78"/>
    <w:rsid w:val="00CC4817"/>
    <w:rsid w:val="00CC5835"/>
    <w:rsid w:val="00CC5F17"/>
    <w:rsid w:val="00CC64F6"/>
    <w:rsid w:val="00CC6528"/>
    <w:rsid w:val="00CC6B21"/>
    <w:rsid w:val="00CC6E85"/>
    <w:rsid w:val="00CC72E8"/>
    <w:rsid w:val="00CC74E8"/>
    <w:rsid w:val="00CC7CB0"/>
    <w:rsid w:val="00CC7E6A"/>
    <w:rsid w:val="00CD00F4"/>
    <w:rsid w:val="00CD1008"/>
    <w:rsid w:val="00CD14C6"/>
    <w:rsid w:val="00CD1681"/>
    <w:rsid w:val="00CD204D"/>
    <w:rsid w:val="00CD2130"/>
    <w:rsid w:val="00CD359B"/>
    <w:rsid w:val="00CD3BF7"/>
    <w:rsid w:val="00CD4492"/>
    <w:rsid w:val="00CD4510"/>
    <w:rsid w:val="00CD52F2"/>
    <w:rsid w:val="00CD6BB5"/>
    <w:rsid w:val="00CD6BDB"/>
    <w:rsid w:val="00CD74A6"/>
    <w:rsid w:val="00CD7DCB"/>
    <w:rsid w:val="00CD7E61"/>
    <w:rsid w:val="00CD7F6C"/>
    <w:rsid w:val="00CE013A"/>
    <w:rsid w:val="00CE0CA6"/>
    <w:rsid w:val="00CE1A36"/>
    <w:rsid w:val="00CE25BB"/>
    <w:rsid w:val="00CE2DDA"/>
    <w:rsid w:val="00CE38AE"/>
    <w:rsid w:val="00CE4983"/>
    <w:rsid w:val="00CE4E32"/>
    <w:rsid w:val="00CE7A29"/>
    <w:rsid w:val="00CE7AE6"/>
    <w:rsid w:val="00CF08A0"/>
    <w:rsid w:val="00CF2820"/>
    <w:rsid w:val="00CF39B4"/>
    <w:rsid w:val="00CF3B44"/>
    <w:rsid w:val="00CF47D9"/>
    <w:rsid w:val="00CF4A86"/>
    <w:rsid w:val="00CF4CE5"/>
    <w:rsid w:val="00CF4DDD"/>
    <w:rsid w:val="00CF5A37"/>
    <w:rsid w:val="00CF5AF5"/>
    <w:rsid w:val="00CF5F86"/>
    <w:rsid w:val="00CF602E"/>
    <w:rsid w:val="00CF6568"/>
    <w:rsid w:val="00CF7D74"/>
    <w:rsid w:val="00D000C9"/>
    <w:rsid w:val="00D01690"/>
    <w:rsid w:val="00D020DE"/>
    <w:rsid w:val="00D0254C"/>
    <w:rsid w:val="00D030D9"/>
    <w:rsid w:val="00D03ADF"/>
    <w:rsid w:val="00D03EEB"/>
    <w:rsid w:val="00D05E3D"/>
    <w:rsid w:val="00D05FB2"/>
    <w:rsid w:val="00D06DB0"/>
    <w:rsid w:val="00D06EB2"/>
    <w:rsid w:val="00D07B7F"/>
    <w:rsid w:val="00D07ECD"/>
    <w:rsid w:val="00D07ECF"/>
    <w:rsid w:val="00D07F80"/>
    <w:rsid w:val="00D12A54"/>
    <w:rsid w:val="00D132F7"/>
    <w:rsid w:val="00D13315"/>
    <w:rsid w:val="00D133A3"/>
    <w:rsid w:val="00D13678"/>
    <w:rsid w:val="00D140AA"/>
    <w:rsid w:val="00D1567F"/>
    <w:rsid w:val="00D15CE8"/>
    <w:rsid w:val="00D168B5"/>
    <w:rsid w:val="00D16C74"/>
    <w:rsid w:val="00D173F8"/>
    <w:rsid w:val="00D1752A"/>
    <w:rsid w:val="00D17AB3"/>
    <w:rsid w:val="00D251CD"/>
    <w:rsid w:val="00D2563E"/>
    <w:rsid w:val="00D25858"/>
    <w:rsid w:val="00D258EB"/>
    <w:rsid w:val="00D266A5"/>
    <w:rsid w:val="00D269F6"/>
    <w:rsid w:val="00D272E3"/>
    <w:rsid w:val="00D27ACD"/>
    <w:rsid w:val="00D3049D"/>
    <w:rsid w:val="00D31549"/>
    <w:rsid w:val="00D31744"/>
    <w:rsid w:val="00D31A3C"/>
    <w:rsid w:val="00D32B49"/>
    <w:rsid w:val="00D33A93"/>
    <w:rsid w:val="00D33D9D"/>
    <w:rsid w:val="00D33FB8"/>
    <w:rsid w:val="00D34840"/>
    <w:rsid w:val="00D34FAA"/>
    <w:rsid w:val="00D35F37"/>
    <w:rsid w:val="00D3619B"/>
    <w:rsid w:val="00D36FF2"/>
    <w:rsid w:val="00D37600"/>
    <w:rsid w:val="00D37B22"/>
    <w:rsid w:val="00D37D2F"/>
    <w:rsid w:val="00D408C4"/>
    <w:rsid w:val="00D415E0"/>
    <w:rsid w:val="00D41B61"/>
    <w:rsid w:val="00D4357B"/>
    <w:rsid w:val="00D43635"/>
    <w:rsid w:val="00D43737"/>
    <w:rsid w:val="00D43C27"/>
    <w:rsid w:val="00D46025"/>
    <w:rsid w:val="00D4646D"/>
    <w:rsid w:val="00D46884"/>
    <w:rsid w:val="00D46C4C"/>
    <w:rsid w:val="00D47EF9"/>
    <w:rsid w:val="00D50A94"/>
    <w:rsid w:val="00D52566"/>
    <w:rsid w:val="00D52CCF"/>
    <w:rsid w:val="00D53715"/>
    <w:rsid w:val="00D537F3"/>
    <w:rsid w:val="00D53BD0"/>
    <w:rsid w:val="00D55517"/>
    <w:rsid w:val="00D55CA4"/>
    <w:rsid w:val="00D56323"/>
    <w:rsid w:val="00D56626"/>
    <w:rsid w:val="00D56F06"/>
    <w:rsid w:val="00D573E3"/>
    <w:rsid w:val="00D60A52"/>
    <w:rsid w:val="00D60DB3"/>
    <w:rsid w:val="00D60DB9"/>
    <w:rsid w:val="00D60FF1"/>
    <w:rsid w:val="00D618E9"/>
    <w:rsid w:val="00D61AEB"/>
    <w:rsid w:val="00D62C69"/>
    <w:rsid w:val="00D64359"/>
    <w:rsid w:val="00D644B0"/>
    <w:rsid w:val="00D65966"/>
    <w:rsid w:val="00D65F59"/>
    <w:rsid w:val="00D66A53"/>
    <w:rsid w:val="00D66BEE"/>
    <w:rsid w:val="00D6739C"/>
    <w:rsid w:val="00D701BC"/>
    <w:rsid w:val="00D71020"/>
    <w:rsid w:val="00D710CA"/>
    <w:rsid w:val="00D71498"/>
    <w:rsid w:val="00D71C0B"/>
    <w:rsid w:val="00D72A66"/>
    <w:rsid w:val="00D74021"/>
    <w:rsid w:val="00D754F2"/>
    <w:rsid w:val="00D75CB9"/>
    <w:rsid w:val="00D761A2"/>
    <w:rsid w:val="00D7621B"/>
    <w:rsid w:val="00D76AA7"/>
    <w:rsid w:val="00D76CCA"/>
    <w:rsid w:val="00D778E4"/>
    <w:rsid w:val="00D77B67"/>
    <w:rsid w:val="00D80479"/>
    <w:rsid w:val="00D80813"/>
    <w:rsid w:val="00D810B1"/>
    <w:rsid w:val="00D84A59"/>
    <w:rsid w:val="00D84FFB"/>
    <w:rsid w:val="00D856B5"/>
    <w:rsid w:val="00D86C50"/>
    <w:rsid w:val="00D86D84"/>
    <w:rsid w:val="00D87474"/>
    <w:rsid w:val="00D8777B"/>
    <w:rsid w:val="00D87FFD"/>
    <w:rsid w:val="00D90252"/>
    <w:rsid w:val="00D90377"/>
    <w:rsid w:val="00D909E9"/>
    <w:rsid w:val="00D92508"/>
    <w:rsid w:val="00D9259A"/>
    <w:rsid w:val="00D92D9F"/>
    <w:rsid w:val="00D93E81"/>
    <w:rsid w:val="00D9402B"/>
    <w:rsid w:val="00D947DD"/>
    <w:rsid w:val="00D9485F"/>
    <w:rsid w:val="00D94960"/>
    <w:rsid w:val="00D9596A"/>
    <w:rsid w:val="00D97910"/>
    <w:rsid w:val="00D97D3A"/>
    <w:rsid w:val="00DA08D4"/>
    <w:rsid w:val="00DA1340"/>
    <w:rsid w:val="00DA15E6"/>
    <w:rsid w:val="00DA1615"/>
    <w:rsid w:val="00DA2473"/>
    <w:rsid w:val="00DA2544"/>
    <w:rsid w:val="00DA2DC1"/>
    <w:rsid w:val="00DA3187"/>
    <w:rsid w:val="00DA3228"/>
    <w:rsid w:val="00DA3BB0"/>
    <w:rsid w:val="00DA45A9"/>
    <w:rsid w:val="00DA5508"/>
    <w:rsid w:val="00DA5708"/>
    <w:rsid w:val="00DA59EF"/>
    <w:rsid w:val="00DA5C28"/>
    <w:rsid w:val="00DA5D88"/>
    <w:rsid w:val="00DA6322"/>
    <w:rsid w:val="00DA7610"/>
    <w:rsid w:val="00DA7DC9"/>
    <w:rsid w:val="00DB1809"/>
    <w:rsid w:val="00DB19EF"/>
    <w:rsid w:val="00DB2191"/>
    <w:rsid w:val="00DB2A73"/>
    <w:rsid w:val="00DB2BD4"/>
    <w:rsid w:val="00DB315A"/>
    <w:rsid w:val="00DB399C"/>
    <w:rsid w:val="00DB4FBC"/>
    <w:rsid w:val="00DB5449"/>
    <w:rsid w:val="00DB549B"/>
    <w:rsid w:val="00DB5BEA"/>
    <w:rsid w:val="00DB68ED"/>
    <w:rsid w:val="00DB6A1D"/>
    <w:rsid w:val="00DB7274"/>
    <w:rsid w:val="00DB77A4"/>
    <w:rsid w:val="00DB77BB"/>
    <w:rsid w:val="00DB798E"/>
    <w:rsid w:val="00DC0153"/>
    <w:rsid w:val="00DC01C5"/>
    <w:rsid w:val="00DC062F"/>
    <w:rsid w:val="00DC168D"/>
    <w:rsid w:val="00DC24FA"/>
    <w:rsid w:val="00DC37F9"/>
    <w:rsid w:val="00DC4433"/>
    <w:rsid w:val="00DC4658"/>
    <w:rsid w:val="00DC487D"/>
    <w:rsid w:val="00DC4E83"/>
    <w:rsid w:val="00DC592C"/>
    <w:rsid w:val="00DC6091"/>
    <w:rsid w:val="00DC68D5"/>
    <w:rsid w:val="00DC79A0"/>
    <w:rsid w:val="00DD065F"/>
    <w:rsid w:val="00DD0E60"/>
    <w:rsid w:val="00DD2065"/>
    <w:rsid w:val="00DD216C"/>
    <w:rsid w:val="00DD3704"/>
    <w:rsid w:val="00DD3EC0"/>
    <w:rsid w:val="00DD55A4"/>
    <w:rsid w:val="00DD5D9E"/>
    <w:rsid w:val="00DD6508"/>
    <w:rsid w:val="00DD67B1"/>
    <w:rsid w:val="00DE04C7"/>
    <w:rsid w:val="00DE0720"/>
    <w:rsid w:val="00DE19D3"/>
    <w:rsid w:val="00DE1BF5"/>
    <w:rsid w:val="00DE1F2B"/>
    <w:rsid w:val="00DE3198"/>
    <w:rsid w:val="00DE3ADF"/>
    <w:rsid w:val="00DE3AF5"/>
    <w:rsid w:val="00DE3B33"/>
    <w:rsid w:val="00DE424A"/>
    <w:rsid w:val="00DE470D"/>
    <w:rsid w:val="00DE4DCE"/>
    <w:rsid w:val="00DE552E"/>
    <w:rsid w:val="00DE57A8"/>
    <w:rsid w:val="00DE6C1C"/>
    <w:rsid w:val="00DE6DA8"/>
    <w:rsid w:val="00DE7513"/>
    <w:rsid w:val="00DE7570"/>
    <w:rsid w:val="00DF01CA"/>
    <w:rsid w:val="00DF04B9"/>
    <w:rsid w:val="00DF0F6C"/>
    <w:rsid w:val="00DF1507"/>
    <w:rsid w:val="00DF1CB9"/>
    <w:rsid w:val="00DF1E3D"/>
    <w:rsid w:val="00DF215D"/>
    <w:rsid w:val="00DF250F"/>
    <w:rsid w:val="00DF255E"/>
    <w:rsid w:val="00DF3329"/>
    <w:rsid w:val="00DF346E"/>
    <w:rsid w:val="00DF3679"/>
    <w:rsid w:val="00DF45E3"/>
    <w:rsid w:val="00DF4C3D"/>
    <w:rsid w:val="00DF6186"/>
    <w:rsid w:val="00DF6F79"/>
    <w:rsid w:val="00E00500"/>
    <w:rsid w:val="00E00613"/>
    <w:rsid w:val="00E01F3A"/>
    <w:rsid w:val="00E02051"/>
    <w:rsid w:val="00E02370"/>
    <w:rsid w:val="00E02F15"/>
    <w:rsid w:val="00E03A1F"/>
    <w:rsid w:val="00E05565"/>
    <w:rsid w:val="00E056F8"/>
    <w:rsid w:val="00E05E3A"/>
    <w:rsid w:val="00E06153"/>
    <w:rsid w:val="00E066EC"/>
    <w:rsid w:val="00E10658"/>
    <w:rsid w:val="00E10766"/>
    <w:rsid w:val="00E10811"/>
    <w:rsid w:val="00E114CA"/>
    <w:rsid w:val="00E145F3"/>
    <w:rsid w:val="00E147DA"/>
    <w:rsid w:val="00E148A1"/>
    <w:rsid w:val="00E15925"/>
    <w:rsid w:val="00E1619F"/>
    <w:rsid w:val="00E16444"/>
    <w:rsid w:val="00E177BF"/>
    <w:rsid w:val="00E17A96"/>
    <w:rsid w:val="00E22B86"/>
    <w:rsid w:val="00E23F22"/>
    <w:rsid w:val="00E243CF"/>
    <w:rsid w:val="00E2444A"/>
    <w:rsid w:val="00E2509F"/>
    <w:rsid w:val="00E25271"/>
    <w:rsid w:val="00E256EC"/>
    <w:rsid w:val="00E25970"/>
    <w:rsid w:val="00E26107"/>
    <w:rsid w:val="00E2656D"/>
    <w:rsid w:val="00E27A15"/>
    <w:rsid w:val="00E27F8B"/>
    <w:rsid w:val="00E3153E"/>
    <w:rsid w:val="00E31AEA"/>
    <w:rsid w:val="00E31CB0"/>
    <w:rsid w:val="00E32443"/>
    <w:rsid w:val="00E33659"/>
    <w:rsid w:val="00E33B71"/>
    <w:rsid w:val="00E343AF"/>
    <w:rsid w:val="00E348EB"/>
    <w:rsid w:val="00E34BB8"/>
    <w:rsid w:val="00E3535B"/>
    <w:rsid w:val="00E35BFA"/>
    <w:rsid w:val="00E37C41"/>
    <w:rsid w:val="00E40CFD"/>
    <w:rsid w:val="00E40D19"/>
    <w:rsid w:val="00E44153"/>
    <w:rsid w:val="00E46081"/>
    <w:rsid w:val="00E46C4E"/>
    <w:rsid w:val="00E47B4E"/>
    <w:rsid w:val="00E47D0F"/>
    <w:rsid w:val="00E47DD7"/>
    <w:rsid w:val="00E50245"/>
    <w:rsid w:val="00E508DF"/>
    <w:rsid w:val="00E509F6"/>
    <w:rsid w:val="00E5179A"/>
    <w:rsid w:val="00E5202E"/>
    <w:rsid w:val="00E543E5"/>
    <w:rsid w:val="00E5516F"/>
    <w:rsid w:val="00E55F42"/>
    <w:rsid w:val="00E60CD2"/>
    <w:rsid w:val="00E619A2"/>
    <w:rsid w:val="00E61E2F"/>
    <w:rsid w:val="00E631F1"/>
    <w:rsid w:val="00E632B1"/>
    <w:rsid w:val="00E63481"/>
    <w:rsid w:val="00E642BA"/>
    <w:rsid w:val="00E64EED"/>
    <w:rsid w:val="00E66171"/>
    <w:rsid w:val="00E6701F"/>
    <w:rsid w:val="00E70A57"/>
    <w:rsid w:val="00E716DA"/>
    <w:rsid w:val="00E73A49"/>
    <w:rsid w:val="00E73A85"/>
    <w:rsid w:val="00E7450C"/>
    <w:rsid w:val="00E75343"/>
    <w:rsid w:val="00E75435"/>
    <w:rsid w:val="00E756F3"/>
    <w:rsid w:val="00E76C1D"/>
    <w:rsid w:val="00E77000"/>
    <w:rsid w:val="00E7732B"/>
    <w:rsid w:val="00E7761E"/>
    <w:rsid w:val="00E776B3"/>
    <w:rsid w:val="00E777E6"/>
    <w:rsid w:val="00E77AB6"/>
    <w:rsid w:val="00E77B58"/>
    <w:rsid w:val="00E77DD4"/>
    <w:rsid w:val="00E802C7"/>
    <w:rsid w:val="00E81C0E"/>
    <w:rsid w:val="00E81E7F"/>
    <w:rsid w:val="00E824C1"/>
    <w:rsid w:val="00E835E1"/>
    <w:rsid w:val="00E84529"/>
    <w:rsid w:val="00E8589E"/>
    <w:rsid w:val="00E8618D"/>
    <w:rsid w:val="00E865BD"/>
    <w:rsid w:val="00E870E0"/>
    <w:rsid w:val="00E8728E"/>
    <w:rsid w:val="00E872CB"/>
    <w:rsid w:val="00E90922"/>
    <w:rsid w:val="00E90EDC"/>
    <w:rsid w:val="00E90F0C"/>
    <w:rsid w:val="00E91A10"/>
    <w:rsid w:val="00E92A25"/>
    <w:rsid w:val="00E92C60"/>
    <w:rsid w:val="00E931F2"/>
    <w:rsid w:val="00E93675"/>
    <w:rsid w:val="00E93970"/>
    <w:rsid w:val="00E944FC"/>
    <w:rsid w:val="00E95CF2"/>
    <w:rsid w:val="00E96537"/>
    <w:rsid w:val="00E96D97"/>
    <w:rsid w:val="00E97018"/>
    <w:rsid w:val="00E97C80"/>
    <w:rsid w:val="00EA0858"/>
    <w:rsid w:val="00EA0FB2"/>
    <w:rsid w:val="00EA2111"/>
    <w:rsid w:val="00EA22DA"/>
    <w:rsid w:val="00EA24FA"/>
    <w:rsid w:val="00EA2D36"/>
    <w:rsid w:val="00EA2E61"/>
    <w:rsid w:val="00EA323C"/>
    <w:rsid w:val="00EA4D1D"/>
    <w:rsid w:val="00EA5DC8"/>
    <w:rsid w:val="00EA7128"/>
    <w:rsid w:val="00EB05E8"/>
    <w:rsid w:val="00EB1271"/>
    <w:rsid w:val="00EB1F46"/>
    <w:rsid w:val="00EB2A70"/>
    <w:rsid w:val="00EB2BA4"/>
    <w:rsid w:val="00EB2DC8"/>
    <w:rsid w:val="00EB3680"/>
    <w:rsid w:val="00EB3989"/>
    <w:rsid w:val="00EB3C35"/>
    <w:rsid w:val="00EB442C"/>
    <w:rsid w:val="00EB453D"/>
    <w:rsid w:val="00EB5082"/>
    <w:rsid w:val="00EB52EF"/>
    <w:rsid w:val="00EB5C4E"/>
    <w:rsid w:val="00EB5EA1"/>
    <w:rsid w:val="00EB602F"/>
    <w:rsid w:val="00EB603F"/>
    <w:rsid w:val="00EB6525"/>
    <w:rsid w:val="00EB6D71"/>
    <w:rsid w:val="00EB6F94"/>
    <w:rsid w:val="00EB7F19"/>
    <w:rsid w:val="00EBB7A3"/>
    <w:rsid w:val="00EC0067"/>
    <w:rsid w:val="00EC098F"/>
    <w:rsid w:val="00EC2ECF"/>
    <w:rsid w:val="00EC37DC"/>
    <w:rsid w:val="00EC45E4"/>
    <w:rsid w:val="00EC5C46"/>
    <w:rsid w:val="00EC5FF1"/>
    <w:rsid w:val="00EC6995"/>
    <w:rsid w:val="00EC79C6"/>
    <w:rsid w:val="00ED0293"/>
    <w:rsid w:val="00ED18BD"/>
    <w:rsid w:val="00ED1901"/>
    <w:rsid w:val="00ED1977"/>
    <w:rsid w:val="00ED20DA"/>
    <w:rsid w:val="00ED2D7C"/>
    <w:rsid w:val="00ED3301"/>
    <w:rsid w:val="00ED4006"/>
    <w:rsid w:val="00ED47CA"/>
    <w:rsid w:val="00ED4FDD"/>
    <w:rsid w:val="00ED5A69"/>
    <w:rsid w:val="00ED7600"/>
    <w:rsid w:val="00ED78D0"/>
    <w:rsid w:val="00EE000D"/>
    <w:rsid w:val="00EE0329"/>
    <w:rsid w:val="00EE03E1"/>
    <w:rsid w:val="00EE108A"/>
    <w:rsid w:val="00EE1ABC"/>
    <w:rsid w:val="00EE1B6A"/>
    <w:rsid w:val="00EE3D37"/>
    <w:rsid w:val="00EE7A7D"/>
    <w:rsid w:val="00EE7E01"/>
    <w:rsid w:val="00EF08C9"/>
    <w:rsid w:val="00EF1165"/>
    <w:rsid w:val="00EF1176"/>
    <w:rsid w:val="00EF1643"/>
    <w:rsid w:val="00EF1F5B"/>
    <w:rsid w:val="00EF1FE5"/>
    <w:rsid w:val="00EF2364"/>
    <w:rsid w:val="00EF258D"/>
    <w:rsid w:val="00EF267E"/>
    <w:rsid w:val="00EF277D"/>
    <w:rsid w:val="00EF3295"/>
    <w:rsid w:val="00EF35E5"/>
    <w:rsid w:val="00EF45EA"/>
    <w:rsid w:val="00EF4EF6"/>
    <w:rsid w:val="00EF538C"/>
    <w:rsid w:val="00EF5D90"/>
    <w:rsid w:val="00EF639E"/>
    <w:rsid w:val="00EF6986"/>
    <w:rsid w:val="00EF71DD"/>
    <w:rsid w:val="00EF7928"/>
    <w:rsid w:val="00F0097A"/>
    <w:rsid w:val="00F0140C"/>
    <w:rsid w:val="00F01950"/>
    <w:rsid w:val="00F01CDC"/>
    <w:rsid w:val="00F023F2"/>
    <w:rsid w:val="00F02ACB"/>
    <w:rsid w:val="00F03D32"/>
    <w:rsid w:val="00F04536"/>
    <w:rsid w:val="00F046B9"/>
    <w:rsid w:val="00F04C71"/>
    <w:rsid w:val="00F04EDE"/>
    <w:rsid w:val="00F05AB1"/>
    <w:rsid w:val="00F066C6"/>
    <w:rsid w:val="00F06A99"/>
    <w:rsid w:val="00F074E8"/>
    <w:rsid w:val="00F07836"/>
    <w:rsid w:val="00F100EB"/>
    <w:rsid w:val="00F105C4"/>
    <w:rsid w:val="00F10CE7"/>
    <w:rsid w:val="00F11481"/>
    <w:rsid w:val="00F11800"/>
    <w:rsid w:val="00F1182E"/>
    <w:rsid w:val="00F11C4B"/>
    <w:rsid w:val="00F1287E"/>
    <w:rsid w:val="00F12ABF"/>
    <w:rsid w:val="00F13476"/>
    <w:rsid w:val="00F14055"/>
    <w:rsid w:val="00F14059"/>
    <w:rsid w:val="00F14351"/>
    <w:rsid w:val="00F14835"/>
    <w:rsid w:val="00F158B0"/>
    <w:rsid w:val="00F16108"/>
    <w:rsid w:val="00F167B8"/>
    <w:rsid w:val="00F17F95"/>
    <w:rsid w:val="00F20989"/>
    <w:rsid w:val="00F20AE8"/>
    <w:rsid w:val="00F216FF"/>
    <w:rsid w:val="00F21C0C"/>
    <w:rsid w:val="00F21C73"/>
    <w:rsid w:val="00F21EFA"/>
    <w:rsid w:val="00F22315"/>
    <w:rsid w:val="00F22DD3"/>
    <w:rsid w:val="00F22E5A"/>
    <w:rsid w:val="00F239B6"/>
    <w:rsid w:val="00F23D74"/>
    <w:rsid w:val="00F2488A"/>
    <w:rsid w:val="00F25525"/>
    <w:rsid w:val="00F25532"/>
    <w:rsid w:val="00F26816"/>
    <w:rsid w:val="00F26C89"/>
    <w:rsid w:val="00F2742A"/>
    <w:rsid w:val="00F27C88"/>
    <w:rsid w:val="00F308F3"/>
    <w:rsid w:val="00F310B4"/>
    <w:rsid w:val="00F325B8"/>
    <w:rsid w:val="00F334F1"/>
    <w:rsid w:val="00F33EBD"/>
    <w:rsid w:val="00F33F29"/>
    <w:rsid w:val="00F3477E"/>
    <w:rsid w:val="00F3503B"/>
    <w:rsid w:val="00F3530B"/>
    <w:rsid w:val="00F35405"/>
    <w:rsid w:val="00F360AF"/>
    <w:rsid w:val="00F3657D"/>
    <w:rsid w:val="00F371BC"/>
    <w:rsid w:val="00F37577"/>
    <w:rsid w:val="00F40602"/>
    <w:rsid w:val="00F41572"/>
    <w:rsid w:val="00F41657"/>
    <w:rsid w:val="00F42D6A"/>
    <w:rsid w:val="00F4313F"/>
    <w:rsid w:val="00F44EB1"/>
    <w:rsid w:val="00F46F98"/>
    <w:rsid w:val="00F474D3"/>
    <w:rsid w:val="00F47697"/>
    <w:rsid w:val="00F50139"/>
    <w:rsid w:val="00F51089"/>
    <w:rsid w:val="00F5246B"/>
    <w:rsid w:val="00F526E1"/>
    <w:rsid w:val="00F529D4"/>
    <w:rsid w:val="00F538CF"/>
    <w:rsid w:val="00F54D65"/>
    <w:rsid w:val="00F56885"/>
    <w:rsid w:val="00F609A9"/>
    <w:rsid w:val="00F611BA"/>
    <w:rsid w:val="00F6129B"/>
    <w:rsid w:val="00F62AD9"/>
    <w:rsid w:val="00F62BB2"/>
    <w:rsid w:val="00F6441E"/>
    <w:rsid w:val="00F64D2D"/>
    <w:rsid w:val="00F652BA"/>
    <w:rsid w:val="00F66201"/>
    <w:rsid w:val="00F663AE"/>
    <w:rsid w:val="00F666C7"/>
    <w:rsid w:val="00F67879"/>
    <w:rsid w:val="00F67F4B"/>
    <w:rsid w:val="00F70796"/>
    <w:rsid w:val="00F71076"/>
    <w:rsid w:val="00F711C1"/>
    <w:rsid w:val="00F71286"/>
    <w:rsid w:val="00F722C4"/>
    <w:rsid w:val="00F723A0"/>
    <w:rsid w:val="00F7266C"/>
    <w:rsid w:val="00F72D81"/>
    <w:rsid w:val="00F72DD1"/>
    <w:rsid w:val="00F73625"/>
    <w:rsid w:val="00F73654"/>
    <w:rsid w:val="00F73883"/>
    <w:rsid w:val="00F73AA5"/>
    <w:rsid w:val="00F75578"/>
    <w:rsid w:val="00F7583C"/>
    <w:rsid w:val="00F75D2E"/>
    <w:rsid w:val="00F76225"/>
    <w:rsid w:val="00F764B4"/>
    <w:rsid w:val="00F77052"/>
    <w:rsid w:val="00F77659"/>
    <w:rsid w:val="00F80B15"/>
    <w:rsid w:val="00F82AA7"/>
    <w:rsid w:val="00F82DA0"/>
    <w:rsid w:val="00F83BA5"/>
    <w:rsid w:val="00F846AE"/>
    <w:rsid w:val="00F85EBB"/>
    <w:rsid w:val="00F862F3"/>
    <w:rsid w:val="00F8783F"/>
    <w:rsid w:val="00F8B931"/>
    <w:rsid w:val="00F9086D"/>
    <w:rsid w:val="00F90A83"/>
    <w:rsid w:val="00F90D69"/>
    <w:rsid w:val="00F91125"/>
    <w:rsid w:val="00F911B5"/>
    <w:rsid w:val="00F9189E"/>
    <w:rsid w:val="00F9366E"/>
    <w:rsid w:val="00F93BEA"/>
    <w:rsid w:val="00F941B1"/>
    <w:rsid w:val="00F9424F"/>
    <w:rsid w:val="00F9485C"/>
    <w:rsid w:val="00F94C56"/>
    <w:rsid w:val="00F94E3D"/>
    <w:rsid w:val="00F95CBD"/>
    <w:rsid w:val="00F96954"/>
    <w:rsid w:val="00F96ABA"/>
    <w:rsid w:val="00F9732F"/>
    <w:rsid w:val="00F976FA"/>
    <w:rsid w:val="00F9778A"/>
    <w:rsid w:val="00F97E8A"/>
    <w:rsid w:val="00FA02EF"/>
    <w:rsid w:val="00FA1137"/>
    <w:rsid w:val="00FA13E7"/>
    <w:rsid w:val="00FA1945"/>
    <w:rsid w:val="00FA2746"/>
    <w:rsid w:val="00FA52F5"/>
    <w:rsid w:val="00FA566A"/>
    <w:rsid w:val="00FA6357"/>
    <w:rsid w:val="00FA7659"/>
    <w:rsid w:val="00FB11E8"/>
    <w:rsid w:val="00FB214E"/>
    <w:rsid w:val="00FB2891"/>
    <w:rsid w:val="00FB336A"/>
    <w:rsid w:val="00FB4694"/>
    <w:rsid w:val="00FB558A"/>
    <w:rsid w:val="00FB5636"/>
    <w:rsid w:val="00FB5E4F"/>
    <w:rsid w:val="00FC0864"/>
    <w:rsid w:val="00FC0D51"/>
    <w:rsid w:val="00FC385A"/>
    <w:rsid w:val="00FC3E49"/>
    <w:rsid w:val="00FC45A4"/>
    <w:rsid w:val="00FC4DAD"/>
    <w:rsid w:val="00FC4F43"/>
    <w:rsid w:val="00FC542B"/>
    <w:rsid w:val="00FC56C2"/>
    <w:rsid w:val="00FC74B8"/>
    <w:rsid w:val="00FD0C23"/>
    <w:rsid w:val="00FD15B3"/>
    <w:rsid w:val="00FD1682"/>
    <w:rsid w:val="00FD16FE"/>
    <w:rsid w:val="00FD1CFF"/>
    <w:rsid w:val="00FD2057"/>
    <w:rsid w:val="00FD2539"/>
    <w:rsid w:val="00FD2E01"/>
    <w:rsid w:val="00FD2EF8"/>
    <w:rsid w:val="00FD38BE"/>
    <w:rsid w:val="00FD3F09"/>
    <w:rsid w:val="00FD4596"/>
    <w:rsid w:val="00FD4BD9"/>
    <w:rsid w:val="00FD53EB"/>
    <w:rsid w:val="00FD65BB"/>
    <w:rsid w:val="00FD6B4C"/>
    <w:rsid w:val="00FD76E7"/>
    <w:rsid w:val="00FE09AB"/>
    <w:rsid w:val="00FE0B05"/>
    <w:rsid w:val="00FE0B72"/>
    <w:rsid w:val="00FE2085"/>
    <w:rsid w:val="00FE211B"/>
    <w:rsid w:val="00FE2143"/>
    <w:rsid w:val="00FE522B"/>
    <w:rsid w:val="00FE535A"/>
    <w:rsid w:val="00FE5A81"/>
    <w:rsid w:val="00FE606A"/>
    <w:rsid w:val="00FE60F3"/>
    <w:rsid w:val="00FE6826"/>
    <w:rsid w:val="00FE7C51"/>
    <w:rsid w:val="00FE7D64"/>
    <w:rsid w:val="00FF0F3C"/>
    <w:rsid w:val="00FF1043"/>
    <w:rsid w:val="00FF16B5"/>
    <w:rsid w:val="00FF195A"/>
    <w:rsid w:val="00FF1DA3"/>
    <w:rsid w:val="00FF2040"/>
    <w:rsid w:val="00FF2597"/>
    <w:rsid w:val="00FF354E"/>
    <w:rsid w:val="00FF3580"/>
    <w:rsid w:val="00FF3800"/>
    <w:rsid w:val="00FF38FE"/>
    <w:rsid w:val="00FF3B0E"/>
    <w:rsid w:val="00FF4645"/>
    <w:rsid w:val="00FF48BA"/>
    <w:rsid w:val="00FF5D09"/>
    <w:rsid w:val="00FF6EB5"/>
    <w:rsid w:val="00FF701C"/>
    <w:rsid w:val="00FF70C0"/>
    <w:rsid w:val="00FF7771"/>
    <w:rsid w:val="01071F70"/>
    <w:rsid w:val="0122E5F4"/>
    <w:rsid w:val="013123CB"/>
    <w:rsid w:val="01586665"/>
    <w:rsid w:val="0180E71A"/>
    <w:rsid w:val="0181E0E0"/>
    <w:rsid w:val="01842895"/>
    <w:rsid w:val="01882DB6"/>
    <w:rsid w:val="01DEFEEA"/>
    <w:rsid w:val="01FBECCD"/>
    <w:rsid w:val="02123B7F"/>
    <w:rsid w:val="02603E67"/>
    <w:rsid w:val="026A8436"/>
    <w:rsid w:val="0273A385"/>
    <w:rsid w:val="02841065"/>
    <w:rsid w:val="029CA015"/>
    <w:rsid w:val="02ACF9DB"/>
    <w:rsid w:val="02D94DC2"/>
    <w:rsid w:val="02EF9681"/>
    <w:rsid w:val="02F5B5AE"/>
    <w:rsid w:val="0301F219"/>
    <w:rsid w:val="03044594"/>
    <w:rsid w:val="031438C8"/>
    <w:rsid w:val="0316ACCA"/>
    <w:rsid w:val="038CF539"/>
    <w:rsid w:val="0391A308"/>
    <w:rsid w:val="03A0F112"/>
    <w:rsid w:val="03A8EAD7"/>
    <w:rsid w:val="03B41802"/>
    <w:rsid w:val="03C3B2C5"/>
    <w:rsid w:val="03F11DFF"/>
    <w:rsid w:val="03F4565D"/>
    <w:rsid w:val="0404AC21"/>
    <w:rsid w:val="040AFC3C"/>
    <w:rsid w:val="0444E3EB"/>
    <w:rsid w:val="047A97EB"/>
    <w:rsid w:val="04803F83"/>
    <w:rsid w:val="048575A7"/>
    <w:rsid w:val="049DC27A"/>
    <w:rsid w:val="04A46F68"/>
    <w:rsid w:val="04B2EBC5"/>
    <w:rsid w:val="04BCD0FB"/>
    <w:rsid w:val="04D5F32B"/>
    <w:rsid w:val="04F172FF"/>
    <w:rsid w:val="050E8A36"/>
    <w:rsid w:val="053BA2C3"/>
    <w:rsid w:val="054219C2"/>
    <w:rsid w:val="054C3940"/>
    <w:rsid w:val="055EF845"/>
    <w:rsid w:val="0575EFE0"/>
    <w:rsid w:val="05A9EA0E"/>
    <w:rsid w:val="05B4840F"/>
    <w:rsid w:val="05CA6E65"/>
    <w:rsid w:val="05D52501"/>
    <w:rsid w:val="06337308"/>
    <w:rsid w:val="065D295E"/>
    <w:rsid w:val="065E4206"/>
    <w:rsid w:val="06663045"/>
    <w:rsid w:val="0680BF71"/>
    <w:rsid w:val="069CCBAB"/>
    <w:rsid w:val="06B0979C"/>
    <w:rsid w:val="06B66075"/>
    <w:rsid w:val="06D7A4ED"/>
    <w:rsid w:val="06D85D90"/>
    <w:rsid w:val="06F6D7E2"/>
    <w:rsid w:val="073F857B"/>
    <w:rsid w:val="07548DF7"/>
    <w:rsid w:val="0759D98F"/>
    <w:rsid w:val="076A76F7"/>
    <w:rsid w:val="07746C1C"/>
    <w:rsid w:val="07B87E6B"/>
    <w:rsid w:val="07E16328"/>
    <w:rsid w:val="07E8FFA0"/>
    <w:rsid w:val="07F89E3E"/>
    <w:rsid w:val="08034233"/>
    <w:rsid w:val="08153E4E"/>
    <w:rsid w:val="081C8FD2"/>
    <w:rsid w:val="081F042C"/>
    <w:rsid w:val="08308F0E"/>
    <w:rsid w:val="0834D167"/>
    <w:rsid w:val="08618945"/>
    <w:rsid w:val="0887E87F"/>
    <w:rsid w:val="08B097E2"/>
    <w:rsid w:val="08E642E5"/>
    <w:rsid w:val="08FB53B0"/>
    <w:rsid w:val="09022C19"/>
    <w:rsid w:val="0949E6CD"/>
    <w:rsid w:val="09563AFA"/>
    <w:rsid w:val="0968E305"/>
    <w:rsid w:val="099ADAC7"/>
    <w:rsid w:val="09A23E4E"/>
    <w:rsid w:val="09B95D4D"/>
    <w:rsid w:val="09E0ADBD"/>
    <w:rsid w:val="0A06D1DE"/>
    <w:rsid w:val="0A17DC8B"/>
    <w:rsid w:val="0A42683A"/>
    <w:rsid w:val="0A49C7DA"/>
    <w:rsid w:val="0A856A02"/>
    <w:rsid w:val="0AA435A0"/>
    <w:rsid w:val="0AB5AAFD"/>
    <w:rsid w:val="0AC20AA7"/>
    <w:rsid w:val="0AD2EDE0"/>
    <w:rsid w:val="0AEDB618"/>
    <w:rsid w:val="0AF79519"/>
    <w:rsid w:val="0B087CA4"/>
    <w:rsid w:val="0B0BF74C"/>
    <w:rsid w:val="0B0CE110"/>
    <w:rsid w:val="0B21133D"/>
    <w:rsid w:val="0B38F73C"/>
    <w:rsid w:val="0B8F5152"/>
    <w:rsid w:val="0B90B20B"/>
    <w:rsid w:val="0B996067"/>
    <w:rsid w:val="0B9CB4ED"/>
    <w:rsid w:val="0BAA2817"/>
    <w:rsid w:val="0BABCEB3"/>
    <w:rsid w:val="0BB2B779"/>
    <w:rsid w:val="0BBCA4E3"/>
    <w:rsid w:val="0BBFC276"/>
    <w:rsid w:val="0BC54D9C"/>
    <w:rsid w:val="0BEC1624"/>
    <w:rsid w:val="0BF695A9"/>
    <w:rsid w:val="0BFB1008"/>
    <w:rsid w:val="0C083D2B"/>
    <w:rsid w:val="0C084EB8"/>
    <w:rsid w:val="0C327AA5"/>
    <w:rsid w:val="0C3BCEFE"/>
    <w:rsid w:val="0C422C26"/>
    <w:rsid w:val="0C474632"/>
    <w:rsid w:val="0CA083C7"/>
    <w:rsid w:val="0CC93ADB"/>
    <w:rsid w:val="0CD7AC21"/>
    <w:rsid w:val="0CF4AD9F"/>
    <w:rsid w:val="0D3CE46F"/>
    <w:rsid w:val="0D411834"/>
    <w:rsid w:val="0D5FE693"/>
    <w:rsid w:val="0D836EF5"/>
    <w:rsid w:val="0DC79913"/>
    <w:rsid w:val="0DE25D8E"/>
    <w:rsid w:val="0E11AFF9"/>
    <w:rsid w:val="0E22CDB0"/>
    <w:rsid w:val="0E2B90D4"/>
    <w:rsid w:val="0E8ADC8C"/>
    <w:rsid w:val="0E91FD96"/>
    <w:rsid w:val="0EA2DEEE"/>
    <w:rsid w:val="0EA5836C"/>
    <w:rsid w:val="0EC58F0C"/>
    <w:rsid w:val="0EE8C1B2"/>
    <w:rsid w:val="0EF1F102"/>
    <w:rsid w:val="0EF877EB"/>
    <w:rsid w:val="0EFB4959"/>
    <w:rsid w:val="0EFC77A9"/>
    <w:rsid w:val="0F0666D7"/>
    <w:rsid w:val="0F099350"/>
    <w:rsid w:val="0F2F3708"/>
    <w:rsid w:val="0F5DE561"/>
    <w:rsid w:val="0F654924"/>
    <w:rsid w:val="0F71BDCE"/>
    <w:rsid w:val="0FA2D3EB"/>
    <w:rsid w:val="0FCC23BA"/>
    <w:rsid w:val="1004715B"/>
    <w:rsid w:val="1005E1EC"/>
    <w:rsid w:val="100FD34E"/>
    <w:rsid w:val="1017F4D6"/>
    <w:rsid w:val="10187975"/>
    <w:rsid w:val="1034237E"/>
    <w:rsid w:val="10633998"/>
    <w:rsid w:val="107FD6D4"/>
    <w:rsid w:val="10BFAF61"/>
    <w:rsid w:val="10C0749C"/>
    <w:rsid w:val="10CA06CC"/>
    <w:rsid w:val="10D65A53"/>
    <w:rsid w:val="10DDA3A0"/>
    <w:rsid w:val="11155C99"/>
    <w:rsid w:val="11410186"/>
    <w:rsid w:val="11523EBE"/>
    <w:rsid w:val="117B427B"/>
    <w:rsid w:val="118E5080"/>
    <w:rsid w:val="11A239E5"/>
    <w:rsid w:val="11AF34C9"/>
    <w:rsid w:val="11BFC8ED"/>
    <w:rsid w:val="11F2CE14"/>
    <w:rsid w:val="1205B27E"/>
    <w:rsid w:val="1236F446"/>
    <w:rsid w:val="12505E04"/>
    <w:rsid w:val="12521738"/>
    <w:rsid w:val="12791927"/>
    <w:rsid w:val="12949B17"/>
    <w:rsid w:val="12A2D777"/>
    <w:rsid w:val="12AC8AB3"/>
    <w:rsid w:val="12EB7B62"/>
    <w:rsid w:val="130C8AB2"/>
    <w:rsid w:val="131C223C"/>
    <w:rsid w:val="131DDF01"/>
    <w:rsid w:val="1329414D"/>
    <w:rsid w:val="13319C3D"/>
    <w:rsid w:val="136AC66C"/>
    <w:rsid w:val="13850AAD"/>
    <w:rsid w:val="139F5726"/>
    <w:rsid w:val="13CB3227"/>
    <w:rsid w:val="13CFE8CC"/>
    <w:rsid w:val="13DEA2AB"/>
    <w:rsid w:val="141B7DE2"/>
    <w:rsid w:val="1449289A"/>
    <w:rsid w:val="146498F7"/>
    <w:rsid w:val="1468E672"/>
    <w:rsid w:val="14AADC36"/>
    <w:rsid w:val="14C8B83F"/>
    <w:rsid w:val="1529D2B0"/>
    <w:rsid w:val="152BC5EC"/>
    <w:rsid w:val="153429A6"/>
    <w:rsid w:val="155B9F1F"/>
    <w:rsid w:val="155FA34B"/>
    <w:rsid w:val="1564E3F5"/>
    <w:rsid w:val="15850C15"/>
    <w:rsid w:val="158778B5"/>
    <w:rsid w:val="1595840D"/>
    <w:rsid w:val="15A2E057"/>
    <w:rsid w:val="15A57641"/>
    <w:rsid w:val="15C54D2C"/>
    <w:rsid w:val="15DFEC31"/>
    <w:rsid w:val="15E5FC52"/>
    <w:rsid w:val="15F39227"/>
    <w:rsid w:val="160947FC"/>
    <w:rsid w:val="160E6D38"/>
    <w:rsid w:val="1616BF0B"/>
    <w:rsid w:val="1626593F"/>
    <w:rsid w:val="162A2CE3"/>
    <w:rsid w:val="164FB6A5"/>
    <w:rsid w:val="16751132"/>
    <w:rsid w:val="16AC35FB"/>
    <w:rsid w:val="16ACF719"/>
    <w:rsid w:val="16B03519"/>
    <w:rsid w:val="16EA5389"/>
    <w:rsid w:val="1714E39F"/>
    <w:rsid w:val="1725B4EA"/>
    <w:rsid w:val="17611D8D"/>
    <w:rsid w:val="1766C477"/>
    <w:rsid w:val="17932632"/>
    <w:rsid w:val="17AFC616"/>
    <w:rsid w:val="1802F32D"/>
    <w:rsid w:val="182C74E8"/>
    <w:rsid w:val="183897CE"/>
    <w:rsid w:val="183D7E8B"/>
    <w:rsid w:val="185A99A3"/>
    <w:rsid w:val="1872FF66"/>
    <w:rsid w:val="1885DF74"/>
    <w:rsid w:val="188AA847"/>
    <w:rsid w:val="18AE6230"/>
    <w:rsid w:val="18D00515"/>
    <w:rsid w:val="18D1E5A2"/>
    <w:rsid w:val="18D8B0D8"/>
    <w:rsid w:val="18DFDE2D"/>
    <w:rsid w:val="18E35652"/>
    <w:rsid w:val="190303D5"/>
    <w:rsid w:val="19123654"/>
    <w:rsid w:val="1938D658"/>
    <w:rsid w:val="193C5E10"/>
    <w:rsid w:val="1996D3D8"/>
    <w:rsid w:val="19A11E51"/>
    <w:rsid w:val="19A90123"/>
    <w:rsid w:val="1A03952A"/>
    <w:rsid w:val="1A05D0B9"/>
    <w:rsid w:val="1A0CF9BF"/>
    <w:rsid w:val="1A235830"/>
    <w:rsid w:val="1A7B1A5A"/>
    <w:rsid w:val="1ADB27A9"/>
    <w:rsid w:val="1AE89B21"/>
    <w:rsid w:val="1AFC09FD"/>
    <w:rsid w:val="1B0ACB49"/>
    <w:rsid w:val="1B13D6C3"/>
    <w:rsid w:val="1B1A4AB6"/>
    <w:rsid w:val="1B1DE023"/>
    <w:rsid w:val="1B4091A8"/>
    <w:rsid w:val="1B56E47A"/>
    <w:rsid w:val="1B60C67A"/>
    <w:rsid w:val="1B6A545E"/>
    <w:rsid w:val="1B7136AF"/>
    <w:rsid w:val="1BB0E4B0"/>
    <w:rsid w:val="1BB1901E"/>
    <w:rsid w:val="1BB93972"/>
    <w:rsid w:val="1BE7DF6A"/>
    <w:rsid w:val="1BECBB04"/>
    <w:rsid w:val="1C1C4BC9"/>
    <w:rsid w:val="1C63555F"/>
    <w:rsid w:val="1C67E654"/>
    <w:rsid w:val="1C6FB6FE"/>
    <w:rsid w:val="1C73FED2"/>
    <w:rsid w:val="1C8A24E7"/>
    <w:rsid w:val="1C9FEA96"/>
    <w:rsid w:val="1CAE02F0"/>
    <w:rsid w:val="1CB3649C"/>
    <w:rsid w:val="1CBA786E"/>
    <w:rsid w:val="1D1CF35F"/>
    <w:rsid w:val="1D2748FB"/>
    <w:rsid w:val="1D31FF5E"/>
    <w:rsid w:val="1D777720"/>
    <w:rsid w:val="1D7F0884"/>
    <w:rsid w:val="1DD815A9"/>
    <w:rsid w:val="1DDDCAAF"/>
    <w:rsid w:val="1E0A8D8E"/>
    <w:rsid w:val="1E489505"/>
    <w:rsid w:val="1E5138C4"/>
    <w:rsid w:val="1E57166D"/>
    <w:rsid w:val="1E5E2EB6"/>
    <w:rsid w:val="1E654CDB"/>
    <w:rsid w:val="1E66C269"/>
    <w:rsid w:val="1E6D829A"/>
    <w:rsid w:val="1E73688F"/>
    <w:rsid w:val="1E7772BE"/>
    <w:rsid w:val="1E888CD2"/>
    <w:rsid w:val="1E930B4C"/>
    <w:rsid w:val="1E969434"/>
    <w:rsid w:val="1E9B54C5"/>
    <w:rsid w:val="1EB67422"/>
    <w:rsid w:val="1EBB3986"/>
    <w:rsid w:val="1EC393C6"/>
    <w:rsid w:val="1F091639"/>
    <w:rsid w:val="1F106EF2"/>
    <w:rsid w:val="1F1AB29E"/>
    <w:rsid w:val="1F3AAD82"/>
    <w:rsid w:val="1F6C0E8A"/>
    <w:rsid w:val="1F6E5AE3"/>
    <w:rsid w:val="1F8FE4AA"/>
    <w:rsid w:val="1F9B3109"/>
    <w:rsid w:val="1F9FAEE6"/>
    <w:rsid w:val="1FB5C2C1"/>
    <w:rsid w:val="1FE29B8D"/>
    <w:rsid w:val="1FE7015F"/>
    <w:rsid w:val="20116B1D"/>
    <w:rsid w:val="2033BE52"/>
    <w:rsid w:val="2043323F"/>
    <w:rsid w:val="20750F03"/>
    <w:rsid w:val="207B682F"/>
    <w:rsid w:val="2088B2B0"/>
    <w:rsid w:val="209175D4"/>
    <w:rsid w:val="20A07796"/>
    <w:rsid w:val="20C37215"/>
    <w:rsid w:val="20F7B9FF"/>
    <w:rsid w:val="2112B4FA"/>
    <w:rsid w:val="211E1890"/>
    <w:rsid w:val="2127E41E"/>
    <w:rsid w:val="2133D65B"/>
    <w:rsid w:val="215D63DE"/>
    <w:rsid w:val="21897D1F"/>
    <w:rsid w:val="218A72C3"/>
    <w:rsid w:val="21A9C7BE"/>
    <w:rsid w:val="21B85DAF"/>
    <w:rsid w:val="21CEE8AE"/>
    <w:rsid w:val="21F12944"/>
    <w:rsid w:val="22160688"/>
    <w:rsid w:val="22289640"/>
    <w:rsid w:val="2238D63A"/>
    <w:rsid w:val="224F4F29"/>
    <w:rsid w:val="2283E87D"/>
    <w:rsid w:val="22CD9802"/>
    <w:rsid w:val="22D3C11D"/>
    <w:rsid w:val="22E7B5CB"/>
    <w:rsid w:val="23094890"/>
    <w:rsid w:val="230B17F1"/>
    <w:rsid w:val="23264324"/>
    <w:rsid w:val="234F6E2A"/>
    <w:rsid w:val="2356958D"/>
    <w:rsid w:val="235CC0F3"/>
    <w:rsid w:val="2363C93A"/>
    <w:rsid w:val="236AF998"/>
    <w:rsid w:val="237F2509"/>
    <w:rsid w:val="237F871D"/>
    <w:rsid w:val="23820073"/>
    <w:rsid w:val="23D0D649"/>
    <w:rsid w:val="23E489A9"/>
    <w:rsid w:val="23E591E8"/>
    <w:rsid w:val="240D30B9"/>
    <w:rsid w:val="248C4CAE"/>
    <w:rsid w:val="2496E0C4"/>
    <w:rsid w:val="24A29860"/>
    <w:rsid w:val="24C52488"/>
    <w:rsid w:val="24E93953"/>
    <w:rsid w:val="24F4D046"/>
    <w:rsid w:val="24FD81D5"/>
    <w:rsid w:val="2502B1AF"/>
    <w:rsid w:val="250436DA"/>
    <w:rsid w:val="25252471"/>
    <w:rsid w:val="2534B8D3"/>
    <w:rsid w:val="2559AB4D"/>
    <w:rsid w:val="25AB1F44"/>
    <w:rsid w:val="25BCCEF3"/>
    <w:rsid w:val="25FAD636"/>
    <w:rsid w:val="263E26EF"/>
    <w:rsid w:val="264BB2C2"/>
    <w:rsid w:val="264CB212"/>
    <w:rsid w:val="2668C8DB"/>
    <w:rsid w:val="26807CB0"/>
    <w:rsid w:val="268C0ABF"/>
    <w:rsid w:val="2697283D"/>
    <w:rsid w:val="26ACECA5"/>
    <w:rsid w:val="26BC6063"/>
    <w:rsid w:val="27081E6E"/>
    <w:rsid w:val="2710B84E"/>
    <w:rsid w:val="27A576A2"/>
    <w:rsid w:val="27D48515"/>
    <w:rsid w:val="27FCC54A"/>
    <w:rsid w:val="27FEC9EE"/>
    <w:rsid w:val="2802E2B6"/>
    <w:rsid w:val="2803CD16"/>
    <w:rsid w:val="282538EF"/>
    <w:rsid w:val="2835620D"/>
    <w:rsid w:val="2854AB6A"/>
    <w:rsid w:val="285EF876"/>
    <w:rsid w:val="28796093"/>
    <w:rsid w:val="288020E8"/>
    <w:rsid w:val="28818019"/>
    <w:rsid w:val="288F3AAE"/>
    <w:rsid w:val="28901029"/>
    <w:rsid w:val="289DA866"/>
    <w:rsid w:val="28BC0FB1"/>
    <w:rsid w:val="28CD728B"/>
    <w:rsid w:val="28ED773A"/>
    <w:rsid w:val="2904229B"/>
    <w:rsid w:val="290500FC"/>
    <w:rsid w:val="2923320B"/>
    <w:rsid w:val="293EB869"/>
    <w:rsid w:val="295DC296"/>
    <w:rsid w:val="2982AE21"/>
    <w:rsid w:val="29A9B5F0"/>
    <w:rsid w:val="29C72879"/>
    <w:rsid w:val="29E0F1D5"/>
    <w:rsid w:val="29EEFB42"/>
    <w:rsid w:val="29F40125"/>
    <w:rsid w:val="2A439DFC"/>
    <w:rsid w:val="2A4588B3"/>
    <w:rsid w:val="2A48682E"/>
    <w:rsid w:val="2A8043D2"/>
    <w:rsid w:val="2A8E62AE"/>
    <w:rsid w:val="2A92C9FF"/>
    <w:rsid w:val="2AACDF6C"/>
    <w:rsid w:val="2AB7FD85"/>
    <w:rsid w:val="2AC3B2EF"/>
    <w:rsid w:val="2AD7DEEC"/>
    <w:rsid w:val="2B07C6B6"/>
    <w:rsid w:val="2B0C0ED8"/>
    <w:rsid w:val="2B170078"/>
    <w:rsid w:val="2B1BE0FA"/>
    <w:rsid w:val="2B34660C"/>
    <w:rsid w:val="2B57F858"/>
    <w:rsid w:val="2B896F12"/>
    <w:rsid w:val="2B8F47FF"/>
    <w:rsid w:val="2B8F5233"/>
    <w:rsid w:val="2B90E96E"/>
    <w:rsid w:val="2BA0DA24"/>
    <w:rsid w:val="2BC88FBF"/>
    <w:rsid w:val="2BE2CD88"/>
    <w:rsid w:val="2BFF738B"/>
    <w:rsid w:val="2C619785"/>
    <w:rsid w:val="2C8B6192"/>
    <w:rsid w:val="2CA0A070"/>
    <w:rsid w:val="2CA219BD"/>
    <w:rsid w:val="2CB6C60F"/>
    <w:rsid w:val="2CC60C2B"/>
    <w:rsid w:val="2CCDAD5C"/>
    <w:rsid w:val="2CEE80BE"/>
    <w:rsid w:val="2CEE87DA"/>
    <w:rsid w:val="2CF7B368"/>
    <w:rsid w:val="2D01D189"/>
    <w:rsid w:val="2D10C62B"/>
    <w:rsid w:val="2D1C857E"/>
    <w:rsid w:val="2D221B4A"/>
    <w:rsid w:val="2D628BE5"/>
    <w:rsid w:val="2D719FC6"/>
    <w:rsid w:val="2D9F729C"/>
    <w:rsid w:val="2DA959CF"/>
    <w:rsid w:val="2DB10095"/>
    <w:rsid w:val="2DB6DD37"/>
    <w:rsid w:val="2DF6E31F"/>
    <w:rsid w:val="2E0DC7E8"/>
    <w:rsid w:val="2E261A73"/>
    <w:rsid w:val="2E3558E1"/>
    <w:rsid w:val="2E3E9BEB"/>
    <w:rsid w:val="2E43C699"/>
    <w:rsid w:val="2E9B8BF6"/>
    <w:rsid w:val="2EA760F5"/>
    <w:rsid w:val="2EAA6450"/>
    <w:rsid w:val="2EBD06A8"/>
    <w:rsid w:val="2EE3F893"/>
    <w:rsid w:val="2EE7653E"/>
    <w:rsid w:val="2F00DED7"/>
    <w:rsid w:val="2F048479"/>
    <w:rsid w:val="2F0CE9EA"/>
    <w:rsid w:val="2F4EED16"/>
    <w:rsid w:val="2F784152"/>
    <w:rsid w:val="2F7EDD77"/>
    <w:rsid w:val="2F835E3A"/>
    <w:rsid w:val="2F92B380"/>
    <w:rsid w:val="2F9F7E69"/>
    <w:rsid w:val="2FA8D6C0"/>
    <w:rsid w:val="3044A9CE"/>
    <w:rsid w:val="30AAA00F"/>
    <w:rsid w:val="30EA7BF1"/>
    <w:rsid w:val="30EAF5D7"/>
    <w:rsid w:val="30F34F7E"/>
    <w:rsid w:val="30F7018B"/>
    <w:rsid w:val="30FA1CB6"/>
    <w:rsid w:val="3120CEF7"/>
    <w:rsid w:val="31701E79"/>
    <w:rsid w:val="31748BD7"/>
    <w:rsid w:val="319AF775"/>
    <w:rsid w:val="319B5E98"/>
    <w:rsid w:val="31C99185"/>
    <w:rsid w:val="31E12F30"/>
    <w:rsid w:val="320156FF"/>
    <w:rsid w:val="3224EF0F"/>
    <w:rsid w:val="3242B1C4"/>
    <w:rsid w:val="324F2528"/>
    <w:rsid w:val="3261950E"/>
    <w:rsid w:val="326AE168"/>
    <w:rsid w:val="326D5654"/>
    <w:rsid w:val="326DB314"/>
    <w:rsid w:val="32C01009"/>
    <w:rsid w:val="32C5FC50"/>
    <w:rsid w:val="32D63928"/>
    <w:rsid w:val="32E6ED63"/>
    <w:rsid w:val="336E4B61"/>
    <w:rsid w:val="338007AF"/>
    <w:rsid w:val="339EAF68"/>
    <w:rsid w:val="33AB6CF3"/>
    <w:rsid w:val="33CE1330"/>
    <w:rsid w:val="33DB2D37"/>
    <w:rsid w:val="33EDF265"/>
    <w:rsid w:val="341684A5"/>
    <w:rsid w:val="341F46B2"/>
    <w:rsid w:val="3442A4BB"/>
    <w:rsid w:val="344EB0CA"/>
    <w:rsid w:val="34593097"/>
    <w:rsid w:val="345DBB27"/>
    <w:rsid w:val="34888458"/>
    <w:rsid w:val="34996B6D"/>
    <w:rsid w:val="34B3081D"/>
    <w:rsid w:val="34B8A908"/>
    <w:rsid w:val="34BE6734"/>
    <w:rsid w:val="34C5479C"/>
    <w:rsid w:val="351A35E6"/>
    <w:rsid w:val="3540BF39"/>
    <w:rsid w:val="35574904"/>
    <w:rsid w:val="35611DDA"/>
    <w:rsid w:val="3593AAA3"/>
    <w:rsid w:val="35965880"/>
    <w:rsid w:val="35B2D1E5"/>
    <w:rsid w:val="35BD2368"/>
    <w:rsid w:val="35BE2E9A"/>
    <w:rsid w:val="35C6C24D"/>
    <w:rsid w:val="35FF14C3"/>
    <w:rsid w:val="3605D35F"/>
    <w:rsid w:val="36631E1F"/>
    <w:rsid w:val="36948103"/>
    <w:rsid w:val="36D02D0E"/>
    <w:rsid w:val="36F5B7F7"/>
    <w:rsid w:val="370817C0"/>
    <w:rsid w:val="371FE77E"/>
    <w:rsid w:val="377C8D32"/>
    <w:rsid w:val="37865D77"/>
    <w:rsid w:val="378D2F9B"/>
    <w:rsid w:val="379937C5"/>
    <w:rsid w:val="379A9986"/>
    <w:rsid w:val="37A3E71A"/>
    <w:rsid w:val="37E6AB6D"/>
    <w:rsid w:val="37E915FF"/>
    <w:rsid w:val="37EA3A89"/>
    <w:rsid w:val="37F72668"/>
    <w:rsid w:val="380BB652"/>
    <w:rsid w:val="381AD69A"/>
    <w:rsid w:val="3861DC33"/>
    <w:rsid w:val="3870D6A5"/>
    <w:rsid w:val="38758223"/>
    <w:rsid w:val="3876037C"/>
    <w:rsid w:val="387A0331"/>
    <w:rsid w:val="38BD0859"/>
    <w:rsid w:val="38C92112"/>
    <w:rsid w:val="38CE5CDD"/>
    <w:rsid w:val="38E0FE66"/>
    <w:rsid w:val="38EB3BB9"/>
    <w:rsid w:val="38F929E0"/>
    <w:rsid w:val="39038EBC"/>
    <w:rsid w:val="391069A3"/>
    <w:rsid w:val="3914C8E5"/>
    <w:rsid w:val="393955D5"/>
    <w:rsid w:val="3939DB89"/>
    <w:rsid w:val="39562EE7"/>
    <w:rsid w:val="39F21355"/>
    <w:rsid w:val="3A191B6A"/>
    <w:rsid w:val="3A1BD1DE"/>
    <w:rsid w:val="3A68AD8C"/>
    <w:rsid w:val="3A6A6A89"/>
    <w:rsid w:val="3A9A3370"/>
    <w:rsid w:val="3AA06494"/>
    <w:rsid w:val="3AC374C8"/>
    <w:rsid w:val="3AC8665D"/>
    <w:rsid w:val="3ACE24C4"/>
    <w:rsid w:val="3AD42E33"/>
    <w:rsid w:val="3ADEE12E"/>
    <w:rsid w:val="3AE64467"/>
    <w:rsid w:val="3AEAB8AE"/>
    <w:rsid w:val="3B0ECA52"/>
    <w:rsid w:val="3B104883"/>
    <w:rsid w:val="3B2996E2"/>
    <w:rsid w:val="3B7A05FB"/>
    <w:rsid w:val="3B7BE93B"/>
    <w:rsid w:val="3B908880"/>
    <w:rsid w:val="3BB5B936"/>
    <w:rsid w:val="3BDB88E3"/>
    <w:rsid w:val="3BDF23CF"/>
    <w:rsid w:val="3BEB72B5"/>
    <w:rsid w:val="3C172637"/>
    <w:rsid w:val="3C24DC6B"/>
    <w:rsid w:val="3C525DF4"/>
    <w:rsid w:val="3C8DCFA9"/>
    <w:rsid w:val="3C98B697"/>
    <w:rsid w:val="3CB29150"/>
    <w:rsid w:val="3CD01B9C"/>
    <w:rsid w:val="3D07C92E"/>
    <w:rsid w:val="3D099429"/>
    <w:rsid w:val="3D32054C"/>
    <w:rsid w:val="3D51F83C"/>
    <w:rsid w:val="3D583F78"/>
    <w:rsid w:val="3D60F203"/>
    <w:rsid w:val="3D69A625"/>
    <w:rsid w:val="3DE3B778"/>
    <w:rsid w:val="3DEE2E55"/>
    <w:rsid w:val="3E2330C1"/>
    <w:rsid w:val="3E2C0207"/>
    <w:rsid w:val="3E536A31"/>
    <w:rsid w:val="3E754BAF"/>
    <w:rsid w:val="3EA8626F"/>
    <w:rsid w:val="3EF32572"/>
    <w:rsid w:val="3F30D5F9"/>
    <w:rsid w:val="3F8C36BB"/>
    <w:rsid w:val="3F9D9E62"/>
    <w:rsid w:val="3FB23EB9"/>
    <w:rsid w:val="3FD0C59A"/>
    <w:rsid w:val="3FD37A2C"/>
    <w:rsid w:val="3FEEDA6C"/>
    <w:rsid w:val="3FFFD0B7"/>
    <w:rsid w:val="40026E68"/>
    <w:rsid w:val="403BC5A4"/>
    <w:rsid w:val="40619FD7"/>
    <w:rsid w:val="40690F74"/>
    <w:rsid w:val="408EF5D3"/>
    <w:rsid w:val="40A38D45"/>
    <w:rsid w:val="40BE0C66"/>
    <w:rsid w:val="40F5AB0C"/>
    <w:rsid w:val="4101711B"/>
    <w:rsid w:val="41077C8A"/>
    <w:rsid w:val="4128FE9B"/>
    <w:rsid w:val="412B130D"/>
    <w:rsid w:val="414AB57A"/>
    <w:rsid w:val="4150724F"/>
    <w:rsid w:val="41515932"/>
    <w:rsid w:val="415EF4FA"/>
    <w:rsid w:val="41798932"/>
    <w:rsid w:val="41BF404C"/>
    <w:rsid w:val="41D92994"/>
    <w:rsid w:val="41F4A434"/>
    <w:rsid w:val="42461FC6"/>
    <w:rsid w:val="4265F500"/>
    <w:rsid w:val="427A1B31"/>
    <w:rsid w:val="428F93FB"/>
    <w:rsid w:val="42A32EAC"/>
    <w:rsid w:val="42BA4FE5"/>
    <w:rsid w:val="42ED123C"/>
    <w:rsid w:val="42F3E985"/>
    <w:rsid w:val="430FA09D"/>
    <w:rsid w:val="4317C18E"/>
    <w:rsid w:val="431A5612"/>
    <w:rsid w:val="431C4932"/>
    <w:rsid w:val="434CC841"/>
    <w:rsid w:val="4373E60C"/>
    <w:rsid w:val="43776E31"/>
    <w:rsid w:val="4387A99D"/>
    <w:rsid w:val="438A26BC"/>
    <w:rsid w:val="43AA8589"/>
    <w:rsid w:val="43B012C0"/>
    <w:rsid w:val="43B8B579"/>
    <w:rsid w:val="43E375BE"/>
    <w:rsid w:val="44037027"/>
    <w:rsid w:val="442C2FAA"/>
    <w:rsid w:val="44562046"/>
    <w:rsid w:val="4463C70E"/>
    <w:rsid w:val="447E8D9A"/>
    <w:rsid w:val="4480D15C"/>
    <w:rsid w:val="4483DDF6"/>
    <w:rsid w:val="4488F95C"/>
    <w:rsid w:val="449588C3"/>
    <w:rsid w:val="44D47271"/>
    <w:rsid w:val="44FE7B96"/>
    <w:rsid w:val="4517A3F3"/>
    <w:rsid w:val="45276306"/>
    <w:rsid w:val="4535AAD0"/>
    <w:rsid w:val="4539AAFC"/>
    <w:rsid w:val="457AFA2A"/>
    <w:rsid w:val="458002A4"/>
    <w:rsid w:val="45898A5B"/>
    <w:rsid w:val="4595B8D3"/>
    <w:rsid w:val="45C47BD7"/>
    <w:rsid w:val="45C73F4A"/>
    <w:rsid w:val="45D1170C"/>
    <w:rsid w:val="45E41DB3"/>
    <w:rsid w:val="45FB24E0"/>
    <w:rsid w:val="464541D9"/>
    <w:rsid w:val="465E7C16"/>
    <w:rsid w:val="467F2351"/>
    <w:rsid w:val="468C4571"/>
    <w:rsid w:val="46A6C371"/>
    <w:rsid w:val="46AEAB74"/>
    <w:rsid w:val="46C3AFFB"/>
    <w:rsid w:val="4770D886"/>
    <w:rsid w:val="477ADFEC"/>
    <w:rsid w:val="479BD6E8"/>
    <w:rsid w:val="47A982E8"/>
    <w:rsid w:val="47BAECD5"/>
    <w:rsid w:val="47BC08C3"/>
    <w:rsid w:val="483F60A6"/>
    <w:rsid w:val="48545A13"/>
    <w:rsid w:val="485898E9"/>
    <w:rsid w:val="48639597"/>
    <w:rsid w:val="48DEF5A4"/>
    <w:rsid w:val="48EE8C8D"/>
    <w:rsid w:val="48F65DAD"/>
    <w:rsid w:val="48FDF51F"/>
    <w:rsid w:val="4904D3D6"/>
    <w:rsid w:val="4931F3A1"/>
    <w:rsid w:val="49441A6E"/>
    <w:rsid w:val="494C116D"/>
    <w:rsid w:val="49AF250C"/>
    <w:rsid w:val="49BD06A5"/>
    <w:rsid w:val="49E68DBC"/>
    <w:rsid w:val="49F910BF"/>
    <w:rsid w:val="49FFB619"/>
    <w:rsid w:val="4A0B8888"/>
    <w:rsid w:val="4A0E4065"/>
    <w:rsid w:val="4A30C527"/>
    <w:rsid w:val="4A3B3E8F"/>
    <w:rsid w:val="4A48E9F4"/>
    <w:rsid w:val="4A51B7D8"/>
    <w:rsid w:val="4A5392DD"/>
    <w:rsid w:val="4A65B056"/>
    <w:rsid w:val="4A9A834F"/>
    <w:rsid w:val="4AA6454F"/>
    <w:rsid w:val="4AB2E823"/>
    <w:rsid w:val="4AB87D11"/>
    <w:rsid w:val="4ABCE025"/>
    <w:rsid w:val="4AC5FCEB"/>
    <w:rsid w:val="4AC66180"/>
    <w:rsid w:val="4AE00793"/>
    <w:rsid w:val="4AEA745A"/>
    <w:rsid w:val="4B0BC3D1"/>
    <w:rsid w:val="4B21F359"/>
    <w:rsid w:val="4B470F79"/>
    <w:rsid w:val="4B54DB42"/>
    <w:rsid w:val="4B6DBD1A"/>
    <w:rsid w:val="4B9D7D91"/>
    <w:rsid w:val="4BA4EC54"/>
    <w:rsid w:val="4BB41D5B"/>
    <w:rsid w:val="4BDBD7D1"/>
    <w:rsid w:val="4C0762FD"/>
    <w:rsid w:val="4C19ABDE"/>
    <w:rsid w:val="4C30D9FC"/>
    <w:rsid w:val="4C5B5A59"/>
    <w:rsid w:val="4C68C400"/>
    <w:rsid w:val="4CA3DF81"/>
    <w:rsid w:val="4CC1F01F"/>
    <w:rsid w:val="4CCDBD9A"/>
    <w:rsid w:val="4CD7EDBD"/>
    <w:rsid w:val="4CDE3738"/>
    <w:rsid w:val="4CF9337D"/>
    <w:rsid w:val="4D07E23D"/>
    <w:rsid w:val="4D40BCB5"/>
    <w:rsid w:val="4D59E512"/>
    <w:rsid w:val="4D77BBC1"/>
    <w:rsid w:val="4D7FC9EF"/>
    <w:rsid w:val="4DADB8F8"/>
    <w:rsid w:val="4DC4729D"/>
    <w:rsid w:val="4DCB402C"/>
    <w:rsid w:val="4DE52636"/>
    <w:rsid w:val="4DE6E4EC"/>
    <w:rsid w:val="4E10194C"/>
    <w:rsid w:val="4E1523FD"/>
    <w:rsid w:val="4E2A2F50"/>
    <w:rsid w:val="4E2BFED1"/>
    <w:rsid w:val="4E31F573"/>
    <w:rsid w:val="4E4A1C64"/>
    <w:rsid w:val="4E97E2B3"/>
    <w:rsid w:val="4E9E0EA9"/>
    <w:rsid w:val="4EDDF038"/>
    <w:rsid w:val="4EF7A758"/>
    <w:rsid w:val="4F1A5E6A"/>
    <w:rsid w:val="4F3CF470"/>
    <w:rsid w:val="4F57656A"/>
    <w:rsid w:val="4F5D6434"/>
    <w:rsid w:val="4FA2DFFF"/>
    <w:rsid w:val="4FAF691A"/>
    <w:rsid w:val="4FE0B55E"/>
    <w:rsid w:val="4FE242AB"/>
    <w:rsid w:val="4FE7EFCA"/>
    <w:rsid w:val="4FEDAAE3"/>
    <w:rsid w:val="5011F116"/>
    <w:rsid w:val="501D036C"/>
    <w:rsid w:val="50208F41"/>
    <w:rsid w:val="50220187"/>
    <w:rsid w:val="502B4B49"/>
    <w:rsid w:val="503E6BB6"/>
    <w:rsid w:val="5097C94F"/>
    <w:rsid w:val="50A18330"/>
    <w:rsid w:val="50A2DCBB"/>
    <w:rsid w:val="50A47F90"/>
    <w:rsid w:val="50B84E3C"/>
    <w:rsid w:val="5112F94C"/>
    <w:rsid w:val="51582D76"/>
    <w:rsid w:val="5178EA32"/>
    <w:rsid w:val="51A5329E"/>
    <w:rsid w:val="51AADFE1"/>
    <w:rsid w:val="51B12950"/>
    <w:rsid w:val="51C71BAA"/>
    <w:rsid w:val="51E2C4B7"/>
    <w:rsid w:val="51E2DA38"/>
    <w:rsid w:val="51EA0EB3"/>
    <w:rsid w:val="52168D77"/>
    <w:rsid w:val="521889E8"/>
    <w:rsid w:val="523D5391"/>
    <w:rsid w:val="528939AA"/>
    <w:rsid w:val="5298ECC4"/>
    <w:rsid w:val="52A35F68"/>
    <w:rsid w:val="52AEC9AD"/>
    <w:rsid w:val="52CBF8B1"/>
    <w:rsid w:val="52F6DBF7"/>
    <w:rsid w:val="5316F991"/>
    <w:rsid w:val="531E5649"/>
    <w:rsid w:val="5330AD50"/>
    <w:rsid w:val="53337525"/>
    <w:rsid w:val="5344F059"/>
    <w:rsid w:val="5353B2CB"/>
    <w:rsid w:val="5362EC0B"/>
    <w:rsid w:val="53773020"/>
    <w:rsid w:val="53C8ECDB"/>
    <w:rsid w:val="53D923F2"/>
    <w:rsid w:val="53DF4B10"/>
    <w:rsid w:val="53E47CE1"/>
    <w:rsid w:val="5407405B"/>
    <w:rsid w:val="54134D05"/>
    <w:rsid w:val="54368128"/>
    <w:rsid w:val="5441CCC1"/>
    <w:rsid w:val="54536D2D"/>
    <w:rsid w:val="5454E057"/>
    <w:rsid w:val="5494008A"/>
    <w:rsid w:val="54F05145"/>
    <w:rsid w:val="54FF0122"/>
    <w:rsid w:val="550D3ADD"/>
    <w:rsid w:val="55175705"/>
    <w:rsid w:val="5525ADC7"/>
    <w:rsid w:val="5531D416"/>
    <w:rsid w:val="5545B1D3"/>
    <w:rsid w:val="554BCE9A"/>
    <w:rsid w:val="5574F453"/>
    <w:rsid w:val="557AACCC"/>
    <w:rsid w:val="558824F2"/>
    <w:rsid w:val="55BDFBCE"/>
    <w:rsid w:val="55BFE365"/>
    <w:rsid w:val="55C319A0"/>
    <w:rsid w:val="55F6B5DF"/>
    <w:rsid w:val="561CC1D0"/>
    <w:rsid w:val="5669E53B"/>
    <w:rsid w:val="567A2617"/>
    <w:rsid w:val="56BC1CF6"/>
    <w:rsid w:val="56E79EFB"/>
    <w:rsid w:val="56ED0022"/>
    <w:rsid w:val="56F79C57"/>
    <w:rsid w:val="5715715E"/>
    <w:rsid w:val="5726AC35"/>
    <w:rsid w:val="574938FA"/>
    <w:rsid w:val="57494EA1"/>
    <w:rsid w:val="574F1CAC"/>
    <w:rsid w:val="5768B95F"/>
    <w:rsid w:val="5769AF03"/>
    <w:rsid w:val="5777B271"/>
    <w:rsid w:val="57DB61EE"/>
    <w:rsid w:val="57EBE8E9"/>
    <w:rsid w:val="580146CB"/>
    <w:rsid w:val="581901C1"/>
    <w:rsid w:val="5839D139"/>
    <w:rsid w:val="5846B561"/>
    <w:rsid w:val="58568BB3"/>
    <w:rsid w:val="585D71F6"/>
    <w:rsid w:val="58612562"/>
    <w:rsid w:val="58816093"/>
    <w:rsid w:val="589CCC49"/>
    <w:rsid w:val="58AD0DDA"/>
    <w:rsid w:val="58B141BF"/>
    <w:rsid w:val="58CEB61E"/>
    <w:rsid w:val="58D22A8D"/>
    <w:rsid w:val="58F99A95"/>
    <w:rsid w:val="590489C0"/>
    <w:rsid w:val="590D12DB"/>
    <w:rsid w:val="591E0B31"/>
    <w:rsid w:val="592C0B16"/>
    <w:rsid w:val="592DDA74"/>
    <w:rsid w:val="5949DF5F"/>
    <w:rsid w:val="596521A2"/>
    <w:rsid w:val="5971BCB2"/>
    <w:rsid w:val="59931845"/>
    <w:rsid w:val="5995105E"/>
    <w:rsid w:val="59B3E4E7"/>
    <w:rsid w:val="59BAC1BC"/>
    <w:rsid w:val="59C114CE"/>
    <w:rsid w:val="59D411D2"/>
    <w:rsid w:val="59E81083"/>
    <w:rsid w:val="59EDF7B0"/>
    <w:rsid w:val="5A1D099E"/>
    <w:rsid w:val="5A26A3B4"/>
    <w:rsid w:val="5A405557"/>
    <w:rsid w:val="5A4D1220"/>
    <w:rsid w:val="5A545555"/>
    <w:rsid w:val="5A561478"/>
    <w:rsid w:val="5A64FE97"/>
    <w:rsid w:val="5A7D751F"/>
    <w:rsid w:val="5AB4E87C"/>
    <w:rsid w:val="5ACB7BAF"/>
    <w:rsid w:val="5AD70A96"/>
    <w:rsid w:val="5ADBDFF1"/>
    <w:rsid w:val="5AE52D16"/>
    <w:rsid w:val="5AEAD642"/>
    <w:rsid w:val="5AF032F3"/>
    <w:rsid w:val="5AF1047B"/>
    <w:rsid w:val="5B06D537"/>
    <w:rsid w:val="5B213D8E"/>
    <w:rsid w:val="5B38E78D"/>
    <w:rsid w:val="5B6E0DAA"/>
    <w:rsid w:val="5B70E70F"/>
    <w:rsid w:val="5B87C85D"/>
    <w:rsid w:val="5B9D0941"/>
    <w:rsid w:val="5BA2790F"/>
    <w:rsid w:val="5BC4874B"/>
    <w:rsid w:val="5BCDB761"/>
    <w:rsid w:val="5BD6E48F"/>
    <w:rsid w:val="5BE4635A"/>
    <w:rsid w:val="5BF4CB7A"/>
    <w:rsid w:val="5C00CEF8"/>
    <w:rsid w:val="5C2FC7FB"/>
    <w:rsid w:val="5C4484F8"/>
    <w:rsid w:val="5C44B39D"/>
    <w:rsid w:val="5C4AF139"/>
    <w:rsid w:val="5C72DAF7"/>
    <w:rsid w:val="5C784172"/>
    <w:rsid w:val="5C8ABD75"/>
    <w:rsid w:val="5CA25B94"/>
    <w:rsid w:val="5CC82858"/>
    <w:rsid w:val="5CE00278"/>
    <w:rsid w:val="5CE4BBBB"/>
    <w:rsid w:val="5CEDD9D0"/>
    <w:rsid w:val="5CF4547D"/>
    <w:rsid w:val="5D0D4ABD"/>
    <w:rsid w:val="5D0F0312"/>
    <w:rsid w:val="5D11BBD7"/>
    <w:rsid w:val="5D174704"/>
    <w:rsid w:val="5D25D7E1"/>
    <w:rsid w:val="5D8B8A2B"/>
    <w:rsid w:val="5D8B9658"/>
    <w:rsid w:val="5DB901DA"/>
    <w:rsid w:val="5DC0FCDA"/>
    <w:rsid w:val="5DE3F701"/>
    <w:rsid w:val="5DF7C640"/>
    <w:rsid w:val="5DFB7CBF"/>
    <w:rsid w:val="5E0BACDB"/>
    <w:rsid w:val="5E0E7F6A"/>
    <w:rsid w:val="5E0EECDE"/>
    <w:rsid w:val="5E33E7AA"/>
    <w:rsid w:val="5E5F7E02"/>
    <w:rsid w:val="5E8FDA54"/>
    <w:rsid w:val="5EB31765"/>
    <w:rsid w:val="5ED4AA03"/>
    <w:rsid w:val="5ED892A6"/>
    <w:rsid w:val="5EDC7FC6"/>
    <w:rsid w:val="5EF38878"/>
    <w:rsid w:val="5EFA2D16"/>
    <w:rsid w:val="5F026E4B"/>
    <w:rsid w:val="5F275A8C"/>
    <w:rsid w:val="5F2C43A1"/>
    <w:rsid w:val="5F2CB128"/>
    <w:rsid w:val="5F39ABA0"/>
    <w:rsid w:val="5F4D8819"/>
    <w:rsid w:val="5FCFB80B"/>
    <w:rsid w:val="5FFA2800"/>
    <w:rsid w:val="6001F9C7"/>
    <w:rsid w:val="600C58B0"/>
    <w:rsid w:val="60348E42"/>
    <w:rsid w:val="60575DB9"/>
    <w:rsid w:val="6073E090"/>
    <w:rsid w:val="6080F9B6"/>
    <w:rsid w:val="608408FD"/>
    <w:rsid w:val="60942712"/>
    <w:rsid w:val="60950602"/>
    <w:rsid w:val="60BED0CC"/>
    <w:rsid w:val="60CD56C1"/>
    <w:rsid w:val="60D32740"/>
    <w:rsid w:val="60D5A0FE"/>
    <w:rsid w:val="60DDC520"/>
    <w:rsid w:val="611EF0FB"/>
    <w:rsid w:val="612D6D26"/>
    <w:rsid w:val="6131EC9D"/>
    <w:rsid w:val="613757BE"/>
    <w:rsid w:val="61398C41"/>
    <w:rsid w:val="613AAE0F"/>
    <w:rsid w:val="6143C871"/>
    <w:rsid w:val="61790902"/>
    <w:rsid w:val="6181DA56"/>
    <w:rsid w:val="618FF37A"/>
    <w:rsid w:val="61DBCF1E"/>
    <w:rsid w:val="61E2793E"/>
    <w:rsid w:val="61E8763B"/>
    <w:rsid w:val="61FB9264"/>
    <w:rsid w:val="6207C00E"/>
    <w:rsid w:val="621916CB"/>
    <w:rsid w:val="621CE009"/>
    <w:rsid w:val="62581892"/>
    <w:rsid w:val="6259B6FB"/>
    <w:rsid w:val="6279B6BE"/>
    <w:rsid w:val="6282D357"/>
    <w:rsid w:val="6285138B"/>
    <w:rsid w:val="629C127A"/>
    <w:rsid w:val="62AB6C06"/>
    <w:rsid w:val="62C21A3D"/>
    <w:rsid w:val="62F39123"/>
    <w:rsid w:val="62F52F1B"/>
    <w:rsid w:val="6341DFA2"/>
    <w:rsid w:val="634EAB7D"/>
    <w:rsid w:val="6350BC13"/>
    <w:rsid w:val="637AEAA4"/>
    <w:rsid w:val="63D727AE"/>
    <w:rsid w:val="63FE9FC0"/>
    <w:rsid w:val="640D1CC3"/>
    <w:rsid w:val="642DBD7E"/>
    <w:rsid w:val="6459F52F"/>
    <w:rsid w:val="64A71688"/>
    <w:rsid w:val="64F3B090"/>
    <w:rsid w:val="64F76CF8"/>
    <w:rsid w:val="650F0E4C"/>
    <w:rsid w:val="6517A4A3"/>
    <w:rsid w:val="657CEC01"/>
    <w:rsid w:val="6585E5A0"/>
    <w:rsid w:val="65A497BC"/>
    <w:rsid w:val="65A7B13E"/>
    <w:rsid w:val="65C6A66B"/>
    <w:rsid w:val="65C8DE08"/>
    <w:rsid w:val="65E7677C"/>
    <w:rsid w:val="65EE9ED6"/>
    <w:rsid w:val="6604A690"/>
    <w:rsid w:val="6608D30D"/>
    <w:rsid w:val="6610EA48"/>
    <w:rsid w:val="66237473"/>
    <w:rsid w:val="663717C2"/>
    <w:rsid w:val="667A5E4E"/>
    <w:rsid w:val="668A5F03"/>
    <w:rsid w:val="668D052F"/>
    <w:rsid w:val="66E052FE"/>
    <w:rsid w:val="66E3C442"/>
    <w:rsid w:val="66E89B62"/>
    <w:rsid w:val="6700BD30"/>
    <w:rsid w:val="672DCACF"/>
    <w:rsid w:val="6743F1CC"/>
    <w:rsid w:val="674AD17F"/>
    <w:rsid w:val="675F409C"/>
    <w:rsid w:val="6760F4E2"/>
    <w:rsid w:val="677176C4"/>
    <w:rsid w:val="678E72E4"/>
    <w:rsid w:val="67A25831"/>
    <w:rsid w:val="67B4FF96"/>
    <w:rsid w:val="67B5A51B"/>
    <w:rsid w:val="67EBC2DB"/>
    <w:rsid w:val="67F32235"/>
    <w:rsid w:val="67FAF10A"/>
    <w:rsid w:val="68334AA2"/>
    <w:rsid w:val="683BE757"/>
    <w:rsid w:val="685A7D5D"/>
    <w:rsid w:val="68B73F84"/>
    <w:rsid w:val="68BCF8D8"/>
    <w:rsid w:val="68DAC0E9"/>
    <w:rsid w:val="68DF5200"/>
    <w:rsid w:val="690B0070"/>
    <w:rsid w:val="690DF26B"/>
    <w:rsid w:val="691A36D5"/>
    <w:rsid w:val="6933007F"/>
    <w:rsid w:val="693F902A"/>
    <w:rsid w:val="6942DA1C"/>
    <w:rsid w:val="694C1CF7"/>
    <w:rsid w:val="695626DF"/>
    <w:rsid w:val="69627C30"/>
    <w:rsid w:val="6970293D"/>
    <w:rsid w:val="6992248D"/>
    <w:rsid w:val="69B33AF6"/>
    <w:rsid w:val="6A034DEF"/>
    <w:rsid w:val="6A21E0FB"/>
    <w:rsid w:val="6A2B64A0"/>
    <w:rsid w:val="6A2F145D"/>
    <w:rsid w:val="6A4560E3"/>
    <w:rsid w:val="6A54529C"/>
    <w:rsid w:val="6A78D68F"/>
    <w:rsid w:val="6A7B3EE5"/>
    <w:rsid w:val="6A84276C"/>
    <w:rsid w:val="6A9FD006"/>
    <w:rsid w:val="6AB4A412"/>
    <w:rsid w:val="6AC20FF9"/>
    <w:rsid w:val="6AC455BA"/>
    <w:rsid w:val="6AC6F1FC"/>
    <w:rsid w:val="6AF1F740"/>
    <w:rsid w:val="6B027980"/>
    <w:rsid w:val="6B0BAA19"/>
    <w:rsid w:val="6B0FFE1D"/>
    <w:rsid w:val="6B3C0676"/>
    <w:rsid w:val="6B3DD080"/>
    <w:rsid w:val="6B4F69CA"/>
    <w:rsid w:val="6B7BF9EE"/>
    <w:rsid w:val="6BC1C48D"/>
    <w:rsid w:val="6BE073F0"/>
    <w:rsid w:val="6BF3E1CE"/>
    <w:rsid w:val="6C130F74"/>
    <w:rsid w:val="6C1343EC"/>
    <w:rsid w:val="6C2A5C01"/>
    <w:rsid w:val="6C2CF554"/>
    <w:rsid w:val="6C3D00DD"/>
    <w:rsid w:val="6C40BC2C"/>
    <w:rsid w:val="6C4DFDE0"/>
    <w:rsid w:val="6C5283A5"/>
    <w:rsid w:val="6C55E5C6"/>
    <w:rsid w:val="6C62C25D"/>
    <w:rsid w:val="6C696BFD"/>
    <w:rsid w:val="6C7A7ADE"/>
    <w:rsid w:val="6C82607E"/>
    <w:rsid w:val="6C88768C"/>
    <w:rsid w:val="6C88DAFA"/>
    <w:rsid w:val="6CC9E859"/>
    <w:rsid w:val="6CCD5C17"/>
    <w:rsid w:val="6CDBEF95"/>
    <w:rsid w:val="6CEADBB8"/>
    <w:rsid w:val="6CF7DFC5"/>
    <w:rsid w:val="6D0A02D3"/>
    <w:rsid w:val="6D1A32EC"/>
    <w:rsid w:val="6D2C0F94"/>
    <w:rsid w:val="6D41CEEE"/>
    <w:rsid w:val="6D49855D"/>
    <w:rsid w:val="6D5426AB"/>
    <w:rsid w:val="6D94BE20"/>
    <w:rsid w:val="6D96984A"/>
    <w:rsid w:val="6D9EF79B"/>
    <w:rsid w:val="6DB07751"/>
    <w:rsid w:val="6E37EA4F"/>
    <w:rsid w:val="6E38A5CA"/>
    <w:rsid w:val="6E4F8C65"/>
    <w:rsid w:val="6E52AFDD"/>
    <w:rsid w:val="6E6814DF"/>
    <w:rsid w:val="6E8F3020"/>
    <w:rsid w:val="6E90CF46"/>
    <w:rsid w:val="6EB52FD4"/>
    <w:rsid w:val="6EBCD75F"/>
    <w:rsid w:val="6EE1A694"/>
    <w:rsid w:val="6EEBAAB4"/>
    <w:rsid w:val="6EEFAB82"/>
    <w:rsid w:val="6EF056AD"/>
    <w:rsid w:val="6EF9F453"/>
    <w:rsid w:val="6F04337D"/>
    <w:rsid w:val="6F4153C1"/>
    <w:rsid w:val="6F6871BD"/>
    <w:rsid w:val="6F8CDF39"/>
    <w:rsid w:val="6F95E33B"/>
    <w:rsid w:val="6FA2C874"/>
    <w:rsid w:val="6FC0E109"/>
    <w:rsid w:val="6FC412A7"/>
    <w:rsid w:val="6FC41C59"/>
    <w:rsid w:val="6FFB6961"/>
    <w:rsid w:val="7004F2D1"/>
    <w:rsid w:val="703FDCA6"/>
    <w:rsid w:val="7067CF31"/>
    <w:rsid w:val="7076D720"/>
    <w:rsid w:val="70ABE64B"/>
    <w:rsid w:val="71568780"/>
    <w:rsid w:val="71641353"/>
    <w:rsid w:val="71684318"/>
    <w:rsid w:val="716C095D"/>
    <w:rsid w:val="718F787A"/>
    <w:rsid w:val="71AEEC69"/>
    <w:rsid w:val="71CBBA34"/>
    <w:rsid w:val="71D12CC0"/>
    <w:rsid w:val="71E9D558"/>
    <w:rsid w:val="72014FA9"/>
    <w:rsid w:val="7201DD25"/>
    <w:rsid w:val="72130A32"/>
    <w:rsid w:val="72442574"/>
    <w:rsid w:val="725CECDB"/>
    <w:rsid w:val="7273122B"/>
    <w:rsid w:val="72C94436"/>
    <w:rsid w:val="72D5EB5A"/>
    <w:rsid w:val="72F5129C"/>
    <w:rsid w:val="733804F6"/>
    <w:rsid w:val="7340A35F"/>
    <w:rsid w:val="73411287"/>
    <w:rsid w:val="7384E021"/>
    <w:rsid w:val="739051D6"/>
    <w:rsid w:val="73BF146B"/>
    <w:rsid w:val="73D61491"/>
    <w:rsid w:val="73EFB531"/>
    <w:rsid w:val="7413F681"/>
    <w:rsid w:val="74143B5D"/>
    <w:rsid w:val="74729354"/>
    <w:rsid w:val="749C3FB2"/>
    <w:rsid w:val="74AD5402"/>
    <w:rsid w:val="74B4CDC2"/>
    <w:rsid w:val="74E697BF"/>
    <w:rsid w:val="74FF1937"/>
    <w:rsid w:val="7521B22E"/>
    <w:rsid w:val="7546A78C"/>
    <w:rsid w:val="757B13C0"/>
    <w:rsid w:val="7583CED7"/>
    <w:rsid w:val="7588566C"/>
    <w:rsid w:val="75A04A1A"/>
    <w:rsid w:val="75A15F2A"/>
    <w:rsid w:val="75AD405D"/>
    <w:rsid w:val="75E72F7A"/>
    <w:rsid w:val="75F0A521"/>
    <w:rsid w:val="75FC6FA9"/>
    <w:rsid w:val="76493553"/>
    <w:rsid w:val="765DFF44"/>
    <w:rsid w:val="7699AB84"/>
    <w:rsid w:val="76BD8710"/>
    <w:rsid w:val="76D843DA"/>
    <w:rsid w:val="76DC5443"/>
    <w:rsid w:val="76DC773E"/>
    <w:rsid w:val="770A7B9D"/>
    <w:rsid w:val="77413729"/>
    <w:rsid w:val="775B2D6D"/>
    <w:rsid w:val="7775F819"/>
    <w:rsid w:val="7779B368"/>
    <w:rsid w:val="7792F021"/>
    <w:rsid w:val="77D728A3"/>
    <w:rsid w:val="77E0B678"/>
    <w:rsid w:val="78262E23"/>
    <w:rsid w:val="782E9C63"/>
    <w:rsid w:val="78343FFF"/>
    <w:rsid w:val="783B8C9D"/>
    <w:rsid w:val="784C13C4"/>
    <w:rsid w:val="785456C1"/>
    <w:rsid w:val="78670B76"/>
    <w:rsid w:val="7887E886"/>
    <w:rsid w:val="78DC84E0"/>
    <w:rsid w:val="78E99D24"/>
    <w:rsid w:val="79452CDE"/>
    <w:rsid w:val="794CE105"/>
    <w:rsid w:val="794DE1AF"/>
    <w:rsid w:val="7953224C"/>
    <w:rsid w:val="795607C2"/>
    <w:rsid w:val="796C4AA9"/>
    <w:rsid w:val="79795CF7"/>
    <w:rsid w:val="79B3773F"/>
    <w:rsid w:val="79D14C46"/>
    <w:rsid w:val="79DE596B"/>
    <w:rsid w:val="79E13B62"/>
    <w:rsid w:val="79EFBB8A"/>
    <w:rsid w:val="7A0B6BEA"/>
    <w:rsid w:val="7A143490"/>
    <w:rsid w:val="7A453AFC"/>
    <w:rsid w:val="7A46033E"/>
    <w:rsid w:val="7A46E53F"/>
    <w:rsid w:val="7A5B8642"/>
    <w:rsid w:val="7A6B3D0C"/>
    <w:rsid w:val="7A6CFB7D"/>
    <w:rsid w:val="7A837689"/>
    <w:rsid w:val="7A837CE1"/>
    <w:rsid w:val="7AB999FB"/>
    <w:rsid w:val="7ABD6858"/>
    <w:rsid w:val="7AE4D200"/>
    <w:rsid w:val="7B3C551B"/>
    <w:rsid w:val="7B59EC19"/>
    <w:rsid w:val="7B66C982"/>
    <w:rsid w:val="7B708315"/>
    <w:rsid w:val="7B7EE480"/>
    <w:rsid w:val="7B93F708"/>
    <w:rsid w:val="7BA7CD9F"/>
    <w:rsid w:val="7BAC4A0B"/>
    <w:rsid w:val="7BB9FA06"/>
    <w:rsid w:val="7BBC2257"/>
    <w:rsid w:val="7BE01154"/>
    <w:rsid w:val="7C0CF196"/>
    <w:rsid w:val="7C0D41A7"/>
    <w:rsid w:val="7C127F08"/>
    <w:rsid w:val="7C1FF42B"/>
    <w:rsid w:val="7C21AE44"/>
    <w:rsid w:val="7C35A486"/>
    <w:rsid w:val="7C3CAC36"/>
    <w:rsid w:val="7C3E2101"/>
    <w:rsid w:val="7C6FE8E7"/>
    <w:rsid w:val="7C88903A"/>
    <w:rsid w:val="7C99F817"/>
    <w:rsid w:val="7C9A3023"/>
    <w:rsid w:val="7CA1AC22"/>
    <w:rsid w:val="7CA90D50"/>
    <w:rsid w:val="7CC79819"/>
    <w:rsid w:val="7CC9DFCE"/>
    <w:rsid w:val="7CDBE718"/>
    <w:rsid w:val="7CEBD1D5"/>
    <w:rsid w:val="7D1E165C"/>
    <w:rsid w:val="7D45F02B"/>
    <w:rsid w:val="7DA1E1E4"/>
    <w:rsid w:val="7DA5B26C"/>
    <w:rsid w:val="7DE94A80"/>
    <w:rsid w:val="7DF6B74E"/>
    <w:rsid w:val="7E06D053"/>
    <w:rsid w:val="7E25F97E"/>
    <w:rsid w:val="7E267FD4"/>
    <w:rsid w:val="7E26936F"/>
    <w:rsid w:val="7E4BEDFC"/>
    <w:rsid w:val="7E5DF739"/>
    <w:rsid w:val="7E901442"/>
    <w:rsid w:val="7EE5A832"/>
    <w:rsid w:val="7EE7C037"/>
    <w:rsid w:val="7EED6A63"/>
    <w:rsid w:val="7EFBE01C"/>
    <w:rsid w:val="7F0C969B"/>
    <w:rsid w:val="7F0D0B69"/>
    <w:rsid w:val="7F2B5367"/>
    <w:rsid w:val="7F349116"/>
    <w:rsid w:val="7F449258"/>
    <w:rsid w:val="7F576E7C"/>
    <w:rsid w:val="7F6D4B2A"/>
    <w:rsid w:val="7F83C6D0"/>
    <w:rsid w:val="7FCA5156"/>
    <w:rsid w:val="7FE6107E"/>
    <w:rsid w:val="7FEE071F"/>
    <w:rsid w:val="7FF9C79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BDC30"/>
  <w15:chartTrackingRefBased/>
  <w15:docId w15:val="{BB0BD954-5DEB-40F3-ADC0-28DE5274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2865"/>
    <w:pPr>
      <w:spacing w:after="200" w:line="276" w:lineRule="auto"/>
    </w:pPr>
    <w:rPr>
      <w:rFonts w:eastAsia="Times New Roman"/>
      <w:sz w:val="22"/>
      <w:szCs w:val="22"/>
      <w:lang w:eastAsia="ru-RU"/>
    </w:rPr>
  </w:style>
  <w:style w:type="paragraph" w:styleId="1">
    <w:name w:val="heading 1"/>
    <w:basedOn w:val="a0"/>
    <w:next w:val="a0"/>
    <w:link w:val="10"/>
    <w:uiPriority w:val="9"/>
    <w:qFormat/>
    <w:rsid w:val="00C0177E"/>
    <w:pPr>
      <w:keepNext/>
      <w:spacing w:before="240" w:after="60"/>
      <w:outlineLvl w:val="0"/>
    </w:pPr>
    <w:rPr>
      <w:rFonts w:ascii="Calibri Light" w:hAnsi="Calibri Light"/>
      <w:b/>
      <w:bCs/>
      <w:kern w:val="32"/>
      <w:sz w:val="32"/>
      <w:szCs w:val="32"/>
    </w:rPr>
  </w:style>
  <w:style w:type="paragraph" w:styleId="2">
    <w:name w:val="heading 2"/>
    <w:basedOn w:val="a0"/>
    <w:next w:val="a0"/>
    <w:link w:val="20"/>
    <w:uiPriority w:val="9"/>
    <w:qFormat/>
    <w:rsid w:val="00953832"/>
    <w:pPr>
      <w:keepNext/>
      <w:spacing w:before="240" w:after="60"/>
      <w:outlineLvl w:val="1"/>
    </w:pPr>
    <w:rPr>
      <w:rFonts w:ascii="Cambria" w:hAnsi="Cambria"/>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с точками"/>
    <w:basedOn w:val="a0"/>
    <w:rsid w:val="00177F2F"/>
    <w:pPr>
      <w:numPr>
        <w:numId w:val="1"/>
      </w:numPr>
      <w:tabs>
        <w:tab w:val="num" w:pos="756"/>
      </w:tabs>
      <w:spacing w:after="0" w:line="312" w:lineRule="auto"/>
      <w:ind w:left="756"/>
      <w:jc w:val="both"/>
    </w:pPr>
    <w:rPr>
      <w:rFonts w:ascii="Times New Roman" w:hAnsi="Times New Roman"/>
      <w:sz w:val="24"/>
      <w:szCs w:val="24"/>
    </w:rPr>
  </w:style>
  <w:style w:type="table" w:styleId="a4">
    <w:name w:val="Table Grid"/>
    <w:basedOn w:val="a2"/>
    <w:uiPriority w:val="39"/>
    <w:rsid w:val="00316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Для таблиц"/>
    <w:basedOn w:val="a0"/>
    <w:rsid w:val="00B10DBD"/>
    <w:pPr>
      <w:spacing w:after="0" w:line="240" w:lineRule="auto"/>
    </w:pPr>
    <w:rPr>
      <w:rFonts w:ascii="Times New Roman" w:hAnsi="Times New Roman"/>
      <w:sz w:val="24"/>
      <w:szCs w:val="24"/>
    </w:rPr>
  </w:style>
  <w:style w:type="paragraph" w:styleId="a6">
    <w:name w:val="Body Text"/>
    <w:basedOn w:val="a0"/>
    <w:link w:val="a7"/>
    <w:rsid w:val="00DF04B9"/>
    <w:pPr>
      <w:overflowPunct w:val="0"/>
      <w:autoSpaceDE w:val="0"/>
      <w:autoSpaceDN w:val="0"/>
      <w:adjustRightInd w:val="0"/>
      <w:spacing w:after="120" w:line="240" w:lineRule="auto"/>
      <w:textAlignment w:val="baseline"/>
    </w:pPr>
    <w:rPr>
      <w:rFonts w:ascii="Times New Roman" w:hAnsi="Times New Roman"/>
      <w:sz w:val="20"/>
      <w:szCs w:val="20"/>
      <w:lang w:val="x-none" w:eastAsia="x-none"/>
    </w:rPr>
  </w:style>
  <w:style w:type="character" w:customStyle="1" w:styleId="a7">
    <w:name w:val="Основной текст Знак"/>
    <w:link w:val="a6"/>
    <w:rsid w:val="00DF04B9"/>
    <w:rPr>
      <w:rFonts w:ascii="Times New Roman" w:eastAsia="Times New Roman" w:hAnsi="Times New Roman"/>
    </w:rPr>
  </w:style>
  <w:style w:type="paragraph" w:styleId="21">
    <w:name w:val="Body Text 2"/>
    <w:basedOn w:val="a0"/>
    <w:link w:val="22"/>
    <w:rsid w:val="00DF04B9"/>
    <w:pPr>
      <w:overflowPunct w:val="0"/>
      <w:autoSpaceDE w:val="0"/>
      <w:autoSpaceDN w:val="0"/>
      <w:adjustRightInd w:val="0"/>
      <w:spacing w:after="120" w:line="480" w:lineRule="auto"/>
      <w:textAlignment w:val="baseline"/>
    </w:pPr>
    <w:rPr>
      <w:rFonts w:ascii="Times New Roman" w:hAnsi="Times New Roman"/>
      <w:sz w:val="20"/>
      <w:szCs w:val="20"/>
      <w:lang w:val="x-none" w:eastAsia="x-none"/>
    </w:rPr>
  </w:style>
  <w:style w:type="character" w:customStyle="1" w:styleId="22">
    <w:name w:val="Основной текст 2 Знак"/>
    <w:link w:val="21"/>
    <w:rsid w:val="00DF04B9"/>
    <w:rPr>
      <w:rFonts w:ascii="Times New Roman" w:eastAsia="Times New Roman" w:hAnsi="Times New Roman"/>
    </w:rPr>
  </w:style>
  <w:style w:type="paragraph" w:styleId="a8">
    <w:name w:val="List Paragraph"/>
    <w:basedOn w:val="a0"/>
    <w:uiPriority w:val="1"/>
    <w:qFormat/>
    <w:rsid w:val="00DF04B9"/>
    <w:pPr>
      <w:ind w:left="720"/>
      <w:contextualSpacing/>
    </w:pPr>
  </w:style>
  <w:style w:type="character" w:styleId="a9">
    <w:name w:val="Emphasis"/>
    <w:qFormat/>
    <w:rsid w:val="007D569A"/>
    <w:rPr>
      <w:b/>
      <w:bCs/>
      <w:i w:val="0"/>
      <w:iCs w:val="0"/>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b"/>
    <w:rsid w:val="002B5502"/>
    <w:pPr>
      <w:overflowPunct w:val="0"/>
      <w:autoSpaceDE w:val="0"/>
      <w:autoSpaceDN w:val="0"/>
      <w:adjustRightInd w:val="0"/>
      <w:spacing w:after="0" w:line="240" w:lineRule="auto"/>
    </w:pPr>
    <w:rPr>
      <w:rFonts w:ascii="Times New Roman" w:hAnsi="Times New Roman"/>
      <w:sz w:val="20"/>
      <w:szCs w:val="20"/>
      <w:lang w:val="x-none" w:eastAsia="x-none"/>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semiHidden/>
    <w:rsid w:val="002B5502"/>
    <w:rPr>
      <w:rFonts w:ascii="Times New Roman" w:eastAsia="Times New Roman" w:hAnsi="Times New Roman"/>
    </w:rPr>
  </w:style>
  <w:style w:type="character" w:styleId="ac">
    <w:name w:val="footnote reference"/>
    <w:rsid w:val="002B5502"/>
    <w:rPr>
      <w:vertAlign w:val="superscript"/>
    </w:rPr>
  </w:style>
  <w:style w:type="character" w:customStyle="1" w:styleId="mainheader1">
    <w:name w:val="mainheader1"/>
    <w:rsid w:val="002B5502"/>
    <w:rPr>
      <w:rFonts w:ascii="Arial" w:hAnsi="Arial" w:cs="Arial" w:hint="default"/>
      <w:b/>
      <w:bCs/>
      <w:color w:val="333333"/>
      <w:sz w:val="21"/>
      <w:szCs w:val="21"/>
    </w:rPr>
  </w:style>
  <w:style w:type="paragraph" w:styleId="ad">
    <w:name w:val="No Spacing"/>
    <w:uiPriority w:val="1"/>
    <w:qFormat/>
    <w:rsid w:val="003411E5"/>
    <w:rPr>
      <w:rFonts w:eastAsia="Times New Roman"/>
      <w:sz w:val="22"/>
      <w:szCs w:val="22"/>
      <w:lang w:eastAsia="ru-RU"/>
    </w:rPr>
  </w:style>
  <w:style w:type="paragraph" w:customStyle="1" w:styleId="Write-In">
    <w:name w:val="Write-In"/>
    <w:basedOn w:val="a0"/>
    <w:next w:val="a0"/>
    <w:rsid w:val="00D62C69"/>
    <w:pPr>
      <w:keepNext/>
      <w:spacing w:after="0" w:line="360" w:lineRule="auto"/>
    </w:pPr>
    <w:rPr>
      <w:rFonts w:ascii="Times New Roman" w:hAnsi="Times New Roman"/>
      <w:sz w:val="24"/>
      <w:szCs w:val="24"/>
      <w:lang w:val="en-GB" w:eastAsia="sr-Cyrl-CS"/>
    </w:rPr>
  </w:style>
  <w:style w:type="character" w:customStyle="1" w:styleId="20">
    <w:name w:val="Заголовок 2 Знак"/>
    <w:link w:val="2"/>
    <w:uiPriority w:val="9"/>
    <w:rsid w:val="00953832"/>
    <w:rPr>
      <w:rFonts w:ascii="Cambria" w:eastAsia="Times New Roman" w:hAnsi="Cambria" w:cs="Times New Roman"/>
      <w:b/>
      <w:bCs/>
      <w:i/>
      <w:iCs/>
      <w:sz w:val="28"/>
      <w:szCs w:val="28"/>
    </w:rPr>
  </w:style>
  <w:style w:type="character" w:styleId="ae">
    <w:name w:val="Hyperlink"/>
    <w:uiPriority w:val="99"/>
    <w:rsid w:val="00675463"/>
    <w:rPr>
      <w:color w:val="0000FF"/>
      <w:u w:val="single"/>
    </w:rPr>
  </w:style>
  <w:style w:type="character" w:customStyle="1" w:styleId="t24p0251">
    <w:name w:val="t24p0251"/>
    <w:rsid w:val="004805BA"/>
    <w:rPr>
      <w:rFonts w:ascii="Times New Roman" w:hAnsi="Times New Roman" w:cs="Times New Roman" w:hint="default"/>
      <w:strike w:val="0"/>
      <w:dstrike w:val="0"/>
      <w:color w:val="002255"/>
      <w:sz w:val="36"/>
      <w:szCs w:val="36"/>
      <w:u w:val="none"/>
      <w:effect w:val="none"/>
    </w:rPr>
  </w:style>
  <w:style w:type="paragraph" w:customStyle="1" w:styleId="Style5">
    <w:name w:val="Style5"/>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2">
    <w:name w:val="Style12"/>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8">
    <w:name w:val="Style18"/>
    <w:basedOn w:val="a0"/>
    <w:rsid w:val="001A5697"/>
    <w:pPr>
      <w:widowControl w:val="0"/>
      <w:autoSpaceDE w:val="0"/>
      <w:autoSpaceDN w:val="0"/>
      <w:adjustRightInd w:val="0"/>
      <w:spacing w:after="0" w:line="272" w:lineRule="exact"/>
    </w:pPr>
    <w:rPr>
      <w:rFonts w:ascii="Angsana New" w:hAnsi="Times New Roman" w:cs="Angsana New"/>
      <w:sz w:val="24"/>
      <w:szCs w:val="24"/>
      <w:lang w:bidi="th-TH"/>
    </w:rPr>
  </w:style>
  <w:style w:type="character" w:customStyle="1" w:styleId="FontStyle40">
    <w:name w:val="Font Style40"/>
    <w:rsid w:val="001A5697"/>
    <w:rPr>
      <w:rFonts w:ascii="Angsana New" w:cs="Angsana New"/>
      <w:b/>
      <w:bCs/>
      <w:sz w:val="44"/>
      <w:szCs w:val="44"/>
      <w:lang w:bidi="th-TH"/>
    </w:rPr>
  </w:style>
  <w:style w:type="character" w:customStyle="1" w:styleId="FontStyle52">
    <w:name w:val="Font Style52"/>
    <w:rsid w:val="001A5697"/>
    <w:rPr>
      <w:rFonts w:ascii="Arial Unicode MS" w:eastAsia="Arial Unicode MS" w:cs="Arial Unicode MS"/>
      <w:sz w:val="26"/>
      <w:szCs w:val="26"/>
    </w:rPr>
  </w:style>
  <w:style w:type="character" w:customStyle="1" w:styleId="FontStyle63">
    <w:name w:val="Font Style63"/>
    <w:rsid w:val="00327464"/>
    <w:rPr>
      <w:rFonts w:ascii="Angsana New" w:hAnsi="Angsana New" w:cs="Angsana New"/>
      <w:b/>
      <w:bCs/>
      <w:i/>
      <w:iCs/>
      <w:sz w:val="44"/>
      <w:szCs w:val="44"/>
      <w:lang w:bidi="th-TH"/>
    </w:rPr>
  </w:style>
  <w:style w:type="paragraph" w:styleId="af">
    <w:name w:val="footer"/>
    <w:basedOn w:val="a0"/>
    <w:link w:val="af0"/>
    <w:uiPriority w:val="99"/>
    <w:rsid w:val="006F5C20"/>
    <w:pPr>
      <w:tabs>
        <w:tab w:val="center" w:pos="4677"/>
        <w:tab w:val="right" w:pos="9355"/>
      </w:tabs>
    </w:pPr>
  </w:style>
  <w:style w:type="character" w:styleId="af1">
    <w:name w:val="page number"/>
    <w:basedOn w:val="a1"/>
    <w:rsid w:val="006F5C20"/>
  </w:style>
  <w:style w:type="paragraph" w:styleId="af2">
    <w:name w:val="header"/>
    <w:basedOn w:val="a0"/>
    <w:rsid w:val="008E4E1D"/>
    <w:pPr>
      <w:tabs>
        <w:tab w:val="center" w:pos="4677"/>
        <w:tab w:val="right" w:pos="9355"/>
      </w:tabs>
    </w:pPr>
  </w:style>
  <w:style w:type="paragraph" w:styleId="af3">
    <w:name w:val="Balloon Text"/>
    <w:basedOn w:val="a0"/>
    <w:link w:val="af4"/>
    <w:uiPriority w:val="99"/>
    <w:semiHidden/>
    <w:unhideWhenUsed/>
    <w:rsid w:val="009C1761"/>
    <w:pPr>
      <w:spacing w:after="0" w:line="240" w:lineRule="auto"/>
    </w:pPr>
    <w:rPr>
      <w:rFonts w:ascii="Tahoma" w:hAnsi="Tahoma"/>
      <w:sz w:val="16"/>
      <w:szCs w:val="16"/>
      <w:lang w:val="x-none" w:eastAsia="x-none"/>
    </w:rPr>
  </w:style>
  <w:style w:type="character" w:customStyle="1" w:styleId="af4">
    <w:name w:val="Текст выноски Знак"/>
    <w:link w:val="af3"/>
    <w:uiPriority w:val="99"/>
    <w:semiHidden/>
    <w:rsid w:val="009C1761"/>
    <w:rPr>
      <w:rFonts w:ascii="Tahoma" w:eastAsia="Times New Roman" w:hAnsi="Tahoma" w:cs="Tahoma"/>
      <w:sz w:val="16"/>
      <w:szCs w:val="16"/>
    </w:rPr>
  </w:style>
  <w:style w:type="paragraph" w:customStyle="1" w:styleId="11">
    <w:name w:val="Без интервала1"/>
    <w:rsid w:val="003D5B21"/>
    <w:rPr>
      <w:rFonts w:eastAsia="Times New Roman"/>
      <w:sz w:val="22"/>
      <w:szCs w:val="22"/>
      <w:lang w:eastAsia="en-US"/>
    </w:rPr>
  </w:style>
  <w:style w:type="character" w:customStyle="1" w:styleId="apple-converted-space">
    <w:name w:val="apple-converted-space"/>
    <w:basedOn w:val="a1"/>
    <w:rsid w:val="00635543"/>
  </w:style>
  <w:style w:type="table" w:customStyle="1" w:styleId="23">
    <w:name w:val="Сетка таблицы2"/>
    <w:basedOn w:val="a2"/>
    <w:next w:val="a4"/>
    <w:rsid w:val="00DE5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sid w:val="00AE7FF2"/>
    <w:rPr>
      <w:rFonts w:ascii="Arial" w:hAnsi="Arial" w:cs="Arial"/>
      <w:sz w:val="20"/>
      <w:szCs w:val="20"/>
    </w:rPr>
  </w:style>
  <w:style w:type="character" w:customStyle="1" w:styleId="FontStyle11">
    <w:name w:val="Font Style11"/>
    <w:uiPriority w:val="99"/>
    <w:rsid w:val="00AE7FF2"/>
    <w:rPr>
      <w:rFonts w:ascii="Times New Roman" w:hAnsi="Times New Roman" w:cs="Times New Roman"/>
      <w:sz w:val="20"/>
      <w:szCs w:val="20"/>
    </w:rPr>
  </w:style>
  <w:style w:type="paragraph" w:customStyle="1" w:styleId="Style2">
    <w:name w:val="Style2"/>
    <w:basedOn w:val="a0"/>
    <w:uiPriority w:val="99"/>
    <w:rsid w:val="002D08A7"/>
    <w:pPr>
      <w:widowControl w:val="0"/>
      <w:autoSpaceDE w:val="0"/>
      <w:autoSpaceDN w:val="0"/>
      <w:adjustRightInd w:val="0"/>
      <w:spacing w:after="0" w:line="481" w:lineRule="exact"/>
      <w:ind w:firstLine="706"/>
      <w:jc w:val="both"/>
    </w:pPr>
    <w:rPr>
      <w:rFonts w:ascii="Times New Roman" w:hAnsi="Times New Roman"/>
      <w:sz w:val="24"/>
      <w:szCs w:val="24"/>
    </w:rPr>
  </w:style>
  <w:style w:type="character" w:customStyle="1" w:styleId="FontStyle12">
    <w:name w:val="Font Style12"/>
    <w:uiPriority w:val="99"/>
    <w:rsid w:val="002D08A7"/>
    <w:rPr>
      <w:rFonts w:ascii="Times New Roman" w:hAnsi="Times New Roman" w:cs="Times New Roman"/>
      <w:sz w:val="24"/>
      <w:szCs w:val="24"/>
    </w:rPr>
  </w:style>
  <w:style w:type="paragraph" w:customStyle="1" w:styleId="yiv9361272532msonormal">
    <w:name w:val="yiv9361272532msonormal"/>
    <w:basedOn w:val="a0"/>
    <w:rsid w:val="00E177BF"/>
    <w:pPr>
      <w:spacing w:before="100" w:beforeAutospacing="1" w:after="100" w:afterAutospacing="1" w:line="240" w:lineRule="auto"/>
    </w:pPr>
    <w:rPr>
      <w:rFonts w:ascii="Times New Roman" w:hAnsi="Times New Roman"/>
      <w:sz w:val="24"/>
      <w:szCs w:val="24"/>
    </w:rPr>
  </w:style>
  <w:style w:type="paragraph" w:customStyle="1" w:styleId="12">
    <w:name w:val="Обычный (веб)1"/>
    <w:aliases w:val="Обычный (Web)1"/>
    <w:basedOn w:val="a0"/>
    <w:uiPriority w:val="99"/>
    <w:unhideWhenUsed/>
    <w:qFormat/>
    <w:rsid w:val="000A506E"/>
    <w:pPr>
      <w:spacing w:before="100" w:beforeAutospacing="1" w:after="100" w:afterAutospacing="1" w:line="240" w:lineRule="auto"/>
    </w:pPr>
    <w:rPr>
      <w:rFonts w:ascii="Times New Roman" w:hAnsi="Times New Roman"/>
      <w:sz w:val="24"/>
      <w:szCs w:val="24"/>
    </w:rPr>
  </w:style>
  <w:style w:type="table" w:customStyle="1" w:styleId="13">
    <w:name w:val="Сетка таблицы1"/>
    <w:basedOn w:val="a2"/>
    <w:next w:val="a4"/>
    <w:uiPriority w:val="39"/>
    <w:rsid w:val="00ED18B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link w:val="14"/>
    <w:rsid w:val="0035567C"/>
    <w:rPr>
      <w:rFonts w:ascii="Times New Roman" w:eastAsia="Times New Roman" w:hAnsi="Times New Roman"/>
      <w:spacing w:val="3"/>
      <w:sz w:val="17"/>
      <w:szCs w:val="17"/>
      <w:shd w:val="clear" w:color="auto" w:fill="FFFFFF"/>
    </w:rPr>
  </w:style>
  <w:style w:type="paragraph" w:customStyle="1" w:styleId="14">
    <w:name w:val="Основной текст1"/>
    <w:basedOn w:val="a0"/>
    <w:link w:val="af5"/>
    <w:rsid w:val="0035567C"/>
    <w:pPr>
      <w:widowControl w:val="0"/>
      <w:shd w:val="clear" w:color="auto" w:fill="FFFFFF"/>
      <w:spacing w:before="180" w:after="0" w:line="230" w:lineRule="exact"/>
      <w:jc w:val="both"/>
    </w:pPr>
    <w:rPr>
      <w:rFonts w:ascii="Times New Roman" w:hAnsi="Times New Roman"/>
      <w:spacing w:val="3"/>
      <w:sz w:val="17"/>
      <w:szCs w:val="17"/>
      <w:lang w:val="x-none" w:eastAsia="x-none"/>
    </w:rPr>
  </w:style>
  <w:style w:type="table" w:customStyle="1" w:styleId="3">
    <w:name w:val="Сетка таблицы3"/>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72E5"/>
    <w:pPr>
      <w:autoSpaceDE w:val="0"/>
      <w:autoSpaceDN w:val="0"/>
      <w:adjustRightInd w:val="0"/>
    </w:pPr>
    <w:rPr>
      <w:rFonts w:ascii="Symbol" w:hAnsi="Symbol" w:cs="Symbol"/>
      <w:color w:val="000000"/>
      <w:sz w:val="24"/>
      <w:szCs w:val="24"/>
      <w:lang w:eastAsia="ru-RU"/>
    </w:rPr>
  </w:style>
  <w:style w:type="character" w:customStyle="1" w:styleId="bookid1">
    <w:name w:val="bookid1"/>
    <w:rsid w:val="00F9086D"/>
    <w:rPr>
      <w:vanish/>
      <w:webHidden w:val="0"/>
      <w:specVanish w:val="0"/>
    </w:rPr>
  </w:style>
  <w:style w:type="paragraph" w:styleId="15">
    <w:name w:val="toc 1"/>
    <w:basedOn w:val="a0"/>
    <w:next w:val="a0"/>
    <w:autoRedefine/>
    <w:uiPriority w:val="39"/>
    <w:unhideWhenUsed/>
    <w:rsid w:val="00C0177E"/>
    <w:pPr>
      <w:spacing w:before="120" w:after="0"/>
    </w:pPr>
    <w:rPr>
      <w:rFonts w:asciiTheme="minorHAnsi" w:hAnsiTheme="minorHAnsi"/>
      <w:b/>
      <w:bCs/>
      <w:sz w:val="24"/>
      <w:szCs w:val="24"/>
    </w:rPr>
  </w:style>
  <w:style w:type="paragraph" w:styleId="24">
    <w:name w:val="toc 2"/>
    <w:basedOn w:val="a0"/>
    <w:next w:val="a0"/>
    <w:autoRedefine/>
    <w:uiPriority w:val="39"/>
    <w:unhideWhenUsed/>
    <w:rsid w:val="00177F66"/>
    <w:pPr>
      <w:spacing w:after="0"/>
      <w:ind w:left="220"/>
    </w:pPr>
    <w:rPr>
      <w:rFonts w:asciiTheme="minorHAnsi" w:hAnsiTheme="minorHAnsi"/>
      <w:b/>
      <w:bCs/>
    </w:rPr>
  </w:style>
  <w:style w:type="character" w:customStyle="1" w:styleId="10">
    <w:name w:val="Заголовок 1 Знак"/>
    <w:link w:val="1"/>
    <w:uiPriority w:val="9"/>
    <w:rsid w:val="00C0177E"/>
    <w:rPr>
      <w:rFonts w:ascii="Calibri Light" w:eastAsia="Times New Roman" w:hAnsi="Calibri Light" w:cs="Times New Roman"/>
      <w:b/>
      <w:bCs/>
      <w:kern w:val="32"/>
      <w:sz w:val="32"/>
      <w:szCs w:val="32"/>
    </w:rPr>
  </w:style>
  <w:style w:type="paragraph" w:styleId="af6">
    <w:name w:val="TOC Heading"/>
    <w:basedOn w:val="1"/>
    <w:next w:val="a0"/>
    <w:uiPriority w:val="39"/>
    <w:unhideWhenUsed/>
    <w:qFormat/>
    <w:rsid w:val="00C0177E"/>
    <w:pPr>
      <w:keepLines/>
      <w:spacing w:after="0" w:line="259" w:lineRule="auto"/>
      <w:outlineLvl w:val="9"/>
    </w:pPr>
    <w:rPr>
      <w:b w:val="0"/>
      <w:bCs w:val="0"/>
      <w:color w:val="2E74B5"/>
      <w:kern w:val="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42D6A"/>
    <w:rPr>
      <w:rFonts w:ascii="Times New Roman" w:eastAsia="Times New Roman" w:hAnsi="Times New Roman" w:cs="Times New Roman"/>
      <w:sz w:val="20"/>
      <w:szCs w:val="20"/>
      <w:lang w:eastAsia="ru-RU"/>
    </w:rPr>
  </w:style>
  <w:style w:type="character" w:styleId="af7">
    <w:name w:val="Strong"/>
    <w:uiPriority w:val="22"/>
    <w:qFormat/>
    <w:rsid w:val="00F17F95"/>
    <w:rPr>
      <w:b/>
      <w:bCs/>
    </w:rPr>
  </w:style>
  <w:style w:type="character" w:customStyle="1" w:styleId="af0">
    <w:name w:val="Нижний колонтитул Знак"/>
    <w:link w:val="af"/>
    <w:uiPriority w:val="99"/>
    <w:rsid w:val="00933890"/>
    <w:rPr>
      <w:rFonts w:eastAsia="Times New Roman"/>
      <w:sz w:val="22"/>
      <w:szCs w:val="22"/>
    </w:rPr>
  </w:style>
  <w:style w:type="character" w:customStyle="1" w:styleId="fn">
    <w:name w:val="fn"/>
    <w:rsid w:val="00F9189E"/>
  </w:style>
  <w:style w:type="paragraph" w:styleId="HTML">
    <w:name w:val="HTML Preformatted"/>
    <w:basedOn w:val="a0"/>
    <w:link w:val="HTML0"/>
    <w:uiPriority w:val="99"/>
    <w:rsid w:val="001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uiPriority w:val="99"/>
    <w:rsid w:val="00121154"/>
    <w:rPr>
      <w:rFonts w:ascii="Courier New" w:eastAsia="Times New Roman" w:hAnsi="Courier New"/>
      <w:lang w:val="x-none" w:eastAsia="x-none"/>
    </w:rPr>
  </w:style>
  <w:style w:type="paragraph" w:customStyle="1" w:styleId="111">
    <w:name w:val="стиль 111"/>
    <w:basedOn w:val="1"/>
    <w:qFormat/>
    <w:rsid w:val="00F9424F"/>
    <w:pPr>
      <w:numPr>
        <w:numId w:val="17"/>
      </w:numPr>
    </w:pPr>
    <w:rPr>
      <w:rFonts w:ascii="Times New Roman" w:hAnsi="Times New Roman"/>
    </w:rPr>
  </w:style>
  <w:style w:type="paragraph" w:styleId="30">
    <w:name w:val="toc 3"/>
    <w:basedOn w:val="a0"/>
    <w:next w:val="a0"/>
    <w:autoRedefine/>
    <w:uiPriority w:val="39"/>
    <w:unhideWhenUsed/>
    <w:rsid w:val="004067AA"/>
    <w:pPr>
      <w:spacing w:after="0"/>
      <w:ind w:left="440"/>
    </w:pPr>
    <w:rPr>
      <w:rFonts w:asciiTheme="minorHAnsi" w:hAnsiTheme="minorHAnsi"/>
    </w:rPr>
  </w:style>
  <w:style w:type="paragraph" w:styleId="40">
    <w:name w:val="toc 4"/>
    <w:basedOn w:val="a0"/>
    <w:next w:val="a0"/>
    <w:autoRedefine/>
    <w:uiPriority w:val="39"/>
    <w:unhideWhenUsed/>
    <w:rsid w:val="004067AA"/>
    <w:pPr>
      <w:spacing w:after="0"/>
      <w:ind w:left="660"/>
    </w:pPr>
    <w:rPr>
      <w:rFonts w:asciiTheme="minorHAnsi" w:hAnsiTheme="minorHAnsi"/>
      <w:sz w:val="20"/>
      <w:szCs w:val="20"/>
    </w:rPr>
  </w:style>
  <w:style w:type="paragraph" w:styleId="5">
    <w:name w:val="toc 5"/>
    <w:basedOn w:val="a0"/>
    <w:next w:val="a0"/>
    <w:autoRedefine/>
    <w:uiPriority w:val="39"/>
    <w:unhideWhenUsed/>
    <w:rsid w:val="004067AA"/>
    <w:pPr>
      <w:spacing w:after="0"/>
      <w:ind w:left="880"/>
    </w:pPr>
    <w:rPr>
      <w:rFonts w:asciiTheme="minorHAnsi" w:hAnsiTheme="minorHAnsi"/>
      <w:sz w:val="20"/>
      <w:szCs w:val="20"/>
    </w:rPr>
  </w:style>
  <w:style w:type="paragraph" w:styleId="6">
    <w:name w:val="toc 6"/>
    <w:basedOn w:val="a0"/>
    <w:next w:val="a0"/>
    <w:autoRedefine/>
    <w:uiPriority w:val="39"/>
    <w:unhideWhenUsed/>
    <w:rsid w:val="004067AA"/>
    <w:pPr>
      <w:spacing w:after="0"/>
      <w:ind w:left="1100"/>
    </w:pPr>
    <w:rPr>
      <w:rFonts w:asciiTheme="minorHAnsi" w:hAnsiTheme="minorHAnsi"/>
      <w:sz w:val="20"/>
      <w:szCs w:val="20"/>
    </w:rPr>
  </w:style>
  <w:style w:type="paragraph" w:styleId="7">
    <w:name w:val="toc 7"/>
    <w:basedOn w:val="a0"/>
    <w:next w:val="a0"/>
    <w:autoRedefine/>
    <w:uiPriority w:val="39"/>
    <w:unhideWhenUsed/>
    <w:rsid w:val="004067AA"/>
    <w:pPr>
      <w:spacing w:after="0"/>
      <w:ind w:left="1320"/>
    </w:pPr>
    <w:rPr>
      <w:rFonts w:asciiTheme="minorHAnsi" w:hAnsiTheme="minorHAnsi"/>
      <w:sz w:val="20"/>
      <w:szCs w:val="20"/>
    </w:rPr>
  </w:style>
  <w:style w:type="paragraph" w:styleId="8">
    <w:name w:val="toc 8"/>
    <w:basedOn w:val="a0"/>
    <w:next w:val="a0"/>
    <w:autoRedefine/>
    <w:uiPriority w:val="39"/>
    <w:unhideWhenUsed/>
    <w:rsid w:val="004067AA"/>
    <w:pPr>
      <w:spacing w:after="0"/>
      <w:ind w:left="1540"/>
    </w:pPr>
    <w:rPr>
      <w:rFonts w:asciiTheme="minorHAnsi" w:hAnsiTheme="minorHAnsi"/>
      <w:sz w:val="20"/>
      <w:szCs w:val="20"/>
    </w:rPr>
  </w:style>
  <w:style w:type="paragraph" w:styleId="9">
    <w:name w:val="toc 9"/>
    <w:basedOn w:val="a0"/>
    <w:next w:val="a0"/>
    <w:autoRedefine/>
    <w:uiPriority w:val="39"/>
    <w:unhideWhenUsed/>
    <w:rsid w:val="004067AA"/>
    <w:pPr>
      <w:spacing w:after="0"/>
      <w:ind w:left="1760"/>
    </w:pPr>
    <w:rPr>
      <w:rFonts w:asciiTheme="minorHAnsi" w:hAnsiTheme="minorHAnsi"/>
      <w:sz w:val="20"/>
      <w:szCs w:val="20"/>
    </w:rPr>
  </w:style>
  <w:style w:type="paragraph" w:styleId="af8">
    <w:name w:val="Normal (Web)"/>
    <w:basedOn w:val="a0"/>
    <w:uiPriority w:val="99"/>
    <w:unhideWhenUsed/>
    <w:rsid w:val="00771186"/>
    <w:pPr>
      <w:spacing w:before="100" w:beforeAutospacing="1" w:after="100" w:afterAutospacing="1" w:line="240" w:lineRule="auto"/>
    </w:pPr>
    <w:rPr>
      <w:rFonts w:ascii="Times New Roman" w:hAnsi="Times New Roman"/>
      <w:sz w:val="24"/>
      <w:szCs w:val="24"/>
    </w:rPr>
  </w:style>
  <w:style w:type="paragraph" w:customStyle="1" w:styleId="xmsolistparagraph">
    <w:name w:val="x_msolistparagraph"/>
    <w:basedOn w:val="a0"/>
    <w:rsid w:val="00771186"/>
    <w:pPr>
      <w:spacing w:before="100" w:beforeAutospacing="1" w:after="100" w:afterAutospacing="1" w:line="240" w:lineRule="auto"/>
    </w:pPr>
    <w:rPr>
      <w:rFonts w:ascii="Times New Roman" w:hAnsi="Times New Roman"/>
      <w:sz w:val="24"/>
      <w:szCs w:val="24"/>
    </w:rPr>
  </w:style>
  <w:style w:type="character" w:styleId="af9">
    <w:name w:val="annotation reference"/>
    <w:basedOn w:val="a1"/>
    <w:uiPriority w:val="99"/>
    <w:semiHidden/>
    <w:unhideWhenUsed/>
    <w:rsid w:val="00863D09"/>
    <w:rPr>
      <w:sz w:val="16"/>
      <w:szCs w:val="16"/>
    </w:rPr>
  </w:style>
  <w:style w:type="paragraph" w:styleId="afa">
    <w:name w:val="annotation text"/>
    <w:basedOn w:val="a0"/>
    <w:link w:val="afb"/>
    <w:uiPriority w:val="99"/>
    <w:unhideWhenUsed/>
    <w:rsid w:val="00863D09"/>
    <w:pPr>
      <w:spacing w:line="240" w:lineRule="auto"/>
    </w:pPr>
    <w:rPr>
      <w:sz w:val="20"/>
      <w:szCs w:val="20"/>
    </w:rPr>
  </w:style>
  <w:style w:type="character" w:customStyle="1" w:styleId="afb">
    <w:name w:val="Текст примечания Знак"/>
    <w:basedOn w:val="a1"/>
    <w:link w:val="afa"/>
    <w:uiPriority w:val="99"/>
    <w:rsid w:val="00863D09"/>
    <w:rPr>
      <w:rFonts w:eastAsia="Times New Roman"/>
      <w:lang w:eastAsia="ru-RU"/>
    </w:rPr>
  </w:style>
  <w:style w:type="paragraph" w:styleId="afc">
    <w:name w:val="annotation subject"/>
    <w:basedOn w:val="afa"/>
    <w:next w:val="afa"/>
    <w:link w:val="afd"/>
    <w:uiPriority w:val="99"/>
    <w:semiHidden/>
    <w:unhideWhenUsed/>
    <w:rsid w:val="00863D09"/>
    <w:rPr>
      <w:b/>
      <w:bCs/>
    </w:rPr>
  </w:style>
  <w:style w:type="character" w:customStyle="1" w:styleId="afd">
    <w:name w:val="Тема примечания Знак"/>
    <w:basedOn w:val="afb"/>
    <w:link w:val="afc"/>
    <w:uiPriority w:val="99"/>
    <w:semiHidden/>
    <w:rsid w:val="00863D09"/>
    <w:rPr>
      <w:rFonts w:eastAsia="Times New Roman"/>
      <w:b/>
      <w:bCs/>
      <w:lang w:eastAsia="ru-RU"/>
    </w:rPr>
  </w:style>
  <w:style w:type="character" w:customStyle="1" w:styleId="16">
    <w:name w:val="Неразрешенное упоминание1"/>
    <w:basedOn w:val="a1"/>
    <w:uiPriority w:val="99"/>
    <w:semiHidden/>
    <w:unhideWhenUsed/>
    <w:rsid w:val="00AC0788"/>
    <w:rPr>
      <w:color w:val="605E5C"/>
      <w:shd w:val="clear" w:color="auto" w:fill="E1DFDD"/>
    </w:rPr>
  </w:style>
  <w:style w:type="character" w:styleId="afe">
    <w:name w:val="FollowedHyperlink"/>
    <w:basedOn w:val="a1"/>
    <w:uiPriority w:val="99"/>
    <w:semiHidden/>
    <w:unhideWhenUsed/>
    <w:rsid w:val="00F911B5"/>
    <w:rPr>
      <w:color w:val="954F72" w:themeColor="followedHyperlink"/>
      <w:u w:val="single"/>
    </w:rPr>
  </w:style>
  <w:style w:type="paragraph" w:customStyle="1" w:styleId="aff">
    <w:name w:val="Базовый"/>
    <w:rsid w:val="00D269F6"/>
    <w:pPr>
      <w:tabs>
        <w:tab w:val="left" w:pos="709"/>
      </w:tabs>
      <w:suppressAutoHyphens/>
      <w:spacing w:after="200" w:line="276" w:lineRule="atLeast"/>
    </w:pPr>
    <w:rPr>
      <w:rFonts w:eastAsia="Times New Roman"/>
      <w:color w:val="00000A"/>
      <w:sz w:val="22"/>
      <w:szCs w:val="22"/>
      <w:lang w:eastAsia="ru-RU"/>
    </w:rPr>
  </w:style>
  <w:style w:type="paragraph" w:customStyle="1" w:styleId="Standard">
    <w:name w:val="Standard"/>
    <w:rsid w:val="00D269F6"/>
    <w:pPr>
      <w:suppressAutoHyphens/>
      <w:autoSpaceDN w:val="0"/>
      <w:spacing w:after="160" w:line="244" w:lineRule="auto"/>
      <w:textAlignment w:val="baseline"/>
    </w:pPr>
    <w:rPr>
      <w:rFonts w:eastAsia="Calibri" w:cs="Tahoma"/>
      <w:sz w:val="22"/>
      <w:szCs w:val="22"/>
      <w:lang w:eastAsia="en-US"/>
    </w:rPr>
  </w:style>
  <w:style w:type="numbering" w:customStyle="1" w:styleId="WWNum2">
    <w:name w:val="WWNum2"/>
    <w:basedOn w:val="a3"/>
    <w:rsid w:val="00D269F6"/>
    <w:pPr>
      <w:numPr>
        <w:numId w:val="21"/>
      </w:numPr>
    </w:pPr>
  </w:style>
  <w:style w:type="table" w:customStyle="1" w:styleId="50">
    <w:name w:val="Сетка таблицы5"/>
    <w:basedOn w:val="a2"/>
    <w:next w:val="a4"/>
    <w:uiPriority w:val="39"/>
    <w:rsid w:val="003C341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2386">
      <w:bodyDiv w:val="1"/>
      <w:marLeft w:val="0"/>
      <w:marRight w:val="0"/>
      <w:marTop w:val="0"/>
      <w:marBottom w:val="0"/>
      <w:divBdr>
        <w:top w:val="none" w:sz="0" w:space="0" w:color="auto"/>
        <w:left w:val="none" w:sz="0" w:space="0" w:color="auto"/>
        <w:bottom w:val="none" w:sz="0" w:space="0" w:color="auto"/>
        <w:right w:val="none" w:sz="0" w:space="0" w:color="auto"/>
      </w:divBdr>
    </w:div>
    <w:div w:id="47538259">
      <w:bodyDiv w:val="1"/>
      <w:marLeft w:val="0"/>
      <w:marRight w:val="0"/>
      <w:marTop w:val="0"/>
      <w:marBottom w:val="0"/>
      <w:divBdr>
        <w:top w:val="none" w:sz="0" w:space="0" w:color="auto"/>
        <w:left w:val="none" w:sz="0" w:space="0" w:color="auto"/>
        <w:bottom w:val="none" w:sz="0" w:space="0" w:color="auto"/>
        <w:right w:val="none" w:sz="0" w:space="0" w:color="auto"/>
      </w:divBdr>
    </w:div>
    <w:div w:id="62947247">
      <w:bodyDiv w:val="1"/>
      <w:marLeft w:val="0"/>
      <w:marRight w:val="0"/>
      <w:marTop w:val="0"/>
      <w:marBottom w:val="0"/>
      <w:divBdr>
        <w:top w:val="none" w:sz="0" w:space="0" w:color="auto"/>
        <w:left w:val="none" w:sz="0" w:space="0" w:color="auto"/>
        <w:bottom w:val="none" w:sz="0" w:space="0" w:color="auto"/>
        <w:right w:val="none" w:sz="0" w:space="0" w:color="auto"/>
      </w:divBdr>
    </w:div>
    <w:div w:id="101847545">
      <w:bodyDiv w:val="1"/>
      <w:marLeft w:val="0"/>
      <w:marRight w:val="0"/>
      <w:marTop w:val="0"/>
      <w:marBottom w:val="0"/>
      <w:divBdr>
        <w:top w:val="none" w:sz="0" w:space="0" w:color="auto"/>
        <w:left w:val="none" w:sz="0" w:space="0" w:color="auto"/>
        <w:bottom w:val="none" w:sz="0" w:space="0" w:color="auto"/>
        <w:right w:val="none" w:sz="0" w:space="0" w:color="auto"/>
      </w:divBdr>
    </w:div>
    <w:div w:id="122430064">
      <w:bodyDiv w:val="1"/>
      <w:marLeft w:val="0"/>
      <w:marRight w:val="0"/>
      <w:marTop w:val="0"/>
      <w:marBottom w:val="0"/>
      <w:divBdr>
        <w:top w:val="none" w:sz="0" w:space="0" w:color="auto"/>
        <w:left w:val="none" w:sz="0" w:space="0" w:color="auto"/>
        <w:bottom w:val="none" w:sz="0" w:space="0" w:color="auto"/>
        <w:right w:val="none" w:sz="0" w:space="0" w:color="auto"/>
      </w:divBdr>
    </w:div>
    <w:div w:id="159078881">
      <w:bodyDiv w:val="1"/>
      <w:marLeft w:val="0"/>
      <w:marRight w:val="0"/>
      <w:marTop w:val="0"/>
      <w:marBottom w:val="0"/>
      <w:divBdr>
        <w:top w:val="none" w:sz="0" w:space="0" w:color="auto"/>
        <w:left w:val="none" w:sz="0" w:space="0" w:color="auto"/>
        <w:bottom w:val="none" w:sz="0" w:space="0" w:color="auto"/>
        <w:right w:val="none" w:sz="0" w:space="0" w:color="auto"/>
      </w:divBdr>
    </w:div>
    <w:div w:id="197623579">
      <w:bodyDiv w:val="1"/>
      <w:marLeft w:val="0"/>
      <w:marRight w:val="0"/>
      <w:marTop w:val="0"/>
      <w:marBottom w:val="0"/>
      <w:divBdr>
        <w:top w:val="none" w:sz="0" w:space="0" w:color="auto"/>
        <w:left w:val="none" w:sz="0" w:space="0" w:color="auto"/>
        <w:bottom w:val="none" w:sz="0" w:space="0" w:color="auto"/>
        <w:right w:val="none" w:sz="0" w:space="0" w:color="auto"/>
      </w:divBdr>
    </w:div>
    <w:div w:id="273289395">
      <w:bodyDiv w:val="1"/>
      <w:marLeft w:val="0"/>
      <w:marRight w:val="0"/>
      <w:marTop w:val="0"/>
      <w:marBottom w:val="0"/>
      <w:divBdr>
        <w:top w:val="none" w:sz="0" w:space="0" w:color="auto"/>
        <w:left w:val="none" w:sz="0" w:space="0" w:color="auto"/>
        <w:bottom w:val="none" w:sz="0" w:space="0" w:color="auto"/>
        <w:right w:val="none" w:sz="0" w:space="0" w:color="auto"/>
      </w:divBdr>
    </w:div>
    <w:div w:id="278726159">
      <w:bodyDiv w:val="1"/>
      <w:marLeft w:val="0"/>
      <w:marRight w:val="0"/>
      <w:marTop w:val="0"/>
      <w:marBottom w:val="0"/>
      <w:divBdr>
        <w:top w:val="none" w:sz="0" w:space="0" w:color="auto"/>
        <w:left w:val="none" w:sz="0" w:space="0" w:color="auto"/>
        <w:bottom w:val="none" w:sz="0" w:space="0" w:color="auto"/>
        <w:right w:val="none" w:sz="0" w:space="0" w:color="auto"/>
      </w:divBdr>
    </w:div>
    <w:div w:id="374280487">
      <w:bodyDiv w:val="1"/>
      <w:marLeft w:val="0"/>
      <w:marRight w:val="0"/>
      <w:marTop w:val="0"/>
      <w:marBottom w:val="0"/>
      <w:divBdr>
        <w:top w:val="none" w:sz="0" w:space="0" w:color="auto"/>
        <w:left w:val="none" w:sz="0" w:space="0" w:color="auto"/>
        <w:bottom w:val="none" w:sz="0" w:space="0" w:color="auto"/>
        <w:right w:val="none" w:sz="0" w:space="0" w:color="auto"/>
      </w:divBdr>
    </w:div>
    <w:div w:id="379399621">
      <w:bodyDiv w:val="1"/>
      <w:marLeft w:val="0"/>
      <w:marRight w:val="0"/>
      <w:marTop w:val="0"/>
      <w:marBottom w:val="0"/>
      <w:divBdr>
        <w:top w:val="none" w:sz="0" w:space="0" w:color="auto"/>
        <w:left w:val="none" w:sz="0" w:space="0" w:color="auto"/>
        <w:bottom w:val="none" w:sz="0" w:space="0" w:color="auto"/>
        <w:right w:val="none" w:sz="0" w:space="0" w:color="auto"/>
      </w:divBdr>
    </w:div>
    <w:div w:id="404841277">
      <w:bodyDiv w:val="1"/>
      <w:marLeft w:val="0"/>
      <w:marRight w:val="0"/>
      <w:marTop w:val="0"/>
      <w:marBottom w:val="0"/>
      <w:divBdr>
        <w:top w:val="none" w:sz="0" w:space="0" w:color="auto"/>
        <w:left w:val="none" w:sz="0" w:space="0" w:color="auto"/>
        <w:bottom w:val="none" w:sz="0" w:space="0" w:color="auto"/>
        <w:right w:val="none" w:sz="0" w:space="0" w:color="auto"/>
      </w:divBdr>
    </w:div>
    <w:div w:id="425615083">
      <w:bodyDiv w:val="1"/>
      <w:marLeft w:val="0"/>
      <w:marRight w:val="0"/>
      <w:marTop w:val="0"/>
      <w:marBottom w:val="0"/>
      <w:divBdr>
        <w:top w:val="none" w:sz="0" w:space="0" w:color="auto"/>
        <w:left w:val="none" w:sz="0" w:space="0" w:color="auto"/>
        <w:bottom w:val="none" w:sz="0" w:space="0" w:color="auto"/>
        <w:right w:val="none" w:sz="0" w:space="0" w:color="auto"/>
      </w:divBdr>
    </w:div>
    <w:div w:id="482162868">
      <w:bodyDiv w:val="1"/>
      <w:marLeft w:val="0"/>
      <w:marRight w:val="0"/>
      <w:marTop w:val="0"/>
      <w:marBottom w:val="0"/>
      <w:divBdr>
        <w:top w:val="none" w:sz="0" w:space="0" w:color="auto"/>
        <w:left w:val="none" w:sz="0" w:space="0" w:color="auto"/>
        <w:bottom w:val="none" w:sz="0" w:space="0" w:color="auto"/>
        <w:right w:val="none" w:sz="0" w:space="0" w:color="auto"/>
      </w:divBdr>
    </w:div>
    <w:div w:id="494105685">
      <w:bodyDiv w:val="1"/>
      <w:marLeft w:val="0"/>
      <w:marRight w:val="0"/>
      <w:marTop w:val="0"/>
      <w:marBottom w:val="0"/>
      <w:divBdr>
        <w:top w:val="none" w:sz="0" w:space="0" w:color="auto"/>
        <w:left w:val="none" w:sz="0" w:space="0" w:color="auto"/>
        <w:bottom w:val="none" w:sz="0" w:space="0" w:color="auto"/>
        <w:right w:val="none" w:sz="0" w:space="0" w:color="auto"/>
      </w:divBdr>
      <w:divsChild>
        <w:div w:id="1440367290">
          <w:marLeft w:val="0"/>
          <w:marRight w:val="0"/>
          <w:marTop w:val="0"/>
          <w:marBottom w:val="0"/>
          <w:divBdr>
            <w:top w:val="none" w:sz="0" w:space="0" w:color="auto"/>
            <w:left w:val="none" w:sz="0" w:space="0" w:color="auto"/>
            <w:bottom w:val="none" w:sz="0" w:space="0" w:color="auto"/>
            <w:right w:val="none" w:sz="0" w:space="0" w:color="auto"/>
          </w:divBdr>
          <w:divsChild>
            <w:div w:id="1126005931">
              <w:marLeft w:val="0"/>
              <w:marRight w:val="0"/>
              <w:marTop w:val="0"/>
              <w:marBottom w:val="0"/>
              <w:divBdr>
                <w:top w:val="none" w:sz="0" w:space="0" w:color="auto"/>
                <w:left w:val="none" w:sz="0" w:space="0" w:color="auto"/>
                <w:bottom w:val="none" w:sz="0" w:space="0" w:color="auto"/>
                <w:right w:val="none" w:sz="0" w:space="0" w:color="auto"/>
              </w:divBdr>
              <w:divsChild>
                <w:div w:id="140538970">
                  <w:marLeft w:val="0"/>
                  <w:marRight w:val="0"/>
                  <w:marTop w:val="0"/>
                  <w:marBottom w:val="0"/>
                  <w:divBdr>
                    <w:top w:val="none" w:sz="0" w:space="0" w:color="auto"/>
                    <w:left w:val="none" w:sz="0" w:space="0" w:color="auto"/>
                    <w:bottom w:val="none" w:sz="0" w:space="0" w:color="auto"/>
                    <w:right w:val="none" w:sz="0" w:space="0" w:color="auto"/>
                  </w:divBdr>
                  <w:divsChild>
                    <w:div w:id="43799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940749">
      <w:bodyDiv w:val="1"/>
      <w:marLeft w:val="0"/>
      <w:marRight w:val="0"/>
      <w:marTop w:val="0"/>
      <w:marBottom w:val="0"/>
      <w:divBdr>
        <w:top w:val="none" w:sz="0" w:space="0" w:color="auto"/>
        <w:left w:val="none" w:sz="0" w:space="0" w:color="auto"/>
        <w:bottom w:val="none" w:sz="0" w:space="0" w:color="auto"/>
        <w:right w:val="none" w:sz="0" w:space="0" w:color="auto"/>
      </w:divBdr>
      <w:divsChild>
        <w:div w:id="156380868">
          <w:marLeft w:val="0"/>
          <w:marRight w:val="0"/>
          <w:marTop w:val="0"/>
          <w:marBottom w:val="0"/>
          <w:divBdr>
            <w:top w:val="none" w:sz="0" w:space="0" w:color="auto"/>
            <w:left w:val="none" w:sz="0" w:space="0" w:color="auto"/>
            <w:bottom w:val="none" w:sz="0" w:space="0" w:color="auto"/>
            <w:right w:val="none" w:sz="0" w:space="0" w:color="auto"/>
          </w:divBdr>
        </w:div>
        <w:div w:id="2027754307">
          <w:marLeft w:val="0"/>
          <w:marRight w:val="0"/>
          <w:marTop w:val="0"/>
          <w:marBottom w:val="0"/>
          <w:divBdr>
            <w:top w:val="none" w:sz="0" w:space="0" w:color="auto"/>
            <w:left w:val="none" w:sz="0" w:space="0" w:color="auto"/>
            <w:bottom w:val="none" w:sz="0" w:space="0" w:color="auto"/>
            <w:right w:val="none" w:sz="0" w:space="0" w:color="auto"/>
          </w:divBdr>
        </w:div>
      </w:divsChild>
    </w:div>
    <w:div w:id="603877749">
      <w:bodyDiv w:val="1"/>
      <w:marLeft w:val="0"/>
      <w:marRight w:val="0"/>
      <w:marTop w:val="0"/>
      <w:marBottom w:val="0"/>
      <w:divBdr>
        <w:top w:val="none" w:sz="0" w:space="0" w:color="auto"/>
        <w:left w:val="none" w:sz="0" w:space="0" w:color="auto"/>
        <w:bottom w:val="none" w:sz="0" w:space="0" w:color="auto"/>
        <w:right w:val="none" w:sz="0" w:space="0" w:color="auto"/>
      </w:divBdr>
      <w:divsChild>
        <w:div w:id="1050418799">
          <w:marLeft w:val="0"/>
          <w:marRight w:val="0"/>
          <w:marTop w:val="0"/>
          <w:marBottom w:val="0"/>
          <w:divBdr>
            <w:top w:val="none" w:sz="0" w:space="0" w:color="auto"/>
            <w:left w:val="none" w:sz="0" w:space="0" w:color="auto"/>
            <w:bottom w:val="none" w:sz="0" w:space="0" w:color="auto"/>
            <w:right w:val="none" w:sz="0" w:space="0" w:color="auto"/>
          </w:divBdr>
        </w:div>
      </w:divsChild>
    </w:div>
    <w:div w:id="610167092">
      <w:bodyDiv w:val="1"/>
      <w:marLeft w:val="0"/>
      <w:marRight w:val="0"/>
      <w:marTop w:val="0"/>
      <w:marBottom w:val="0"/>
      <w:divBdr>
        <w:top w:val="none" w:sz="0" w:space="0" w:color="auto"/>
        <w:left w:val="none" w:sz="0" w:space="0" w:color="auto"/>
        <w:bottom w:val="none" w:sz="0" w:space="0" w:color="auto"/>
        <w:right w:val="none" w:sz="0" w:space="0" w:color="auto"/>
      </w:divBdr>
    </w:div>
    <w:div w:id="632836150">
      <w:bodyDiv w:val="1"/>
      <w:marLeft w:val="0"/>
      <w:marRight w:val="0"/>
      <w:marTop w:val="0"/>
      <w:marBottom w:val="0"/>
      <w:divBdr>
        <w:top w:val="none" w:sz="0" w:space="0" w:color="auto"/>
        <w:left w:val="none" w:sz="0" w:space="0" w:color="auto"/>
        <w:bottom w:val="none" w:sz="0" w:space="0" w:color="auto"/>
        <w:right w:val="none" w:sz="0" w:space="0" w:color="auto"/>
      </w:divBdr>
    </w:div>
    <w:div w:id="668480800">
      <w:bodyDiv w:val="1"/>
      <w:marLeft w:val="0"/>
      <w:marRight w:val="0"/>
      <w:marTop w:val="0"/>
      <w:marBottom w:val="0"/>
      <w:divBdr>
        <w:top w:val="none" w:sz="0" w:space="0" w:color="auto"/>
        <w:left w:val="none" w:sz="0" w:space="0" w:color="auto"/>
        <w:bottom w:val="none" w:sz="0" w:space="0" w:color="auto"/>
        <w:right w:val="none" w:sz="0" w:space="0" w:color="auto"/>
      </w:divBdr>
    </w:div>
    <w:div w:id="68028198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02873985">
      <w:bodyDiv w:val="1"/>
      <w:marLeft w:val="0"/>
      <w:marRight w:val="0"/>
      <w:marTop w:val="0"/>
      <w:marBottom w:val="0"/>
      <w:divBdr>
        <w:top w:val="none" w:sz="0" w:space="0" w:color="auto"/>
        <w:left w:val="none" w:sz="0" w:space="0" w:color="auto"/>
        <w:bottom w:val="none" w:sz="0" w:space="0" w:color="auto"/>
        <w:right w:val="none" w:sz="0" w:space="0" w:color="auto"/>
      </w:divBdr>
    </w:div>
    <w:div w:id="767769914">
      <w:bodyDiv w:val="1"/>
      <w:marLeft w:val="0"/>
      <w:marRight w:val="0"/>
      <w:marTop w:val="0"/>
      <w:marBottom w:val="0"/>
      <w:divBdr>
        <w:top w:val="none" w:sz="0" w:space="0" w:color="auto"/>
        <w:left w:val="none" w:sz="0" w:space="0" w:color="auto"/>
        <w:bottom w:val="none" w:sz="0" w:space="0" w:color="auto"/>
        <w:right w:val="none" w:sz="0" w:space="0" w:color="auto"/>
      </w:divBdr>
    </w:div>
    <w:div w:id="779834786">
      <w:bodyDiv w:val="1"/>
      <w:marLeft w:val="0"/>
      <w:marRight w:val="0"/>
      <w:marTop w:val="0"/>
      <w:marBottom w:val="0"/>
      <w:divBdr>
        <w:top w:val="none" w:sz="0" w:space="0" w:color="auto"/>
        <w:left w:val="none" w:sz="0" w:space="0" w:color="auto"/>
        <w:bottom w:val="none" w:sz="0" w:space="0" w:color="auto"/>
        <w:right w:val="none" w:sz="0" w:space="0" w:color="auto"/>
      </w:divBdr>
    </w:div>
    <w:div w:id="803159396">
      <w:bodyDiv w:val="1"/>
      <w:marLeft w:val="0"/>
      <w:marRight w:val="0"/>
      <w:marTop w:val="0"/>
      <w:marBottom w:val="0"/>
      <w:divBdr>
        <w:top w:val="none" w:sz="0" w:space="0" w:color="auto"/>
        <w:left w:val="none" w:sz="0" w:space="0" w:color="auto"/>
        <w:bottom w:val="none" w:sz="0" w:space="0" w:color="auto"/>
        <w:right w:val="none" w:sz="0" w:space="0" w:color="auto"/>
      </w:divBdr>
      <w:divsChild>
        <w:div w:id="224876996">
          <w:marLeft w:val="0"/>
          <w:marRight w:val="0"/>
          <w:marTop w:val="0"/>
          <w:marBottom w:val="0"/>
          <w:divBdr>
            <w:top w:val="none" w:sz="0" w:space="0" w:color="auto"/>
            <w:left w:val="none" w:sz="0" w:space="0" w:color="auto"/>
            <w:bottom w:val="none" w:sz="0" w:space="0" w:color="auto"/>
            <w:right w:val="none" w:sz="0" w:space="0" w:color="auto"/>
          </w:divBdr>
        </w:div>
        <w:div w:id="954601239">
          <w:marLeft w:val="0"/>
          <w:marRight w:val="0"/>
          <w:marTop w:val="0"/>
          <w:marBottom w:val="0"/>
          <w:divBdr>
            <w:top w:val="none" w:sz="0" w:space="0" w:color="auto"/>
            <w:left w:val="none" w:sz="0" w:space="0" w:color="auto"/>
            <w:bottom w:val="none" w:sz="0" w:space="0" w:color="auto"/>
            <w:right w:val="none" w:sz="0" w:space="0" w:color="auto"/>
          </w:divBdr>
        </w:div>
        <w:div w:id="958536374">
          <w:marLeft w:val="0"/>
          <w:marRight w:val="0"/>
          <w:marTop w:val="0"/>
          <w:marBottom w:val="0"/>
          <w:divBdr>
            <w:top w:val="none" w:sz="0" w:space="0" w:color="auto"/>
            <w:left w:val="none" w:sz="0" w:space="0" w:color="auto"/>
            <w:bottom w:val="none" w:sz="0" w:space="0" w:color="auto"/>
            <w:right w:val="none" w:sz="0" w:space="0" w:color="auto"/>
          </w:divBdr>
        </w:div>
        <w:div w:id="1352023725">
          <w:marLeft w:val="0"/>
          <w:marRight w:val="0"/>
          <w:marTop w:val="0"/>
          <w:marBottom w:val="0"/>
          <w:divBdr>
            <w:top w:val="none" w:sz="0" w:space="0" w:color="auto"/>
            <w:left w:val="none" w:sz="0" w:space="0" w:color="auto"/>
            <w:bottom w:val="none" w:sz="0" w:space="0" w:color="auto"/>
            <w:right w:val="none" w:sz="0" w:space="0" w:color="auto"/>
          </w:divBdr>
        </w:div>
        <w:div w:id="1610240861">
          <w:marLeft w:val="0"/>
          <w:marRight w:val="0"/>
          <w:marTop w:val="0"/>
          <w:marBottom w:val="0"/>
          <w:divBdr>
            <w:top w:val="none" w:sz="0" w:space="0" w:color="auto"/>
            <w:left w:val="none" w:sz="0" w:space="0" w:color="auto"/>
            <w:bottom w:val="none" w:sz="0" w:space="0" w:color="auto"/>
            <w:right w:val="none" w:sz="0" w:space="0" w:color="auto"/>
          </w:divBdr>
        </w:div>
        <w:div w:id="1616865232">
          <w:marLeft w:val="0"/>
          <w:marRight w:val="0"/>
          <w:marTop w:val="0"/>
          <w:marBottom w:val="0"/>
          <w:divBdr>
            <w:top w:val="none" w:sz="0" w:space="0" w:color="auto"/>
            <w:left w:val="none" w:sz="0" w:space="0" w:color="auto"/>
            <w:bottom w:val="none" w:sz="0" w:space="0" w:color="auto"/>
            <w:right w:val="none" w:sz="0" w:space="0" w:color="auto"/>
          </w:divBdr>
        </w:div>
        <w:div w:id="2018606101">
          <w:marLeft w:val="0"/>
          <w:marRight w:val="0"/>
          <w:marTop w:val="0"/>
          <w:marBottom w:val="0"/>
          <w:divBdr>
            <w:top w:val="none" w:sz="0" w:space="0" w:color="auto"/>
            <w:left w:val="none" w:sz="0" w:space="0" w:color="auto"/>
            <w:bottom w:val="none" w:sz="0" w:space="0" w:color="auto"/>
            <w:right w:val="none" w:sz="0" w:space="0" w:color="auto"/>
          </w:divBdr>
        </w:div>
      </w:divsChild>
    </w:div>
    <w:div w:id="828135349">
      <w:bodyDiv w:val="1"/>
      <w:marLeft w:val="0"/>
      <w:marRight w:val="0"/>
      <w:marTop w:val="0"/>
      <w:marBottom w:val="0"/>
      <w:divBdr>
        <w:top w:val="none" w:sz="0" w:space="0" w:color="auto"/>
        <w:left w:val="none" w:sz="0" w:space="0" w:color="auto"/>
        <w:bottom w:val="none" w:sz="0" w:space="0" w:color="auto"/>
        <w:right w:val="none" w:sz="0" w:space="0" w:color="auto"/>
      </w:divBdr>
    </w:div>
    <w:div w:id="834223618">
      <w:bodyDiv w:val="1"/>
      <w:marLeft w:val="0"/>
      <w:marRight w:val="0"/>
      <w:marTop w:val="0"/>
      <w:marBottom w:val="0"/>
      <w:divBdr>
        <w:top w:val="none" w:sz="0" w:space="0" w:color="auto"/>
        <w:left w:val="none" w:sz="0" w:space="0" w:color="auto"/>
        <w:bottom w:val="none" w:sz="0" w:space="0" w:color="auto"/>
        <w:right w:val="none" w:sz="0" w:space="0" w:color="auto"/>
      </w:divBdr>
    </w:div>
    <w:div w:id="848642602">
      <w:bodyDiv w:val="1"/>
      <w:marLeft w:val="0"/>
      <w:marRight w:val="0"/>
      <w:marTop w:val="0"/>
      <w:marBottom w:val="0"/>
      <w:divBdr>
        <w:top w:val="none" w:sz="0" w:space="0" w:color="auto"/>
        <w:left w:val="none" w:sz="0" w:space="0" w:color="auto"/>
        <w:bottom w:val="none" w:sz="0" w:space="0" w:color="auto"/>
        <w:right w:val="none" w:sz="0" w:space="0" w:color="auto"/>
      </w:divBdr>
    </w:div>
    <w:div w:id="913011050">
      <w:bodyDiv w:val="1"/>
      <w:marLeft w:val="0"/>
      <w:marRight w:val="0"/>
      <w:marTop w:val="0"/>
      <w:marBottom w:val="0"/>
      <w:divBdr>
        <w:top w:val="none" w:sz="0" w:space="0" w:color="auto"/>
        <w:left w:val="none" w:sz="0" w:space="0" w:color="auto"/>
        <w:bottom w:val="none" w:sz="0" w:space="0" w:color="auto"/>
        <w:right w:val="none" w:sz="0" w:space="0" w:color="auto"/>
      </w:divBdr>
    </w:div>
    <w:div w:id="945577653">
      <w:bodyDiv w:val="1"/>
      <w:marLeft w:val="0"/>
      <w:marRight w:val="0"/>
      <w:marTop w:val="0"/>
      <w:marBottom w:val="0"/>
      <w:divBdr>
        <w:top w:val="none" w:sz="0" w:space="0" w:color="auto"/>
        <w:left w:val="none" w:sz="0" w:space="0" w:color="auto"/>
        <w:bottom w:val="none" w:sz="0" w:space="0" w:color="auto"/>
        <w:right w:val="none" w:sz="0" w:space="0" w:color="auto"/>
      </w:divBdr>
      <w:divsChild>
        <w:div w:id="1369911632">
          <w:marLeft w:val="0"/>
          <w:marRight w:val="0"/>
          <w:marTop w:val="0"/>
          <w:marBottom w:val="240"/>
          <w:divBdr>
            <w:top w:val="none" w:sz="0" w:space="0" w:color="auto"/>
            <w:left w:val="none" w:sz="0" w:space="0" w:color="auto"/>
            <w:bottom w:val="none" w:sz="0" w:space="0" w:color="auto"/>
            <w:right w:val="none" w:sz="0" w:space="0" w:color="auto"/>
          </w:divBdr>
          <w:divsChild>
            <w:div w:id="78905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858013">
      <w:bodyDiv w:val="1"/>
      <w:marLeft w:val="0"/>
      <w:marRight w:val="0"/>
      <w:marTop w:val="0"/>
      <w:marBottom w:val="0"/>
      <w:divBdr>
        <w:top w:val="none" w:sz="0" w:space="0" w:color="auto"/>
        <w:left w:val="none" w:sz="0" w:space="0" w:color="auto"/>
        <w:bottom w:val="none" w:sz="0" w:space="0" w:color="auto"/>
        <w:right w:val="none" w:sz="0" w:space="0" w:color="auto"/>
      </w:divBdr>
      <w:divsChild>
        <w:div w:id="1654673699">
          <w:marLeft w:val="0"/>
          <w:marRight w:val="0"/>
          <w:marTop w:val="0"/>
          <w:marBottom w:val="0"/>
          <w:divBdr>
            <w:top w:val="none" w:sz="0" w:space="0" w:color="auto"/>
            <w:left w:val="none" w:sz="0" w:space="0" w:color="auto"/>
            <w:bottom w:val="none" w:sz="0" w:space="0" w:color="auto"/>
            <w:right w:val="none" w:sz="0" w:space="0" w:color="auto"/>
          </w:divBdr>
        </w:div>
      </w:divsChild>
    </w:div>
    <w:div w:id="1011374586">
      <w:bodyDiv w:val="1"/>
      <w:marLeft w:val="0"/>
      <w:marRight w:val="0"/>
      <w:marTop w:val="0"/>
      <w:marBottom w:val="0"/>
      <w:divBdr>
        <w:top w:val="none" w:sz="0" w:space="0" w:color="auto"/>
        <w:left w:val="none" w:sz="0" w:space="0" w:color="auto"/>
        <w:bottom w:val="none" w:sz="0" w:space="0" w:color="auto"/>
        <w:right w:val="none" w:sz="0" w:space="0" w:color="auto"/>
      </w:divBdr>
    </w:div>
    <w:div w:id="1022052851">
      <w:bodyDiv w:val="1"/>
      <w:marLeft w:val="0"/>
      <w:marRight w:val="0"/>
      <w:marTop w:val="0"/>
      <w:marBottom w:val="0"/>
      <w:divBdr>
        <w:top w:val="none" w:sz="0" w:space="0" w:color="auto"/>
        <w:left w:val="none" w:sz="0" w:space="0" w:color="auto"/>
        <w:bottom w:val="none" w:sz="0" w:space="0" w:color="auto"/>
        <w:right w:val="none" w:sz="0" w:space="0" w:color="auto"/>
      </w:divBdr>
    </w:div>
    <w:div w:id="1037512508">
      <w:bodyDiv w:val="1"/>
      <w:marLeft w:val="0"/>
      <w:marRight w:val="0"/>
      <w:marTop w:val="0"/>
      <w:marBottom w:val="0"/>
      <w:divBdr>
        <w:top w:val="none" w:sz="0" w:space="0" w:color="auto"/>
        <w:left w:val="none" w:sz="0" w:space="0" w:color="auto"/>
        <w:bottom w:val="none" w:sz="0" w:space="0" w:color="auto"/>
        <w:right w:val="none" w:sz="0" w:space="0" w:color="auto"/>
      </w:divBdr>
    </w:div>
    <w:div w:id="1077285465">
      <w:bodyDiv w:val="1"/>
      <w:marLeft w:val="0"/>
      <w:marRight w:val="0"/>
      <w:marTop w:val="0"/>
      <w:marBottom w:val="0"/>
      <w:divBdr>
        <w:top w:val="none" w:sz="0" w:space="0" w:color="auto"/>
        <w:left w:val="none" w:sz="0" w:space="0" w:color="auto"/>
        <w:bottom w:val="none" w:sz="0" w:space="0" w:color="auto"/>
        <w:right w:val="none" w:sz="0" w:space="0" w:color="auto"/>
      </w:divBdr>
    </w:div>
    <w:div w:id="1096823145">
      <w:bodyDiv w:val="1"/>
      <w:marLeft w:val="0"/>
      <w:marRight w:val="0"/>
      <w:marTop w:val="0"/>
      <w:marBottom w:val="0"/>
      <w:divBdr>
        <w:top w:val="none" w:sz="0" w:space="0" w:color="auto"/>
        <w:left w:val="none" w:sz="0" w:space="0" w:color="auto"/>
        <w:bottom w:val="none" w:sz="0" w:space="0" w:color="auto"/>
        <w:right w:val="none" w:sz="0" w:space="0" w:color="auto"/>
      </w:divBdr>
    </w:div>
    <w:div w:id="1257327649">
      <w:bodyDiv w:val="1"/>
      <w:marLeft w:val="0"/>
      <w:marRight w:val="0"/>
      <w:marTop w:val="0"/>
      <w:marBottom w:val="0"/>
      <w:divBdr>
        <w:top w:val="none" w:sz="0" w:space="0" w:color="auto"/>
        <w:left w:val="none" w:sz="0" w:space="0" w:color="auto"/>
        <w:bottom w:val="none" w:sz="0" w:space="0" w:color="auto"/>
        <w:right w:val="none" w:sz="0" w:space="0" w:color="auto"/>
      </w:divBdr>
    </w:div>
    <w:div w:id="1277252265">
      <w:bodyDiv w:val="1"/>
      <w:marLeft w:val="0"/>
      <w:marRight w:val="0"/>
      <w:marTop w:val="0"/>
      <w:marBottom w:val="0"/>
      <w:divBdr>
        <w:top w:val="none" w:sz="0" w:space="0" w:color="auto"/>
        <w:left w:val="none" w:sz="0" w:space="0" w:color="auto"/>
        <w:bottom w:val="none" w:sz="0" w:space="0" w:color="auto"/>
        <w:right w:val="none" w:sz="0" w:space="0" w:color="auto"/>
      </w:divBdr>
    </w:div>
    <w:div w:id="1370909996">
      <w:bodyDiv w:val="1"/>
      <w:marLeft w:val="0"/>
      <w:marRight w:val="0"/>
      <w:marTop w:val="0"/>
      <w:marBottom w:val="0"/>
      <w:divBdr>
        <w:top w:val="none" w:sz="0" w:space="0" w:color="auto"/>
        <w:left w:val="none" w:sz="0" w:space="0" w:color="auto"/>
        <w:bottom w:val="none" w:sz="0" w:space="0" w:color="auto"/>
        <w:right w:val="none" w:sz="0" w:space="0" w:color="auto"/>
      </w:divBdr>
    </w:div>
    <w:div w:id="1428187755">
      <w:bodyDiv w:val="1"/>
      <w:marLeft w:val="0"/>
      <w:marRight w:val="0"/>
      <w:marTop w:val="0"/>
      <w:marBottom w:val="0"/>
      <w:divBdr>
        <w:top w:val="none" w:sz="0" w:space="0" w:color="auto"/>
        <w:left w:val="none" w:sz="0" w:space="0" w:color="auto"/>
        <w:bottom w:val="none" w:sz="0" w:space="0" w:color="auto"/>
        <w:right w:val="none" w:sz="0" w:space="0" w:color="auto"/>
      </w:divBdr>
    </w:div>
    <w:div w:id="1438253071">
      <w:bodyDiv w:val="1"/>
      <w:marLeft w:val="0"/>
      <w:marRight w:val="0"/>
      <w:marTop w:val="0"/>
      <w:marBottom w:val="0"/>
      <w:divBdr>
        <w:top w:val="none" w:sz="0" w:space="0" w:color="auto"/>
        <w:left w:val="none" w:sz="0" w:space="0" w:color="auto"/>
        <w:bottom w:val="none" w:sz="0" w:space="0" w:color="auto"/>
        <w:right w:val="none" w:sz="0" w:space="0" w:color="auto"/>
      </w:divBdr>
      <w:divsChild>
        <w:div w:id="804389697">
          <w:marLeft w:val="0"/>
          <w:marRight w:val="0"/>
          <w:marTop w:val="0"/>
          <w:marBottom w:val="0"/>
          <w:divBdr>
            <w:top w:val="none" w:sz="0" w:space="0" w:color="auto"/>
            <w:left w:val="none" w:sz="0" w:space="0" w:color="auto"/>
            <w:bottom w:val="none" w:sz="0" w:space="0" w:color="auto"/>
            <w:right w:val="none" w:sz="0" w:space="0" w:color="auto"/>
          </w:divBdr>
          <w:divsChild>
            <w:div w:id="1875465133">
              <w:marLeft w:val="0"/>
              <w:marRight w:val="0"/>
              <w:marTop w:val="0"/>
              <w:marBottom w:val="0"/>
              <w:divBdr>
                <w:top w:val="none" w:sz="0" w:space="0" w:color="auto"/>
                <w:left w:val="none" w:sz="0" w:space="0" w:color="auto"/>
                <w:bottom w:val="none" w:sz="0" w:space="0" w:color="auto"/>
                <w:right w:val="none" w:sz="0" w:space="0" w:color="auto"/>
              </w:divBdr>
              <w:divsChild>
                <w:div w:id="257718907">
                  <w:marLeft w:val="0"/>
                  <w:marRight w:val="0"/>
                  <w:marTop w:val="0"/>
                  <w:marBottom w:val="0"/>
                  <w:divBdr>
                    <w:top w:val="none" w:sz="0" w:space="0" w:color="auto"/>
                    <w:left w:val="none" w:sz="0" w:space="0" w:color="auto"/>
                    <w:bottom w:val="none" w:sz="0" w:space="0" w:color="auto"/>
                    <w:right w:val="none" w:sz="0" w:space="0" w:color="auto"/>
                  </w:divBdr>
                  <w:divsChild>
                    <w:div w:id="5574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055953">
      <w:bodyDiv w:val="1"/>
      <w:marLeft w:val="0"/>
      <w:marRight w:val="0"/>
      <w:marTop w:val="0"/>
      <w:marBottom w:val="0"/>
      <w:divBdr>
        <w:top w:val="none" w:sz="0" w:space="0" w:color="auto"/>
        <w:left w:val="none" w:sz="0" w:space="0" w:color="auto"/>
        <w:bottom w:val="none" w:sz="0" w:space="0" w:color="auto"/>
        <w:right w:val="none" w:sz="0" w:space="0" w:color="auto"/>
      </w:divBdr>
      <w:divsChild>
        <w:div w:id="156848438">
          <w:marLeft w:val="0"/>
          <w:marRight w:val="0"/>
          <w:marTop w:val="0"/>
          <w:marBottom w:val="0"/>
          <w:divBdr>
            <w:top w:val="none" w:sz="0" w:space="0" w:color="auto"/>
            <w:left w:val="none" w:sz="0" w:space="0" w:color="auto"/>
            <w:bottom w:val="none" w:sz="0" w:space="0" w:color="auto"/>
            <w:right w:val="none" w:sz="0" w:space="0" w:color="auto"/>
          </w:divBdr>
          <w:divsChild>
            <w:div w:id="2125223719">
              <w:marLeft w:val="0"/>
              <w:marRight w:val="0"/>
              <w:marTop w:val="0"/>
              <w:marBottom w:val="0"/>
              <w:divBdr>
                <w:top w:val="none" w:sz="0" w:space="0" w:color="auto"/>
                <w:left w:val="none" w:sz="0" w:space="0" w:color="auto"/>
                <w:bottom w:val="none" w:sz="0" w:space="0" w:color="auto"/>
                <w:right w:val="none" w:sz="0" w:space="0" w:color="auto"/>
              </w:divBdr>
              <w:divsChild>
                <w:div w:id="327101063">
                  <w:marLeft w:val="0"/>
                  <w:marRight w:val="0"/>
                  <w:marTop w:val="0"/>
                  <w:marBottom w:val="0"/>
                  <w:divBdr>
                    <w:top w:val="none" w:sz="0" w:space="0" w:color="auto"/>
                    <w:left w:val="none" w:sz="0" w:space="0" w:color="auto"/>
                    <w:bottom w:val="none" w:sz="0" w:space="0" w:color="auto"/>
                    <w:right w:val="none" w:sz="0" w:space="0" w:color="auto"/>
                  </w:divBdr>
                  <w:divsChild>
                    <w:div w:id="105389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864374">
      <w:bodyDiv w:val="1"/>
      <w:marLeft w:val="0"/>
      <w:marRight w:val="0"/>
      <w:marTop w:val="0"/>
      <w:marBottom w:val="0"/>
      <w:divBdr>
        <w:top w:val="none" w:sz="0" w:space="0" w:color="auto"/>
        <w:left w:val="none" w:sz="0" w:space="0" w:color="auto"/>
        <w:bottom w:val="none" w:sz="0" w:space="0" w:color="auto"/>
        <w:right w:val="none" w:sz="0" w:space="0" w:color="auto"/>
      </w:divBdr>
    </w:div>
    <w:div w:id="1487623842">
      <w:bodyDiv w:val="1"/>
      <w:marLeft w:val="0"/>
      <w:marRight w:val="0"/>
      <w:marTop w:val="0"/>
      <w:marBottom w:val="0"/>
      <w:divBdr>
        <w:top w:val="none" w:sz="0" w:space="0" w:color="auto"/>
        <w:left w:val="none" w:sz="0" w:space="0" w:color="auto"/>
        <w:bottom w:val="none" w:sz="0" w:space="0" w:color="auto"/>
        <w:right w:val="none" w:sz="0" w:space="0" w:color="auto"/>
      </w:divBdr>
    </w:div>
    <w:div w:id="1499416681">
      <w:bodyDiv w:val="1"/>
      <w:marLeft w:val="0"/>
      <w:marRight w:val="0"/>
      <w:marTop w:val="0"/>
      <w:marBottom w:val="0"/>
      <w:divBdr>
        <w:top w:val="none" w:sz="0" w:space="0" w:color="auto"/>
        <w:left w:val="none" w:sz="0" w:space="0" w:color="auto"/>
        <w:bottom w:val="none" w:sz="0" w:space="0" w:color="auto"/>
        <w:right w:val="none" w:sz="0" w:space="0" w:color="auto"/>
      </w:divBdr>
    </w:div>
    <w:div w:id="1541743336">
      <w:bodyDiv w:val="1"/>
      <w:marLeft w:val="0"/>
      <w:marRight w:val="0"/>
      <w:marTop w:val="0"/>
      <w:marBottom w:val="0"/>
      <w:divBdr>
        <w:top w:val="none" w:sz="0" w:space="0" w:color="auto"/>
        <w:left w:val="none" w:sz="0" w:space="0" w:color="auto"/>
        <w:bottom w:val="none" w:sz="0" w:space="0" w:color="auto"/>
        <w:right w:val="none" w:sz="0" w:space="0" w:color="auto"/>
      </w:divBdr>
    </w:div>
    <w:div w:id="1549221478">
      <w:bodyDiv w:val="1"/>
      <w:marLeft w:val="0"/>
      <w:marRight w:val="0"/>
      <w:marTop w:val="0"/>
      <w:marBottom w:val="0"/>
      <w:divBdr>
        <w:top w:val="none" w:sz="0" w:space="0" w:color="auto"/>
        <w:left w:val="none" w:sz="0" w:space="0" w:color="auto"/>
        <w:bottom w:val="none" w:sz="0" w:space="0" w:color="auto"/>
        <w:right w:val="none" w:sz="0" w:space="0" w:color="auto"/>
      </w:divBdr>
      <w:divsChild>
        <w:div w:id="691035635">
          <w:marLeft w:val="0"/>
          <w:marRight w:val="0"/>
          <w:marTop w:val="0"/>
          <w:marBottom w:val="0"/>
          <w:divBdr>
            <w:top w:val="none" w:sz="0" w:space="0" w:color="auto"/>
            <w:left w:val="none" w:sz="0" w:space="0" w:color="auto"/>
            <w:bottom w:val="none" w:sz="0" w:space="0" w:color="auto"/>
            <w:right w:val="none" w:sz="0" w:space="0" w:color="auto"/>
          </w:divBdr>
          <w:divsChild>
            <w:div w:id="60522359">
              <w:marLeft w:val="0"/>
              <w:marRight w:val="0"/>
              <w:marTop w:val="0"/>
              <w:marBottom w:val="0"/>
              <w:divBdr>
                <w:top w:val="none" w:sz="0" w:space="0" w:color="auto"/>
                <w:left w:val="none" w:sz="0" w:space="0" w:color="auto"/>
                <w:bottom w:val="none" w:sz="0" w:space="0" w:color="auto"/>
                <w:right w:val="none" w:sz="0" w:space="0" w:color="auto"/>
              </w:divBdr>
              <w:divsChild>
                <w:div w:id="556280541">
                  <w:marLeft w:val="0"/>
                  <w:marRight w:val="0"/>
                  <w:marTop w:val="0"/>
                  <w:marBottom w:val="0"/>
                  <w:divBdr>
                    <w:top w:val="none" w:sz="0" w:space="0" w:color="auto"/>
                    <w:left w:val="none" w:sz="0" w:space="0" w:color="auto"/>
                    <w:bottom w:val="none" w:sz="0" w:space="0" w:color="auto"/>
                    <w:right w:val="none" w:sz="0" w:space="0" w:color="auto"/>
                  </w:divBdr>
                  <w:divsChild>
                    <w:div w:id="101581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031450">
      <w:bodyDiv w:val="1"/>
      <w:marLeft w:val="0"/>
      <w:marRight w:val="0"/>
      <w:marTop w:val="0"/>
      <w:marBottom w:val="0"/>
      <w:divBdr>
        <w:top w:val="none" w:sz="0" w:space="0" w:color="auto"/>
        <w:left w:val="none" w:sz="0" w:space="0" w:color="auto"/>
        <w:bottom w:val="none" w:sz="0" w:space="0" w:color="auto"/>
        <w:right w:val="none" w:sz="0" w:space="0" w:color="auto"/>
      </w:divBdr>
    </w:div>
    <w:div w:id="1622032107">
      <w:bodyDiv w:val="1"/>
      <w:marLeft w:val="0"/>
      <w:marRight w:val="0"/>
      <w:marTop w:val="0"/>
      <w:marBottom w:val="0"/>
      <w:divBdr>
        <w:top w:val="none" w:sz="0" w:space="0" w:color="auto"/>
        <w:left w:val="none" w:sz="0" w:space="0" w:color="auto"/>
        <w:bottom w:val="none" w:sz="0" w:space="0" w:color="auto"/>
        <w:right w:val="none" w:sz="0" w:space="0" w:color="auto"/>
      </w:divBdr>
    </w:div>
    <w:div w:id="1640768869">
      <w:bodyDiv w:val="1"/>
      <w:marLeft w:val="0"/>
      <w:marRight w:val="0"/>
      <w:marTop w:val="0"/>
      <w:marBottom w:val="0"/>
      <w:divBdr>
        <w:top w:val="none" w:sz="0" w:space="0" w:color="auto"/>
        <w:left w:val="none" w:sz="0" w:space="0" w:color="auto"/>
        <w:bottom w:val="none" w:sz="0" w:space="0" w:color="auto"/>
        <w:right w:val="none" w:sz="0" w:space="0" w:color="auto"/>
      </w:divBdr>
      <w:divsChild>
        <w:div w:id="1737513215">
          <w:marLeft w:val="0"/>
          <w:marRight w:val="0"/>
          <w:marTop w:val="0"/>
          <w:marBottom w:val="0"/>
          <w:divBdr>
            <w:top w:val="none" w:sz="0" w:space="0" w:color="auto"/>
            <w:left w:val="none" w:sz="0" w:space="0" w:color="auto"/>
            <w:bottom w:val="none" w:sz="0" w:space="0" w:color="auto"/>
            <w:right w:val="none" w:sz="0" w:space="0" w:color="auto"/>
          </w:divBdr>
        </w:div>
        <w:div w:id="1888687018">
          <w:marLeft w:val="0"/>
          <w:marRight w:val="0"/>
          <w:marTop w:val="0"/>
          <w:marBottom w:val="0"/>
          <w:divBdr>
            <w:top w:val="none" w:sz="0" w:space="0" w:color="auto"/>
            <w:left w:val="none" w:sz="0" w:space="0" w:color="auto"/>
            <w:bottom w:val="none" w:sz="0" w:space="0" w:color="auto"/>
            <w:right w:val="none" w:sz="0" w:space="0" w:color="auto"/>
          </w:divBdr>
        </w:div>
      </w:divsChild>
    </w:div>
    <w:div w:id="1695306848">
      <w:bodyDiv w:val="1"/>
      <w:marLeft w:val="0"/>
      <w:marRight w:val="0"/>
      <w:marTop w:val="0"/>
      <w:marBottom w:val="0"/>
      <w:divBdr>
        <w:top w:val="none" w:sz="0" w:space="0" w:color="auto"/>
        <w:left w:val="none" w:sz="0" w:space="0" w:color="auto"/>
        <w:bottom w:val="none" w:sz="0" w:space="0" w:color="auto"/>
        <w:right w:val="none" w:sz="0" w:space="0" w:color="auto"/>
      </w:divBdr>
    </w:div>
    <w:div w:id="1740323914">
      <w:bodyDiv w:val="1"/>
      <w:marLeft w:val="0"/>
      <w:marRight w:val="0"/>
      <w:marTop w:val="0"/>
      <w:marBottom w:val="0"/>
      <w:divBdr>
        <w:top w:val="none" w:sz="0" w:space="0" w:color="auto"/>
        <w:left w:val="none" w:sz="0" w:space="0" w:color="auto"/>
        <w:bottom w:val="none" w:sz="0" w:space="0" w:color="auto"/>
        <w:right w:val="none" w:sz="0" w:space="0" w:color="auto"/>
      </w:divBdr>
    </w:div>
    <w:div w:id="1772581135">
      <w:bodyDiv w:val="1"/>
      <w:marLeft w:val="0"/>
      <w:marRight w:val="0"/>
      <w:marTop w:val="0"/>
      <w:marBottom w:val="0"/>
      <w:divBdr>
        <w:top w:val="none" w:sz="0" w:space="0" w:color="auto"/>
        <w:left w:val="none" w:sz="0" w:space="0" w:color="auto"/>
        <w:bottom w:val="none" w:sz="0" w:space="0" w:color="auto"/>
        <w:right w:val="none" w:sz="0" w:space="0" w:color="auto"/>
      </w:divBdr>
    </w:div>
    <w:div w:id="1778787327">
      <w:bodyDiv w:val="1"/>
      <w:marLeft w:val="0"/>
      <w:marRight w:val="0"/>
      <w:marTop w:val="0"/>
      <w:marBottom w:val="0"/>
      <w:divBdr>
        <w:top w:val="none" w:sz="0" w:space="0" w:color="auto"/>
        <w:left w:val="none" w:sz="0" w:space="0" w:color="auto"/>
        <w:bottom w:val="none" w:sz="0" w:space="0" w:color="auto"/>
        <w:right w:val="none" w:sz="0" w:space="0" w:color="auto"/>
      </w:divBdr>
    </w:div>
    <w:div w:id="1779369575">
      <w:bodyDiv w:val="1"/>
      <w:marLeft w:val="0"/>
      <w:marRight w:val="0"/>
      <w:marTop w:val="0"/>
      <w:marBottom w:val="0"/>
      <w:divBdr>
        <w:top w:val="none" w:sz="0" w:space="0" w:color="auto"/>
        <w:left w:val="none" w:sz="0" w:space="0" w:color="auto"/>
        <w:bottom w:val="none" w:sz="0" w:space="0" w:color="auto"/>
        <w:right w:val="none" w:sz="0" w:space="0" w:color="auto"/>
      </w:divBdr>
    </w:div>
    <w:div w:id="1789929590">
      <w:bodyDiv w:val="1"/>
      <w:marLeft w:val="0"/>
      <w:marRight w:val="0"/>
      <w:marTop w:val="0"/>
      <w:marBottom w:val="0"/>
      <w:divBdr>
        <w:top w:val="none" w:sz="0" w:space="0" w:color="auto"/>
        <w:left w:val="none" w:sz="0" w:space="0" w:color="auto"/>
        <w:bottom w:val="none" w:sz="0" w:space="0" w:color="auto"/>
        <w:right w:val="none" w:sz="0" w:space="0" w:color="auto"/>
      </w:divBdr>
    </w:div>
    <w:div w:id="1891460071">
      <w:bodyDiv w:val="1"/>
      <w:marLeft w:val="0"/>
      <w:marRight w:val="0"/>
      <w:marTop w:val="0"/>
      <w:marBottom w:val="0"/>
      <w:divBdr>
        <w:top w:val="none" w:sz="0" w:space="0" w:color="auto"/>
        <w:left w:val="none" w:sz="0" w:space="0" w:color="auto"/>
        <w:bottom w:val="none" w:sz="0" w:space="0" w:color="auto"/>
        <w:right w:val="none" w:sz="0" w:space="0" w:color="auto"/>
      </w:divBdr>
    </w:div>
    <w:div w:id="1900509888">
      <w:bodyDiv w:val="1"/>
      <w:marLeft w:val="0"/>
      <w:marRight w:val="0"/>
      <w:marTop w:val="0"/>
      <w:marBottom w:val="0"/>
      <w:divBdr>
        <w:top w:val="none" w:sz="0" w:space="0" w:color="auto"/>
        <w:left w:val="none" w:sz="0" w:space="0" w:color="auto"/>
        <w:bottom w:val="none" w:sz="0" w:space="0" w:color="auto"/>
        <w:right w:val="none" w:sz="0" w:space="0" w:color="auto"/>
      </w:divBdr>
    </w:div>
    <w:div w:id="1969583770">
      <w:bodyDiv w:val="1"/>
      <w:marLeft w:val="0"/>
      <w:marRight w:val="0"/>
      <w:marTop w:val="0"/>
      <w:marBottom w:val="0"/>
      <w:divBdr>
        <w:top w:val="none" w:sz="0" w:space="0" w:color="auto"/>
        <w:left w:val="none" w:sz="0" w:space="0" w:color="auto"/>
        <w:bottom w:val="none" w:sz="0" w:space="0" w:color="auto"/>
        <w:right w:val="none" w:sz="0" w:space="0" w:color="auto"/>
      </w:divBdr>
      <w:divsChild>
        <w:div w:id="1833638343">
          <w:marLeft w:val="0"/>
          <w:marRight w:val="0"/>
          <w:marTop w:val="0"/>
          <w:marBottom w:val="0"/>
          <w:divBdr>
            <w:top w:val="none" w:sz="0" w:space="0" w:color="auto"/>
            <w:left w:val="none" w:sz="0" w:space="0" w:color="auto"/>
            <w:bottom w:val="none" w:sz="0" w:space="0" w:color="auto"/>
            <w:right w:val="none" w:sz="0" w:space="0" w:color="auto"/>
          </w:divBdr>
        </w:div>
      </w:divsChild>
    </w:div>
    <w:div w:id="2054042635">
      <w:bodyDiv w:val="1"/>
      <w:marLeft w:val="0"/>
      <w:marRight w:val="0"/>
      <w:marTop w:val="0"/>
      <w:marBottom w:val="0"/>
      <w:divBdr>
        <w:top w:val="none" w:sz="0" w:space="0" w:color="auto"/>
        <w:left w:val="none" w:sz="0" w:space="0" w:color="auto"/>
        <w:bottom w:val="none" w:sz="0" w:space="0" w:color="auto"/>
        <w:right w:val="none" w:sz="0" w:space="0" w:color="auto"/>
      </w:divBdr>
    </w:div>
    <w:div w:id="2062749549">
      <w:bodyDiv w:val="1"/>
      <w:marLeft w:val="0"/>
      <w:marRight w:val="0"/>
      <w:marTop w:val="0"/>
      <w:marBottom w:val="0"/>
      <w:divBdr>
        <w:top w:val="none" w:sz="0" w:space="0" w:color="auto"/>
        <w:left w:val="none" w:sz="0" w:space="0" w:color="auto"/>
        <w:bottom w:val="none" w:sz="0" w:space="0" w:color="auto"/>
        <w:right w:val="none" w:sz="0" w:space="0" w:color="auto"/>
      </w:divBdr>
      <w:divsChild>
        <w:div w:id="1674838116">
          <w:marLeft w:val="0"/>
          <w:marRight w:val="0"/>
          <w:marTop w:val="0"/>
          <w:marBottom w:val="0"/>
          <w:divBdr>
            <w:top w:val="none" w:sz="0" w:space="0" w:color="auto"/>
            <w:left w:val="none" w:sz="0" w:space="0" w:color="auto"/>
            <w:bottom w:val="none" w:sz="0" w:space="0" w:color="auto"/>
            <w:right w:val="none" w:sz="0" w:space="0" w:color="auto"/>
          </w:divBdr>
        </w:div>
      </w:divsChild>
    </w:div>
    <w:div w:id="2093618319">
      <w:bodyDiv w:val="1"/>
      <w:marLeft w:val="0"/>
      <w:marRight w:val="0"/>
      <w:marTop w:val="0"/>
      <w:marBottom w:val="0"/>
      <w:divBdr>
        <w:top w:val="none" w:sz="0" w:space="0" w:color="auto"/>
        <w:left w:val="none" w:sz="0" w:space="0" w:color="auto"/>
        <w:bottom w:val="none" w:sz="0" w:space="0" w:color="auto"/>
        <w:right w:val="none" w:sz="0" w:space="0" w:color="auto"/>
      </w:divBdr>
      <w:divsChild>
        <w:div w:id="1384283448">
          <w:marLeft w:val="0"/>
          <w:marRight w:val="0"/>
          <w:marTop w:val="0"/>
          <w:marBottom w:val="0"/>
          <w:divBdr>
            <w:top w:val="none" w:sz="0" w:space="0" w:color="auto"/>
            <w:left w:val="none" w:sz="0" w:space="0" w:color="auto"/>
            <w:bottom w:val="none" w:sz="0" w:space="0" w:color="auto"/>
            <w:right w:val="none" w:sz="0" w:space="0" w:color="auto"/>
          </w:divBdr>
        </w:div>
        <w:div w:id="2085947910">
          <w:marLeft w:val="0"/>
          <w:marRight w:val="0"/>
          <w:marTop w:val="0"/>
          <w:marBottom w:val="0"/>
          <w:divBdr>
            <w:top w:val="none" w:sz="0" w:space="0" w:color="auto"/>
            <w:left w:val="none" w:sz="0" w:space="0" w:color="auto"/>
            <w:bottom w:val="none" w:sz="0" w:space="0" w:color="auto"/>
            <w:right w:val="none" w:sz="0" w:space="0" w:color="auto"/>
          </w:divBdr>
        </w:div>
      </w:divsChild>
    </w:div>
    <w:div w:id="21353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hyperlink" Target="https://academic.oup.com/journals/" TargetMode="External"/><Relationship Id="rId39" Type="http://schemas.openxmlformats.org/officeDocument/2006/relationships/footer" Target="footer1.xml"/><Relationship Id="rId21" Type="http://schemas.openxmlformats.org/officeDocument/2006/relationships/hyperlink" Target="https://ar.oversea.cnki.net/" TargetMode="External"/><Relationship Id="rId34" Type="http://schemas.openxmlformats.org/officeDocument/2006/relationships/hyperlink" Target="http://sokr.ru"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hstalks.com/business/journals/" TargetMode="External"/><Relationship Id="rId29" Type="http://schemas.openxmlformats.org/officeDocument/2006/relationships/hyperlink" Target="https://www.oxfordlearnersdictionaries.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sciencedirect.com" TargetMode="External"/><Relationship Id="rId32" Type="http://schemas.openxmlformats.org/officeDocument/2006/relationships/hyperlink" Target="http://www.lingvo.ru/" TargetMode="External"/><Relationship Id="rId37" Type="http://schemas.openxmlformats.org/officeDocument/2006/relationships/hyperlink" Target="http://www.rubicon.com"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jstor.org" TargetMode="External"/><Relationship Id="rId28" Type="http://schemas.openxmlformats.org/officeDocument/2006/relationships/hyperlink" Target="https://onlinelibrary.wiley.com/" TargetMode="External"/><Relationship Id="rId36" Type="http://schemas.openxmlformats.org/officeDocument/2006/relationships/hyperlink" Target="http://www.krugosvet.ru" TargetMode="External"/><Relationship Id="rId10" Type="http://schemas.openxmlformats.org/officeDocument/2006/relationships/hyperlink" Target="http://www.book.ru" TargetMode="External"/><Relationship Id="rId19" Type="http://schemas.openxmlformats.org/officeDocument/2006/relationships/hyperlink" Target="https://hstalks.com/business/" TargetMode="External"/><Relationship Id="rId31" Type="http://schemas.openxmlformats.org/officeDocument/2006/relationships/hyperlink" Target="http://online.multile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oversea.cnki.net/kns?dbcode=CFLQ" TargetMode="External"/><Relationship Id="rId27" Type="http://schemas.openxmlformats.org/officeDocument/2006/relationships/hyperlink" Target="http://link.springer.com/" TargetMode="External"/><Relationship Id="rId30" Type="http://schemas.openxmlformats.org/officeDocument/2006/relationships/hyperlink" Target="https://dictionary.cambridge.org" TargetMode="External"/><Relationship Id="rId35" Type="http://schemas.openxmlformats.org/officeDocument/2006/relationships/hyperlink" Target="http://www.ets.ru/" TargetMode="External"/><Relationship Id="rId8" Type="http://schemas.openxmlformats.org/officeDocument/2006/relationships/hyperlink" Target="https://www.youtube.com/watch?v=U_P23SqJaDc&amp;t=13978s" TargetMode="External"/><Relationship Id="rId3" Type="http://schemas.openxmlformats.org/officeDocument/2006/relationships/styles" Target="styl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www.emerald.com/insight/" TargetMode="External"/><Relationship Id="rId33" Type="http://schemas.openxmlformats.org/officeDocument/2006/relationships/hyperlink" Target="http://www.multitran.ru"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251C6-CA1D-49E5-9F0C-5DCF1F27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10264</Words>
  <Characters>58507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Шумилина Анна Юрьевна</cp:lastModifiedBy>
  <cp:revision>5</cp:revision>
  <cp:lastPrinted>2021-08-25T03:41:00Z</cp:lastPrinted>
  <dcterms:created xsi:type="dcterms:W3CDTF">2023-10-19T13:45:00Z</dcterms:created>
  <dcterms:modified xsi:type="dcterms:W3CDTF">2023-12-14T08:26:00Z</dcterms:modified>
</cp:coreProperties>
</file>